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A" w:rsidRPr="004B1285" w:rsidRDefault="004B1285" w:rsidP="004B1285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285">
        <w:rPr>
          <w:rFonts w:ascii="Times New Roman" w:eastAsia="Calibri" w:hAnsi="Times New Roman" w:cs="Times New Roman"/>
          <w:b/>
          <w:sz w:val="28"/>
          <w:szCs w:val="28"/>
        </w:rPr>
        <w:t>MEKDELA AMBA UNIVERSITY</w:t>
      </w:r>
    </w:p>
    <w:p w:rsidR="009209CA" w:rsidRPr="004B1285" w:rsidRDefault="009209CA" w:rsidP="004B1285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2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COLLEGE OF NATURAL AND COMPUTETIONAL SCIENCES</w:t>
      </w:r>
    </w:p>
    <w:p w:rsidR="009209CA" w:rsidRPr="004B1285" w:rsidRDefault="009209CA" w:rsidP="009209C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2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DEPARTMENT OF CHEMISTRY </w:t>
      </w:r>
    </w:p>
    <w:p w:rsidR="009209CA" w:rsidRPr="009209CA" w:rsidRDefault="009209CA" w:rsidP="009209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9CA">
        <w:rPr>
          <w:rFonts w:ascii="Times New Roman" w:eastAsia="Calibri" w:hAnsi="Times New Roman" w:cs="Times New Roman"/>
          <w:b/>
          <w:sz w:val="28"/>
          <w:szCs w:val="28"/>
        </w:rPr>
        <w:t>Inorganic Chemistry I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9209CA">
        <w:rPr>
          <w:rFonts w:ascii="Times New Roman" w:eastAsia="Calibri" w:hAnsi="Times New Roman" w:cs="Times New Roman"/>
          <w:b/>
          <w:sz w:val="28"/>
          <w:szCs w:val="28"/>
        </w:rPr>
        <w:t xml:space="preserve"> Assignment </w:t>
      </w:r>
      <w:r w:rsidR="00CC75B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9209CA">
        <w:rPr>
          <w:rFonts w:ascii="Times New Roman" w:eastAsia="Calibri" w:hAnsi="Times New Roman" w:cs="Times New Roman"/>
          <w:b/>
          <w:sz w:val="28"/>
          <w:szCs w:val="28"/>
        </w:rPr>
        <w:t>I (1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209CA">
        <w:rPr>
          <w:rFonts w:ascii="Times New Roman" w:eastAsia="Calibri" w:hAnsi="Times New Roman" w:cs="Times New Roman"/>
          <w:b/>
          <w:sz w:val="28"/>
          <w:szCs w:val="28"/>
        </w:rPr>
        <w:t>%)</w:t>
      </w:r>
    </w:p>
    <w:p w:rsidR="009209CA" w:rsidRDefault="009209CA" w:rsidP="004B1FF8">
      <w:pPr>
        <w:spacing w:before="100" w:beforeAutospacing="1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9CA">
        <w:rPr>
          <w:rFonts w:ascii="Times New Roman" w:eastAsia="Calibri" w:hAnsi="Times New Roman" w:cs="Times New Roman"/>
          <w:b/>
          <w:sz w:val="24"/>
          <w:szCs w:val="24"/>
        </w:rPr>
        <w:t xml:space="preserve">Mode of Evaluation: Paper </w:t>
      </w:r>
      <w:r w:rsidRPr="00B3319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09CA">
        <w:rPr>
          <w:rFonts w:ascii="Times New Roman" w:eastAsia="Calibri" w:hAnsi="Times New Roman" w:cs="Times New Roman"/>
          <w:b/>
          <w:sz w:val="24"/>
          <w:szCs w:val="24"/>
        </w:rPr>
        <w:t>% and Presentation</w:t>
      </w:r>
      <w:r w:rsidRPr="00B33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09CA">
        <w:rPr>
          <w:rFonts w:ascii="Times New Roman" w:eastAsia="Calibri" w:hAnsi="Times New Roman" w:cs="Times New Roman"/>
          <w:b/>
          <w:sz w:val="24"/>
          <w:szCs w:val="24"/>
        </w:rPr>
        <w:t>5%</w:t>
      </w:r>
    </w:p>
    <w:p w:rsidR="00D33D6A" w:rsidRDefault="00D33D6A" w:rsidP="004B1FF8">
      <w:pPr>
        <w:spacing w:before="100" w:beforeAutospacing="1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D6A" w:rsidRPr="00B3319B" w:rsidRDefault="00D33D6A" w:rsidP="004B1FF8">
      <w:pPr>
        <w:spacing w:before="100" w:beforeAutospacing="1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9CA" w:rsidRPr="009329FE" w:rsidRDefault="009209CA" w:rsidP="009329F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9329FE">
        <w:rPr>
          <w:rFonts w:ascii="Times New Roman" w:hAnsi="Times New Roman" w:cs="Times New Roman"/>
          <w:b/>
          <w:sz w:val="28"/>
          <w:szCs w:val="28"/>
          <w:u w:val="dotted"/>
        </w:rPr>
        <w:t xml:space="preserve">Descriptive </w:t>
      </w:r>
      <w:r w:rsidR="00456135" w:rsidRPr="009329FE">
        <w:rPr>
          <w:rFonts w:ascii="Times New Roman" w:hAnsi="Times New Roman" w:cs="Times New Roman"/>
          <w:b/>
          <w:sz w:val="28"/>
          <w:szCs w:val="28"/>
          <w:u w:val="dotted"/>
        </w:rPr>
        <w:t>Chemistry of Transition Elements</w:t>
      </w:r>
      <w:r w:rsidR="004E5C63" w:rsidRPr="009329FE">
        <w:rPr>
          <w:rFonts w:ascii="Times New Roman" w:hAnsi="Times New Roman" w:cs="Times New Roman"/>
          <w:b/>
          <w:sz w:val="28"/>
          <w:szCs w:val="28"/>
          <w:u w:val="dotted"/>
        </w:rPr>
        <w:t xml:space="preserve"> (</w:t>
      </w:r>
      <w:r w:rsidR="004E5C63" w:rsidRPr="009329FE">
        <w:rPr>
          <w:rFonts w:ascii="Times New Roman" w:hAnsi="Times New Roman" w:cs="Times New Roman"/>
          <w:i/>
          <w:sz w:val="28"/>
          <w:szCs w:val="28"/>
          <w:u w:val="dotted"/>
        </w:rPr>
        <w:t>3d up to</w:t>
      </w:r>
      <w:r w:rsidR="002D47DC" w:rsidRPr="009329FE">
        <w:rPr>
          <w:rFonts w:ascii="Times New Roman" w:hAnsi="Times New Roman" w:cs="Times New Roman"/>
          <w:i/>
          <w:sz w:val="28"/>
          <w:szCs w:val="28"/>
          <w:u w:val="dotted"/>
        </w:rPr>
        <w:t xml:space="preserve"> 5d</w:t>
      </w:r>
      <w:r w:rsidR="002D47DC" w:rsidRPr="009329FE">
        <w:rPr>
          <w:rFonts w:ascii="Times New Roman" w:hAnsi="Times New Roman" w:cs="Times New Roman"/>
          <w:b/>
          <w:sz w:val="28"/>
          <w:szCs w:val="28"/>
          <w:u w:val="dotted"/>
        </w:rPr>
        <w:t>)</w:t>
      </w:r>
    </w:p>
    <w:p w:rsidR="009209CA" w:rsidRPr="009329FE" w:rsidRDefault="009209CA" w:rsidP="00ED6C8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63">
        <w:rPr>
          <w:rFonts w:ascii="Times New Roman" w:hAnsi="Times New Roman" w:cs="Times New Roman"/>
          <w:sz w:val="28"/>
          <w:szCs w:val="28"/>
        </w:rPr>
        <w:t>Scandium group</w:t>
      </w:r>
      <w:r w:rsidR="00993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(G</w:t>
      </w:r>
      <w:r w:rsidR="009934BF">
        <w:rPr>
          <w:rFonts w:ascii="Times New Roman" w:hAnsi="Times New Roman" w:cs="Times New Roman"/>
          <w:b/>
          <w:sz w:val="28"/>
          <w:szCs w:val="28"/>
        </w:rPr>
        <w:t>I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II</w:t>
      </w:r>
      <w:r w:rsidR="009934BF">
        <w:rPr>
          <w:rFonts w:ascii="Times New Roman" w:hAnsi="Times New Roman" w:cs="Times New Roman"/>
          <w:b/>
          <w:sz w:val="28"/>
          <w:szCs w:val="28"/>
        </w:rPr>
        <w:t>B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)</w:t>
      </w:r>
      <w:r w:rsidR="009329FE" w:rsidRPr="009329FE">
        <w:rPr>
          <w:rFonts w:ascii="Times New Roman" w:hAnsi="Times New Roman" w:cs="Times New Roman"/>
          <w:sz w:val="28"/>
          <w:szCs w:val="28"/>
        </w:rPr>
        <w:t xml:space="preserve"> and</w:t>
      </w:r>
      <w:r w:rsidR="0093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FE">
        <w:rPr>
          <w:rFonts w:ascii="Times New Roman" w:hAnsi="Times New Roman" w:cs="Times New Roman"/>
          <w:sz w:val="28"/>
          <w:szCs w:val="28"/>
        </w:rPr>
        <w:t>Titanium group</w:t>
      </w:r>
      <w:r w:rsidR="009934BF" w:rsidRPr="009329FE">
        <w:rPr>
          <w:rFonts w:ascii="Times New Roman" w:hAnsi="Times New Roman" w:cs="Times New Roman"/>
          <w:b/>
          <w:sz w:val="28"/>
          <w:szCs w:val="28"/>
        </w:rPr>
        <w:t xml:space="preserve"> (GIVB)</w:t>
      </w:r>
    </w:p>
    <w:p w:rsidR="009209CA" w:rsidRPr="009329FE" w:rsidRDefault="009209CA" w:rsidP="00ED6C8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63">
        <w:rPr>
          <w:rFonts w:ascii="Times New Roman" w:hAnsi="Times New Roman" w:cs="Times New Roman"/>
          <w:sz w:val="28"/>
          <w:szCs w:val="28"/>
        </w:rPr>
        <w:t>Vanadium group</w:t>
      </w:r>
      <w:r w:rsidR="00993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(GV</w:t>
      </w:r>
      <w:r w:rsidR="009934BF">
        <w:rPr>
          <w:rFonts w:ascii="Times New Roman" w:hAnsi="Times New Roman" w:cs="Times New Roman"/>
          <w:b/>
          <w:sz w:val="28"/>
          <w:szCs w:val="28"/>
        </w:rPr>
        <w:t>B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)</w:t>
      </w:r>
      <w:r w:rsidR="0093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9FE" w:rsidRPr="009329FE">
        <w:rPr>
          <w:rFonts w:ascii="Times New Roman" w:hAnsi="Times New Roman" w:cs="Times New Roman"/>
          <w:sz w:val="28"/>
          <w:szCs w:val="28"/>
        </w:rPr>
        <w:t>and</w:t>
      </w:r>
      <w:r w:rsidR="0093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FE">
        <w:rPr>
          <w:rFonts w:ascii="Times New Roman" w:hAnsi="Times New Roman" w:cs="Times New Roman"/>
          <w:sz w:val="28"/>
          <w:szCs w:val="28"/>
        </w:rPr>
        <w:t>Chromium group</w:t>
      </w:r>
      <w:r w:rsidR="009934BF" w:rsidRPr="009329FE">
        <w:rPr>
          <w:rFonts w:ascii="Times New Roman" w:hAnsi="Times New Roman" w:cs="Times New Roman"/>
          <w:b/>
          <w:sz w:val="28"/>
          <w:szCs w:val="28"/>
        </w:rPr>
        <w:t xml:space="preserve"> (GVIB)</w:t>
      </w:r>
    </w:p>
    <w:p w:rsidR="009209CA" w:rsidRPr="009209CA" w:rsidRDefault="009209CA" w:rsidP="00ED6C8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63">
        <w:rPr>
          <w:rFonts w:ascii="Times New Roman" w:hAnsi="Times New Roman" w:cs="Times New Roman"/>
          <w:sz w:val="28"/>
          <w:szCs w:val="28"/>
        </w:rPr>
        <w:t>Iron, Cobalt and Nickel group</w:t>
      </w:r>
      <w:r w:rsidR="00993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(GVII</w:t>
      </w:r>
      <w:r w:rsidR="009934BF">
        <w:rPr>
          <w:rFonts w:ascii="Times New Roman" w:hAnsi="Times New Roman" w:cs="Times New Roman"/>
          <w:b/>
          <w:sz w:val="28"/>
          <w:szCs w:val="28"/>
        </w:rPr>
        <w:t>IB</w:t>
      </w:r>
      <w:r w:rsidR="009934BF" w:rsidRPr="009934BF">
        <w:rPr>
          <w:rFonts w:ascii="Times New Roman" w:hAnsi="Times New Roman" w:cs="Times New Roman"/>
          <w:b/>
          <w:sz w:val="28"/>
          <w:szCs w:val="28"/>
        </w:rPr>
        <w:t>)</w:t>
      </w:r>
    </w:p>
    <w:p w:rsidR="009209CA" w:rsidRPr="009329FE" w:rsidRDefault="009329FE" w:rsidP="00ED6C8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63">
        <w:rPr>
          <w:rFonts w:ascii="Times New Roman" w:hAnsi="Times New Roman" w:cs="Times New Roman"/>
          <w:sz w:val="28"/>
          <w:szCs w:val="28"/>
        </w:rPr>
        <w:t>Manganese group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4BF">
        <w:rPr>
          <w:rFonts w:ascii="Times New Roman" w:hAnsi="Times New Roman" w:cs="Times New Roman"/>
          <w:b/>
          <w:sz w:val="28"/>
          <w:szCs w:val="28"/>
        </w:rPr>
        <w:t>(GVII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9934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09CA" w:rsidRPr="009329FE">
        <w:rPr>
          <w:rFonts w:ascii="Times New Roman" w:hAnsi="Times New Roman" w:cs="Times New Roman"/>
          <w:sz w:val="28"/>
          <w:szCs w:val="28"/>
        </w:rPr>
        <w:t>Cupper group</w:t>
      </w:r>
      <w:r w:rsidR="009934BF" w:rsidRPr="009329FE">
        <w:rPr>
          <w:rFonts w:ascii="Times New Roman" w:hAnsi="Times New Roman" w:cs="Times New Roman"/>
          <w:b/>
          <w:sz w:val="28"/>
          <w:szCs w:val="28"/>
        </w:rPr>
        <w:t xml:space="preserve"> (GIB)</w:t>
      </w:r>
      <w:r w:rsidRPr="0093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FE">
        <w:rPr>
          <w:rFonts w:ascii="Times New Roman" w:hAnsi="Times New Roman" w:cs="Times New Roman"/>
          <w:sz w:val="28"/>
          <w:szCs w:val="28"/>
        </w:rPr>
        <w:t>and</w:t>
      </w:r>
      <w:r w:rsidRPr="0093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CA" w:rsidRPr="009329FE">
        <w:rPr>
          <w:rFonts w:ascii="Times New Roman" w:hAnsi="Times New Roman" w:cs="Times New Roman"/>
          <w:sz w:val="28"/>
          <w:szCs w:val="28"/>
        </w:rPr>
        <w:t>Zinc group</w:t>
      </w:r>
      <w:r w:rsidR="009934BF" w:rsidRPr="009329FE">
        <w:rPr>
          <w:rFonts w:ascii="Times New Roman" w:hAnsi="Times New Roman" w:cs="Times New Roman"/>
          <w:b/>
          <w:sz w:val="28"/>
          <w:szCs w:val="28"/>
        </w:rPr>
        <w:t xml:space="preserve"> (GIIB)</w:t>
      </w:r>
    </w:p>
    <w:p w:rsidR="009209CA" w:rsidRPr="00456135" w:rsidRDefault="009209CA" w:rsidP="00456135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56135">
        <w:rPr>
          <w:rFonts w:ascii="Times New Roman" w:hAnsi="Times New Roman" w:cs="Times New Roman"/>
          <w:sz w:val="24"/>
          <w:szCs w:val="24"/>
          <w:u w:val="single"/>
        </w:rPr>
        <w:t xml:space="preserve">Discuss shortly and neatly: </w:t>
      </w:r>
    </w:p>
    <w:p w:rsidR="009209CA" w:rsidRPr="006928D9" w:rsidRDefault="006928D9" w:rsidP="00456135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09CA" w:rsidRPr="00750DD6">
        <w:rPr>
          <w:rFonts w:ascii="Times New Roman" w:hAnsi="Times New Roman" w:cs="Times New Roman"/>
          <w:sz w:val="24"/>
          <w:szCs w:val="24"/>
        </w:rPr>
        <w:t>heir</w:t>
      </w:r>
      <w:r w:rsidR="009209CA" w:rsidRPr="00750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8D9">
        <w:rPr>
          <w:rFonts w:ascii="Times New Roman" w:hAnsi="Times New Roman" w:cs="Times New Roman"/>
          <w:b/>
          <w:sz w:val="24"/>
          <w:szCs w:val="24"/>
        </w:rPr>
        <w:t>Electronic</w:t>
      </w:r>
      <w:r>
        <w:rPr>
          <w:rFonts w:ascii="Times New Roman" w:hAnsi="Times New Roman" w:cs="Times New Roman"/>
          <w:b/>
          <w:sz w:val="24"/>
          <w:szCs w:val="24"/>
        </w:rPr>
        <w:t xml:space="preserve"> configuration</w:t>
      </w:r>
      <w:r w:rsidR="009209CA" w:rsidRPr="006928D9">
        <w:rPr>
          <w:rFonts w:ascii="Times New Roman" w:hAnsi="Times New Roman" w:cs="Times New Roman"/>
          <w:b/>
          <w:sz w:val="24"/>
          <w:szCs w:val="24"/>
        </w:rPr>
        <w:t>,</w:t>
      </w:r>
    </w:p>
    <w:p w:rsidR="006928D9" w:rsidRDefault="009209CA" w:rsidP="006928D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6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8B" w:rsidRPr="006928D9">
        <w:rPr>
          <w:rFonts w:ascii="Times New Roman" w:hAnsi="Times New Roman" w:cs="Times New Roman"/>
          <w:b/>
          <w:sz w:val="24"/>
          <w:szCs w:val="24"/>
        </w:rPr>
        <w:t>O</w:t>
      </w:r>
      <w:r w:rsidR="006928D9" w:rsidRPr="006928D9">
        <w:rPr>
          <w:rFonts w:ascii="Times New Roman" w:hAnsi="Times New Roman" w:cs="Times New Roman"/>
          <w:b/>
          <w:sz w:val="24"/>
          <w:szCs w:val="24"/>
        </w:rPr>
        <w:t>xidation state</w:t>
      </w:r>
      <w:r w:rsidRPr="00750DD6">
        <w:rPr>
          <w:rFonts w:ascii="Times New Roman" w:hAnsi="Times New Roman" w:cs="Times New Roman"/>
          <w:b/>
          <w:sz w:val="24"/>
          <w:szCs w:val="24"/>
        </w:rPr>
        <w:t>,</w:t>
      </w:r>
    </w:p>
    <w:p w:rsidR="009209CA" w:rsidRDefault="009209CA" w:rsidP="009209C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6">
        <w:rPr>
          <w:rFonts w:ascii="Times New Roman" w:hAnsi="Times New Roman" w:cs="Times New Roman"/>
          <w:sz w:val="24"/>
          <w:szCs w:val="24"/>
        </w:rPr>
        <w:t>Some of their</w:t>
      </w:r>
      <w:r w:rsidRPr="00750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50DD6">
        <w:rPr>
          <w:rFonts w:ascii="Times New Roman" w:hAnsi="Times New Roman" w:cs="Times New Roman"/>
          <w:b/>
          <w:sz w:val="24"/>
          <w:szCs w:val="24"/>
        </w:rPr>
        <w:t xml:space="preserve">ompounds, </w:t>
      </w:r>
    </w:p>
    <w:p w:rsidR="009209CA" w:rsidRPr="00750DD6" w:rsidRDefault="009209CA" w:rsidP="009209C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6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b/>
          <w:sz w:val="24"/>
          <w:szCs w:val="24"/>
        </w:rPr>
        <w:t xml:space="preserve"> Occurrences </w:t>
      </w:r>
      <w:r w:rsidRPr="00750DD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50DD6">
        <w:rPr>
          <w:rFonts w:ascii="Times New Roman" w:hAnsi="Times New Roman" w:cs="Times New Roman"/>
          <w:b/>
          <w:sz w:val="24"/>
          <w:szCs w:val="24"/>
        </w:rPr>
        <w:t xml:space="preserve">xtractions </w:t>
      </w:r>
      <w:r w:rsidRPr="00750DD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D15111" w:rsidRPr="00D15111" w:rsidRDefault="009209CA" w:rsidP="00D1511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D6">
        <w:rPr>
          <w:rFonts w:ascii="Times New Roman" w:hAnsi="Times New Roman" w:cs="Times New Roman"/>
          <w:sz w:val="24"/>
          <w:szCs w:val="24"/>
        </w:rPr>
        <w:t>Their</w:t>
      </w:r>
      <w:r w:rsidRPr="00750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8D9">
        <w:rPr>
          <w:rFonts w:ascii="Times New Roman" w:hAnsi="Times New Roman" w:cs="Times New Roman"/>
          <w:b/>
          <w:sz w:val="24"/>
          <w:szCs w:val="24"/>
        </w:rPr>
        <w:t>Chemical r</w:t>
      </w:r>
      <w:r w:rsidRPr="00750DD6">
        <w:rPr>
          <w:rFonts w:ascii="Times New Roman" w:hAnsi="Times New Roman" w:cs="Times New Roman"/>
          <w:b/>
          <w:sz w:val="24"/>
          <w:szCs w:val="24"/>
        </w:rPr>
        <w:t>eactivity.</w:t>
      </w:r>
    </w:p>
    <w:p w:rsidR="00D33D6A" w:rsidRDefault="00D33D6A" w:rsidP="00B951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B1FF8" w:rsidRDefault="009209CA" w:rsidP="004B1FF8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Remember: </w:t>
      </w:r>
      <w:r w:rsidR="004B1FF8" w:rsidRPr="004B1FF8">
        <w:rPr>
          <w:rFonts w:ascii="Times New Roman" w:hAnsi="Times New Roman" w:cs="Times New Roman"/>
          <w:sz w:val="24"/>
          <w:szCs w:val="24"/>
        </w:rPr>
        <w:t>don’t forget to write a</w:t>
      </w:r>
      <w:r w:rsidR="004B1FF8">
        <w:rPr>
          <w:rFonts w:ascii="Times New Roman" w:hAnsi="Times New Roman" w:cs="Times New Roman"/>
          <w:b/>
          <w:sz w:val="24"/>
          <w:szCs w:val="24"/>
        </w:rPr>
        <w:t xml:space="preserve"> REFERENCE </w:t>
      </w:r>
      <w:r w:rsidR="004B1FF8" w:rsidRPr="004B1FF8">
        <w:rPr>
          <w:rFonts w:ascii="Times New Roman" w:hAnsi="Times New Roman" w:cs="Times New Roman"/>
          <w:sz w:val="24"/>
          <w:szCs w:val="24"/>
        </w:rPr>
        <w:t>on your note in appropriate format</w:t>
      </w:r>
      <w:r w:rsidR="004B1FF8">
        <w:rPr>
          <w:rFonts w:ascii="Times New Roman" w:hAnsi="Times New Roman" w:cs="Times New Roman"/>
          <w:sz w:val="24"/>
          <w:szCs w:val="24"/>
        </w:rPr>
        <w:t>.</w:t>
      </w:r>
    </w:p>
    <w:p w:rsidR="009209CA" w:rsidRPr="00613DB3" w:rsidRDefault="00ED6C8D" w:rsidP="00613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: </w:t>
      </w:r>
      <w:r w:rsidRPr="00ED6C8D">
        <w:rPr>
          <w:rFonts w:ascii="Times New Roman" w:hAnsi="Times New Roman" w:cs="Times New Roman"/>
          <w:sz w:val="24"/>
          <w:szCs w:val="24"/>
        </w:rPr>
        <w:t xml:space="preserve">Any copy write will </w:t>
      </w:r>
      <w:r w:rsidRPr="00ED6C8D">
        <w:rPr>
          <w:rFonts w:ascii="Times New Roman" w:hAnsi="Times New Roman" w:cs="Times New Roman"/>
          <w:sz w:val="24"/>
          <w:szCs w:val="24"/>
          <w:u w:val="single"/>
        </w:rPr>
        <w:t>totally</w:t>
      </w:r>
      <w:r w:rsidRPr="00ED6C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disqualify</w:t>
      </w:r>
      <w:r w:rsidRPr="00ED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C8D">
        <w:rPr>
          <w:rFonts w:ascii="Times New Roman" w:hAnsi="Times New Roman" w:cs="Times New Roman"/>
          <w:sz w:val="24"/>
          <w:szCs w:val="24"/>
        </w:rPr>
        <w:t>your value.</w:t>
      </w:r>
    </w:p>
    <w:sectPr w:rsidR="009209CA" w:rsidRPr="00613D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CF" w:rsidRDefault="00A51ECF" w:rsidP="004B1285">
      <w:pPr>
        <w:spacing w:after="0" w:line="240" w:lineRule="auto"/>
      </w:pPr>
      <w:r>
        <w:separator/>
      </w:r>
    </w:p>
  </w:endnote>
  <w:endnote w:type="continuationSeparator" w:id="0">
    <w:p w:rsidR="00A51ECF" w:rsidRDefault="00A51ECF" w:rsidP="004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85" w:rsidRPr="004B1285" w:rsidRDefault="004B1285" w:rsidP="004B1285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4B1285">
      <w:rPr>
        <w:rFonts w:ascii="Times New Roman" w:eastAsiaTheme="majorEastAsia" w:hAnsi="Times New Roman" w:cs="Times New Roman"/>
        <w:sz w:val="20"/>
        <w:szCs w:val="20"/>
      </w:rPr>
      <w:t>T.Bekele, 2020</w:t>
    </w:r>
    <w:r w:rsidRPr="004B1285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4B1285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Pr="004B1285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4B128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B1285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95187" w:rsidRPr="00B95187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4B1285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4B1285" w:rsidRDefault="004B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CF" w:rsidRDefault="00A51ECF" w:rsidP="004B1285">
      <w:pPr>
        <w:spacing w:after="0" w:line="240" w:lineRule="auto"/>
      </w:pPr>
      <w:r>
        <w:separator/>
      </w:r>
    </w:p>
  </w:footnote>
  <w:footnote w:type="continuationSeparator" w:id="0">
    <w:p w:rsidR="00A51ECF" w:rsidRDefault="00A51ECF" w:rsidP="004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8A1"/>
    <w:multiLevelType w:val="hybridMultilevel"/>
    <w:tmpl w:val="B978D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1B5"/>
    <w:multiLevelType w:val="hybridMultilevel"/>
    <w:tmpl w:val="30F484A0"/>
    <w:lvl w:ilvl="0" w:tplc="5066DC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1CF9"/>
    <w:multiLevelType w:val="hybridMultilevel"/>
    <w:tmpl w:val="87C06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7A89"/>
    <w:multiLevelType w:val="hybridMultilevel"/>
    <w:tmpl w:val="12FC951E"/>
    <w:lvl w:ilvl="0" w:tplc="02E08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0FD5"/>
    <w:multiLevelType w:val="hybridMultilevel"/>
    <w:tmpl w:val="916A0998"/>
    <w:lvl w:ilvl="0" w:tplc="8B5A8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A"/>
    <w:rsid w:val="000D0E73"/>
    <w:rsid w:val="00266226"/>
    <w:rsid w:val="002C68E5"/>
    <w:rsid w:val="002D47DC"/>
    <w:rsid w:val="003570B6"/>
    <w:rsid w:val="00456135"/>
    <w:rsid w:val="004B1285"/>
    <w:rsid w:val="004B1FF8"/>
    <w:rsid w:val="004E5C63"/>
    <w:rsid w:val="00613DB3"/>
    <w:rsid w:val="00626DBE"/>
    <w:rsid w:val="00690DBE"/>
    <w:rsid w:val="006928D9"/>
    <w:rsid w:val="0072617F"/>
    <w:rsid w:val="00784F40"/>
    <w:rsid w:val="007E723C"/>
    <w:rsid w:val="00880773"/>
    <w:rsid w:val="009209CA"/>
    <w:rsid w:val="009329FE"/>
    <w:rsid w:val="009934BF"/>
    <w:rsid w:val="009D7A2F"/>
    <w:rsid w:val="00A51ECF"/>
    <w:rsid w:val="00B3319B"/>
    <w:rsid w:val="00B42241"/>
    <w:rsid w:val="00B9093D"/>
    <w:rsid w:val="00B95187"/>
    <w:rsid w:val="00CB2AE3"/>
    <w:rsid w:val="00CC75BD"/>
    <w:rsid w:val="00CE0D0A"/>
    <w:rsid w:val="00D15111"/>
    <w:rsid w:val="00D33D6A"/>
    <w:rsid w:val="00E306D5"/>
    <w:rsid w:val="00E80CE3"/>
    <w:rsid w:val="00ED6C8D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85"/>
  </w:style>
  <w:style w:type="paragraph" w:styleId="Footer">
    <w:name w:val="footer"/>
    <w:basedOn w:val="Normal"/>
    <w:link w:val="FooterChar"/>
    <w:uiPriority w:val="99"/>
    <w:unhideWhenUsed/>
    <w:rsid w:val="004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85"/>
  </w:style>
  <w:style w:type="paragraph" w:styleId="BalloonText">
    <w:name w:val="Balloon Text"/>
    <w:basedOn w:val="Normal"/>
    <w:link w:val="BalloonTextChar"/>
    <w:uiPriority w:val="99"/>
    <w:semiHidden/>
    <w:unhideWhenUsed/>
    <w:rsid w:val="004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85"/>
  </w:style>
  <w:style w:type="paragraph" w:styleId="Footer">
    <w:name w:val="footer"/>
    <w:basedOn w:val="Normal"/>
    <w:link w:val="FooterChar"/>
    <w:uiPriority w:val="99"/>
    <w:unhideWhenUsed/>
    <w:rsid w:val="004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85"/>
  </w:style>
  <w:style w:type="paragraph" w:styleId="BalloonText">
    <w:name w:val="Balloon Text"/>
    <w:basedOn w:val="Normal"/>
    <w:link w:val="BalloonTextChar"/>
    <w:uiPriority w:val="99"/>
    <w:semiHidden/>
    <w:unhideWhenUsed/>
    <w:rsid w:val="004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2020-04-23T07:17:00Z</dcterms:created>
  <dcterms:modified xsi:type="dcterms:W3CDTF">2020-04-23T07:19:00Z</dcterms:modified>
</cp:coreProperties>
</file>