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22F" w:rsidRPr="001F722F" w:rsidRDefault="001F722F" w:rsidP="00EE1B24">
      <w:pPr>
        <w:pStyle w:val="NoSpacing"/>
        <w:jc w:val="center"/>
        <w:rPr>
          <w:rFonts w:ascii="Times New Roman" w:hAnsi="Times New Roman" w:cs="Times New Roman"/>
          <w:b/>
          <w:sz w:val="32"/>
          <w:szCs w:val="24"/>
        </w:rPr>
      </w:pPr>
      <w:r w:rsidRPr="001F722F">
        <w:rPr>
          <w:rFonts w:ascii="Times New Roman" w:hAnsi="Times New Roman" w:cs="Times New Roman"/>
          <w:b/>
          <w:sz w:val="32"/>
          <w:szCs w:val="24"/>
        </w:rPr>
        <w:t>CHAPTER TWO</w:t>
      </w:r>
    </w:p>
    <w:p w:rsidR="001F722F" w:rsidRDefault="001F722F" w:rsidP="00EE1B24">
      <w:pPr>
        <w:pStyle w:val="NoSpacing"/>
        <w:jc w:val="center"/>
        <w:rPr>
          <w:rFonts w:ascii="Times New Roman" w:hAnsi="Times New Roman" w:cs="Times New Roman"/>
          <w:b/>
          <w:sz w:val="32"/>
          <w:szCs w:val="24"/>
        </w:rPr>
      </w:pPr>
    </w:p>
    <w:p w:rsidR="00C60EE3" w:rsidRPr="00315029" w:rsidRDefault="00624F5E" w:rsidP="001F722F">
      <w:pPr>
        <w:pStyle w:val="NoSpacing"/>
        <w:spacing w:line="360" w:lineRule="auto"/>
        <w:jc w:val="center"/>
        <w:rPr>
          <w:rFonts w:ascii="Times New Roman" w:hAnsi="Times New Roman" w:cs="Times New Roman"/>
          <w:b/>
          <w:sz w:val="32"/>
          <w:szCs w:val="24"/>
        </w:rPr>
      </w:pPr>
      <w:r w:rsidRPr="00315029">
        <w:rPr>
          <w:rFonts w:ascii="Times New Roman" w:hAnsi="Times New Roman" w:cs="Times New Roman"/>
          <w:b/>
          <w:sz w:val="32"/>
          <w:szCs w:val="24"/>
        </w:rPr>
        <w:t>ACCOUNTING FOR PLANT</w:t>
      </w:r>
      <w:r w:rsidR="00AA7072" w:rsidRPr="00315029">
        <w:rPr>
          <w:rFonts w:ascii="Times New Roman" w:hAnsi="Times New Roman" w:cs="Times New Roman"/>
          <w:b/>
          <w:sz w:val="32"/>
          <w:szCs w:val="24"/>
        </w:rPr>
        <w:t xml:space="preserve"> </w:t>
      </w:r>
      <w:r w:rsidR="00D27BEA" w:rsidRPr="00315029">
        <w:rPr>
          <w:rFonts w:ascii="Times New Roman" w:hAnsi="Times New Roman" w:cs="Times New Roman"/>
          <w:b/>
          <w:sz w:val="32"/>
          <w:szCs w:val="24"/>
        </w:rPr>
        <w:t>ASSETS</w:t>
      </w:r>
      <w:r w:rsidR="00AA7072" w:rsidRPr="00315029">
        <w:rPr>
          <w:rFonts w:ascii="Times New Roman" w:hAnsi="Times New Roman" w:cs="Times New Roman"/>
          <w:b/>
          <w:sz w:val="32"/>
          <w:szCs w:val="24"/>
        </w:rPr>
        <w:t xml:space="preserve"> </w:t>
      </w:r>
      <w:r w:rsidR="009C4E39" w:rsidRPr="00315029">
        <w:rPr>
          <w:rFonts w:ascii="Times New Roman" w:hAnsi="Times New Roman" w:cs="Times New Roman"/>
          <w:b/>
          <w:sz w:val="32"/>
          <w:szCs w:val="24"/>
        </w:rPr>
        <w:t>&amp;</w:t>
      </w:r>
      <w:r w:rsidR="00D27BEA" w:rsidRPr="00315029">
        <w:rPr>
          <w:rFonts w:ascii="Times New Roman" w:hAnsi="Times New Roman" w:cs="Times New Roman"/>
          <w:b/>
          <w:sz w:val="32"/>
          <w:szCs w:val="24"/>
        </w:rPr>
        <w:t xml:space="preserve"> INTANGIBLE ASSETS</w:t>
      </w:r>
    </w:p>
    <w:p w:rsidR="00173D25" w:rsidRPr="00315029" w:rsidRDefault="001B4D39" w:rsidP="001F722F">
      <w:pPr>
        <w:pStyle w:val="NoSpacing"/>
        <w:numPr>
          <w:ilvl w:val="1"/>
          <w:numId w:val="14"/>
        </w:numPr>
        <w:spacing w:line="360" w:lineRule="auto"/>
        <w:jc w:val="both"/>
        <w:rPr>
          <w:rFonts w:ascii="Times New Roman" w:hAnsi="Times New Roman" w:cs="Times New Roman"/>
          <w:b/>
          <w:sz w:val="26"/>
          <w:szCs w:val="26"/>
        </w:rPr>
      </w:pPr>
      <w:r w:rsidRPr="00315029">
        <w:rPr>
          <w:rFonts w:ascii="Times New Roman" w:hAnsi="Times New Roman" w:cs="Times New Roman"/>
          <w:b/>
          <w:sz w:val="26"/>
          <w:szCs w:val="26"/>
        </w:rPr>
        <w:t>Definition</w:t>
      </w:r>
      <w:r w:rsidR="00213E41" w:rsidRPr="00315029">
        <w:rPr>
          <w:rFonts w:ascii="Times New Roman" w:hAnsi="Times New Roman" w:cs="Times New Roman"/>
          <w:b/>
          <w:sz w:val="26"/>
          <w:szCs w:val="26"/>
        </w:rPr>
        <w:t xml:space="preserve"> &amp; Nature </w:t>
      </w:r>
      <w:r w:rsidRPr="00315029">
        <w:rPr>
          <w:rFonts w:ascii="Times New Roman" w:hAnsi="Times New Roman" w:cs="Times New Roman"/>
          <w:b/>
          <w:sz w:val="26"/>
          <w:szCs w:val="26"/>
        </w:rPr>
        <w:t>of Plant Assets:</w:t>
      </w:r>
    </w:p>
    <w:p w:rsidR="002D1673" w:rsidRPr="00315029" w:rsidRDefault="002F1018" w:rsidP="001F722F">
      <w:pPr>
        <w:pStyle w:val="NoSpacing"/>
        <w:spacing w:line="360" w:lineRule="auto"/>
        <w:jc w:val="both"/>
        <w:rPr>
          <w:rFonts w:ascii="Times New Roman" w:hAnsi="Times New Roman" w:cs="Times New Roman"/>
          <w:sz w:val="24"/>
        </w:rPr>
      </w:pPr>
      <w:r w:rsidRPr="00315029">
        <w:rPr>
          <w:rFonts w:ascii="Times New Roman" w:hAnsi="Times New Roman" w:cs="Times New Roman"/>
          <w:sz w:val="24"/>
        </w:rPr>
        <w:t xml:space="preserve"> </w:t>
      </w:r>
      <w:r w:rsidR="00D27BEA" w:rsidRPr="00315029">
        <w:rPr>
          <w:rFonts w:ascii="Times New Roman" w:hAnsi="Times New Roman" w:cs="Times New Roman"/>
          <w:sz w:val="24"/>
        </w:rPr>
        <w:t xml:space="preserve">Plant </w:t>
      </w:r>
      <w:r w:rsidR="00031D8B" w:rsidRPr="00315029">
        <w:rPr>
          <w:rFonts w:ascii="Times New Roman" w:hAnsi="Times New Roman" w:cs="Times New Roman"/>
          <w:sz w:val="24"/>
        </w:rPr>
        <w:t xml:space="preserve">Assets </w:t>
      </w:r>
      <w:r w:rsidR="00D27BEA" w:rsidRPr="00315029">
        <w:rPr>
          <w:rFonts w:ascii="Times New Roman" w:hAnsi="Times New Roman" w:cs="Times New Roman"/>
          <w:sz w:val="24"/>
        </w:rPr>
        <w:t>are long-lived</w:t>
      </w:r>
      <w:r w:rsidR="00A84240" w:rsidRPr="00315029">
        <w:rPr>
          <w:rFonts w:ascii="Times New Roman" w:hAnsi="Times New Roman" w:cs="Times New Roman"/>
          <w:sz w:val="24"/>
        </w:rPr>
        <w:t xml:space="preserve"> tangible</w:t>
      </w:r>
      <w:r w:rsidR="00D27BEA" w:rsidRPr="00315029">
        <w:rPr>
          <w:rFonts w:ascii="Times New Roman" w:hAnsi="Times New Roman" w:cs="Times New Roman"/>
          <w:sz w:val="24"/>
        </w:rPr>
        <w:t xml:space="preserve"> assets that are</w:t>
      </w:r>
      <w:r w:rsidR="00031D8B" w:rsidRPr="00315029">
        <w:rPr>
          <w:rFonts w:ascii="Times New Roman" w:hAnsi="Times New Roman" w:cs="Times New Roman"/>
          <w:sz w:val="24"/>
        </w:rPr>
        <w:t xml:space="preserve"> relatively permanent</w:t>
      </w:r>
      <w:r w:rsidR="00715A9B" w:rsidRPr="00315029">
        <w:rPr>
          <w:rFonts w:ascii="Times New Roman" w:hAnsi="Times New Roman" w:cs="Times New Roman"/>
          <w:sz w:val="24"/>
        </w:rPr>
        <w:t xml:space="preserve"> </w:t>
      </w:r>
      <w:r w:rsidR="00A84240" w:rsidRPr="00315029">
        <w:rPr>
          <w:rFonts w:ascii="Times New Roman" w:hAnsi="Times New Roman" w:cs="Times New Roman"/>
          <w:sz w:val="24"/>
        </w:rPr>
        <w:t>or fixed</w:t>
      </w:r>
      <w:r w:rsidR="00031D8B" w:rsidRPr="00315029">
        <w:rPr>
          <w:rFonts w:ascii="Times New Roman" w:hAnsi="Times New Roman" w:cs="Times New Roman"/>
          <w:sz w:val="24"/>
        </w:rPr>
        <w:t xml:space="preserve"> </w:t>
      </w:r>
      <w:r w:rsidR="00715A9B" w:rsidRPr="00315029">
        <w:rPr>
          <w:rFonts w:ascii="Times New Roman" w:hAnsi="Times New Roman" w:cs="Times New Roman"/>
          <w:sz w:val="24"/>
        </w:rPr>
        <w:t xml:space="preserve">in </w:t>
      </w:r>
      <w:r w:rsidR="0040131A" w:rsidRPr="00315029">
        <w:rPr>
          <w:rFonts w:ascii="Times New Roman" w:hAnsi="Times New Roman" w:cs="Times New Roman"/>
          <w:sz w:val="24"/>
        </w:rPr>
        <w:t xml:space="preserve">nature, </w:t>
      </w:r>
      <w:r w:rsidR="00D27BEA" w:rsidRPr="00315029">
        <w:rPr>
          <w:rFonts w:ascii="Times New Roman" w:hAnsi="Times New Roman" w:cs="Times New Roman"/>
          <w:sz w:val="24"/>
        </w:rPr>
        <w:t xml:space="preserve">used in the operation of the </w:t>
      </w:r>
      <w:r w:rsidR="0070447A" w:rsidRPr="00315029">
        <w:rPr>
          <w:rFonts w:ascii="Times New Roman" w:hAnsi="Times New Roman" w:cs="Times New Roman"/>
          <w:sz w:val="24"/>
        </w:rPr>
        <w:t>business</w:t>
      </w:r>
      <w:r w:rsidR="00715A9B" w:rsidRPr="00315029">
        <w:rPr>
          <w:rFonts w:ascii="Times New Roman" w:hAnsi="Times New Roman" w:cs="Times New Roman"/>
          <w:sz w:val="24"/>
        </w:rPr>
        <w:t xml:space="preserve"> in the </w:t>
      </w:r>
      <w:r w:rsidR="0070447A" w:rsidRPr="00315029">
        <w:rPr>
          <w:rFonts w:ascii="Times New Roman" w:hAnsi="Times New Roman" w:cs="Times New Roman"/>
          <w:sz w:val="24"/>
        </w:rPr>
        <w:t>normal/</w:t>
      </w:r>
      <w:r w:rsidR="00A44069" w:rsidRPr="00315029">
        <w:rPr>
          <w:rFonts w:ascii="Times New Roman" w:hAnsi="Times New Roman" w:cs="Times New Roman"/>
          <w:sz w:val="24"/>
        </w:rPr>
        <w:t>ordinary</w:t>
      </w:r>
      <w:r w:rsidR="00715A9B" w:rsidRPr="00315029">
        <w:rPr>
          <w:rFonts w:ascii="Times New Roman" w:hAnsi="Times New Roman" w:cs="Times New Roman"/>
          <w:sz w:val="24"/>
        </w:rPr>
        <w:t xml:space="preserve"> course of </w:t>
      </w:r>
      <w:r w:rsidR="00DE50E3" w:rsidRPr="00315029">
        <w:rPr>
          <w:rFonts w:ascii="Times New Roman" w:hAnsi="Times New Roman" w:cs="Times New Roman"/>
          <w:sz w:val="24"/>
        </w:rPr>
        <w:t>business.</w:t>
      </w:r>
      <w:r w:rsidR="00DE50E3" w:rsidRPr="00315029">
        <w:rPr>
          <w:rFonts w:ascii="Times New Roman" w:hAnsi="Times New Roman" w:cs="Times New Roman"/>
          <w:b/>
          <w:sz w:val="24"/>
        </w:rPr>
        <w:t xml:space="preserve"> </w:t>
      </w:r>
      <w:r w:rsidR="00DE50E3" w:rsidRPr="00315029">
        <w:rPr>
          <w:rFonts w:ascii="Times New Roman" w:hAnsi="Times New Roman" w:cs="Times New Roman"/>
          <w:sz w:val="24"/>
        </w:rPr>
        <w:t>Examples</w:t>
      </w:r>
      <w:r w:rsidR="00D27BEA" w:rsidRPr="00315029">
        <w:rPr>
          <w:rFonts w:ascii="Times New Roman" w:hAnsi="Times New Roman" w:cs="Times New Roman"/>
          <w:sz w:val="24"/>
        </w:rPr>
        <w:t xml:space="preserve">: Land, Land </w:t>
      </w:r>
      <w:r w:rsidR="00EF77F8" w:rsidRPr="00315029">
        <w:rPr>
          <w:rFonts w:ascii="Times New Roman" w:hAnsi="Times New Roman" w:cs="Times New Roman"/>
          <w:sz w:val="24"/>
        </w:rPr>
        <w:t>Improvement</w:t>
      </w:r>
      <w:r w:rsidR="00D27BEA" w:rsidRPr="00315029">
        <w:rPr>
          <w:rFonts w:ascii="Times New Roman" w:hAnsi="Times New Roman" w:cs="Times New Roman"/>
          <w:sz w:val="24"/>
        </w:rPr>
        <w:t xml:space="preserve">, Building, </w:t>
      </w:r>
      <w:r w:rsidR="00FA15DA" w:rsidRPr="00315029">
        <w:rPr>
          <w:rFonts w:ascii="Times New Roman" w:hAnsi="Times New Roman" w:cs="Times New Roman"/>
          <w:sz w:val="24"/>
        </w:rPr>
        <w:t xml:space="preserve">Equipment, Furniture, </w:t>
      </w:r>
      <w:r w:rsidR="00F321B4" w:rsidRPr="00315029">
        <w:rPr>
          <w:rFonts w:ascii="Times New Roman" w:hAnsi="Times New Roman" w:cs="Times New Roman"/>
          <w:sz w:val="24"/>
        </w:rPr>
        <w:t xml:space="preserve">Natural </w:t>
      </w:r>
      <w:r w:rsidR="00EF77F8" w:rsidRPr="00315029">
        <w:rPr>
          <w:rFonts w:ascii="Times New Roman" w:hAnsi="Times New Roman" w:cs="Times New Roman"/>
          <w:sz w:val="24"/>
        </w:rPr>
        <w:t xml:space="preserve">Resource </w:t>
      </w:r>
      <w:r w:rsidR="00031D8B" w:rsidRPr="00315029">
        <w:rPr>
          <w:rFonts w:ascii="Times New Roman" w:hAnsi="Times New Roman" w:cs="Times New Roman"/>
          <w:sz w:val="24"/>
        </w:rPr>
        <w:t>etc.</w:t>
      </w:r>
      <w:r w:rsidRPr="00315029">
        <w:rPr>
          <w:rFonts w:ascii="Times New Roman" w:hAnsi="Times New Roman" w:cs="Times New Roman"/>
          <w:sz w:val="24"/>
        </w:rPr>
        <w:t xml:space="preserve"> </w:t>
      </w:r>
      <w:r w:rsidR="002D1673" w:rsidRPr="00315029">
        <w:rPr>
          <w:rFonts w:ascii="Times New Roman" w:hAnsi="Times New Roman" w:cs="Times New Roman"/>
          <w:sz w:val="24"/>
        </w:rPr>
        <w:t xml:space="preserve">Plant assets are viewed as a </w:t>
      </w:r>
      <w:r w:rsidR="00E17E78" w:rsidRPr="00315029">
        <w:rPr>
          <w:rFonts w:ascii="Times New Roman" w:hAnsi="Times New Roman" w:cs="Times New Roman"/>
          <w:sz w:val="24"/>
        </w:rPr>
        <w:t>collection</w:t>
      </w:r>
      <w:r w:rsidR="002D1673" w:rsidRPr="00315029">
        <w:rPr>
          <w:rFonts w:ascii="Times New Roman" w:hAnsi="Times New Roman" w:cs="Times New Roman"/>
          <w:sz w:val="24"/>
        </w:rPr>
        <w:t xml:space="preserve"> of service potentials that are used up or consumed</w:t>
      </w:r>
      <w:r w:rsidR="00F57A8B" w:rsidRPr="00315029">
        <w:rPr>
          <w:rFonts w:ascii="Times New Roman" w:hAnsi="Times New Roman" w:cs="Times New Roman"/>
          <w:sz w:val="24"/>
        </w:rPr>
        <w:t xml:space="preserve"> over a long period of </w:t>
      </w:r>
      <w:r w:rsidR="00217A68" w:rsidRPr="00315029">
        <w:rPr>
          <w:rFonts w:ascii="Times New Roman" w:hAnsi="Times New Roman" w:cs="Times New Roman"/>
          <w:sz w:val="24"/>
        </w:rPr>
        <w:t xml:space="preserve">time; purchase of plant </w:t>
      </w:r>
      <w:r w:rsidR="00F468E2" w:rsidRPr="00315029">
        <w:rPr>
          <w:rFonts w:ascii="Times New Roman" w:hAnsi="Times New Roman" w:cs="Times New Roman"/>
          <w:sz w:val="24"/>
        </w:rPr>
        <w:t xml:space="preserve">assets consist </w:t>
      </w:r>
      <w:r w:rsidR="00217A68" w:rsidRPr="00315029">
        <w:rPr>
          <w:rFonts w:ascii="Times New Roman" w:hAnsi="Times New Roman" w:cs="Times New Roman"/>
          <w:sz w:val="24"/>
        </w:rPr>
        <w:t xml:space="preserve"> advance payment or </w:t>
      </w:r>
      <w:r w:rsidR="008F2517" w:rsidRPr="00315029">
        <w:rPr>
          <w:rFonts w:ascii="Times New Roman" w:hAnsi="Times New Roman" w:cs="Times New Roman"/>
          <w:sz w:val="24"/>
        </w:rPr>
        <w:t>prepayment for expected service.</w:t>
      </w:r>
      <w:r w:rsidR="00217A68" w:rsidRPr="00315029">
        <w:rPr>
          <w:rFonts w:ascii="Times New Roman" w:hAnsi="Times New Roman" w:cs="Times New Roman"/>
          <w:sz w:val="24"/>
        </w:rPr>
        <w:t xml:space="preserve"> </w:t>
      </w:r>
      <w:r w:rsidR="002D7160" w:rsidRPr="00315029">
        <w:rPr>
          <w:rFonts w:ascii="Times New Roman" w:hAnsi="Times New Roman" w:cs="Times New Roman"/>
          <w:sz w:val="24"/>
        </w:rPr>
        <w:t>Plant assets are</w:t>
      </w:r>
      <w:r w:rsidR="00217A68" w:rsidRPr="00315029">
        <w:rPr>
          <w:rFonts w:ascii="Times New Roman" w:hAnsi="Times New Roman" w:cs="Times New Roman"/>
          <w:sz w:val="24"/>
        </w:rPr>
        <w:t xml:space="preserve"> </w:t>
      </w:r>
      <w:r w:rsidR="00184AEA" w:rsidRPr="00315029">
        <w:rPr>
          <w:rFonts w:ascii="Times New Roman" w:hAnsi="Times New Roman" w:cs="Times New Roman"/>
          <w:sz w:val="24"/>
        </w:rPr>
        <w:t xml:space="preserve">generally </w:t>
      </w:r>
      <w:r w:rsidR="00372E88" w:rsidRPr="00315029">
        <w:rPr>
          <w:rFonts w:ascii="Times New Roman" w:hAnsi="Times New Roman" w:cs="Times New Roman"/>
          <w:sz w:val="24"/>
        </w:rPr>
        <w:t>characterized as:</w:t>
      </w:r>
    </w:p>
    <w:p w:rsidR="00372E88" w:rsidRPr="00315029" w:rsidRDefault="00372E88" w:rsidP="00372E88">
      <w:pPr>
        <w:pStyle w:val="NoSpacing"/>
        <w:numPr>
          <w:ilvl w:val="0"/>
          <w:numId w:val="49"/>
        </w:numPr>
        <w:spacing w:before="120" w:line="276" w:lineRule="auto"/>
        <w:jc w:val="both"/>
        <w:rPr>
          <w:rFonts w:ascii="Times New Roman" w:hAnsi="Times New Roman" w:cs="Times New Roman"/>
          <w:sz w:val="24"/>
        </w:rPr>
      </w:pPr>
      <w:r w:rsidRPr="00315029">
        <w:rPr>
          <w:rFonts w:ascii="Times New Roman" w:hAnsi="Times New Roman" w:cs="Times New Roman"/>
          <w:b/>
          <w:sz w:val="24"/>
        </w:rPr>
        <w:t>They have a useful life of more than one year</w:t>
      </w:r>
      <w:r w:rsidRPr="00315029">
        <w:rPr>
          <w:rFonts w:ascii="Times New Roman" w:hAnsi="Times New Roman" w:cs="Times New Roman"/>
          <w:sz w:val="24"/>
        </w:rPr>
        <w:t>. This distinguishes them from current assets, which a company expects to use up or convert to cash within one year or during its operating cycle, whichever is longer. Although there is no strict rule for defining the useful life of a long-term asset, the most common criterion is that the asset be capable of repeated use for at least a year. Included in this category is equipment used only in peak or emergency periods, such as electric generators.</w:t>
      </w:r>
    </w:p>
    <w:p w:rsidR="00F57A8B" w:rsidRPr="00315029" w:rsidRDefault="00E9685F" w:rsidP="00495A61">
      <w:pPr>
        <w:pStyle w:val="NoSpacing"/>
        <w:numPr>
          <w:ilvl w:val="0"/>
          <w:numId w:val="49"/>
        </w:numPr>
        <w:spacing w:before="120" w:line="276" w:lineRule="auto"/>
        <w:jc w:val="both"/>
        <w:rPr>
          <w:rFonts w:ascii="Times New Roman" w:hAnsi="Times New Roman" w:cs="Times New Roman"/>
          <w:b/>
          <w:sz w:val="24"/>
        </w:rPr>
      </w:pPr>
      <w:r w:rsidRPr="00315029">
        <w:rPr>
          <w:rFonts w:ascii="Times New Roman" w:hAnsi="Times New Roman" w:cs="Times New Roman"/>
          <w:b/>
          <w:sz w:val="24"/>
        </w:rPr>
        <w:t xml:space="preserve">They are used in the normal operation of a business. </w:t>
      </w:r>
      <w:r w:rsidRPr="00315029">
        <w:rPr>
          <w:rFonts w:ascii="Times New Roman" w:hAnsi="Times New Roman" w:cs="Times New Roman"/>
          <w:sz w:val="24"/>
        </w:rPr>
        <w:t xml:space="preserve">Assets not used in the normal course of business, such as land held for speculative reasons or buildings no longer used in ordinary business operations, should </w:t>
      </w:r>
      <w:r w:rsidR="00F521F2" w:rsidRPr="00315029">
        <w:rPr>
          <w:rFonts w:ascii="Times New Roman" w:hAnsi="Times New Roman" w:cs="Times New Roman"/>
          <w:sz w:val="24"/>
        </w:rPr>
        <w:t xml:space="preserve">not be considered </w:t>
      </w:r>
      <w:r w:rsidRPr="00315029">
        <w:rPr>
          <w:rFonts w:ascii="Times New Roman" w:hAnsi="Times New Roman" w:cs="Times New Roman"/>
          <w:sz w:val="24"/>
        </w:rPr>
        <w:t>as plant assets.</w:t>
      </w:r>
      <w:r w:rsidR="00D86211" w:rsidRPr="00315029">
        <w:rPr>
          <w:rFonts w:ascii="Times New Roman" w:hAnsi="Times New Roman" w:cs="Times New Roman"/>
          <w:sz w:val="24"/>
        </w:rPr>
        <w:t xml:space="preserve"> </w:t>
      </w:r>
    </w:p>
    <w:p w:rsidR="00495A61" w:rsidRPr="00315029" w:rsidRDefault="004118B5" w:rsidP="004118B5">
      <w:pPr>
        <w:pStyle w:val="NoSpacing"/>
        <w:numPr>
          <w:ilvl w:val="0"/>
          <w:numId w:val="49"/>
        </w:numPr>
        <w:spacing w:before="120" w:line="276" w:lineRule="auto"/>
        <w:jc w:val="both"/>
        <w:rPr>
          <w:rFonts w:ascii="Times New Roman" w:hAnsi="Times New Roman" w:cs="Times New Roman"/>
          <w:b/>
          <w:sz w:val="24"/>
        </w:rPr>
      </w:pPr>
      <w:r w:rsidRPr="00315029">
        <w:rPr>
          <w:rFonts w:ascii="Times New Roman" w:hAnsi="Times New Roman" w:cs="Times New Roman"/>
          <w:b/>
          <w:sz w:val="24"/>
        </w:rPr>
        <w:t xml:space="preserve">They are not intended for resale to customers. </w:t>
      </w:r>
      <w:r w:rsidRPr="00315029">
        <w:rPr>
          <w:rFonts w:ascii="Times New Roman" w:hAnsi="Times New Roman" w:cs="Times New Roman"/>
          <w:sz w:val="24"/>
        </w:rPr>
        <w:t>An asset that a company intends to resell to customers should be classified as inventory</w:t>
      </w:r>
      <w:r w:rsidR="003B1722" w:rsidRPr="00315029">
        <w:rPr>
          <w:rFonts w:ascii="Times New Roman" w:hAnsi="Times New Roman" w:cs="Times New Roman"/>
          <w:sz w:val="24"/>
        </w:rPr>
        <w:t xml:space="preserve">, </w:t>
      </w:r>
      <w:r w:rsidRPr="00315029">
        <w:rPr>
          <w:rFonts w:ascii="Times New Roman" w:hAnsi="Times New Roman" w:cs="Times New Roman"/>
          <w:b/>
          <w:sz w:val="24"/>
        </w:rPr>
        <w:t>not</w:t>
      </w:r>
      <w:r w:rsidRPr="00315029">
        <w:rPr>
          <w:rFonts w:ascii="Times New Roman" w:hAnsi="Times New Roman" w:cs="Times New Roman"/>
          <w:sz w:val="24"/>
        </w:rPr>
        <w:t xml:space="preserve"> as a </w:t>
      </w:r>
      <w:r w:rsidR="003B1722" w:rsidRPr="00315029">
        <w:rPr>
          <w:rFonts w:ascii="Times New Roman" w:hAnsi="Times New Roman" w:cs="Times New Roman"/>
          <w:sz w:val="24"/>
        </w:rPr>
        <w:t xml:space="preserve">plant asset </w:t>
      </w:r>
      <w:r w:rsidRPr="00315029">
        <w:rPr>
          <w:rFonts w:ascii="Times New Roman" w:hAnsi="Times New Roman" w:cs="Times New Roman"/>
          <w:sz w:val="24"/>
        </w:rPr>
        <w:t xml:space="preserve">no matter how durable it is. For example, a printing press that a manufacturer offers for sale is part of the manufacturer’s inventory, but it is a long-term </w:t>
      </w:r>
      <w:r w:rsidR="00437305" w:rsidRPr="00315029">
        <w:rPr>
          <w:rFonts w:ascii="Times New Roman" w:hAnsi="Times New Roman" w:cs="Times New Roman"/>
          <w:sz w:val="24"/>
        </w:rPr>
        <w:t xml:space="preserve">plant </w:t>
      </w:r>
      <w:r w:rsidRPr="00315029">
        <w:rPr>
          <w:rFonts w:ascii="Times New Roman" w:hAnsi="Times New Roman" w:cs="Times New Roman"/>
          <w:sz w:val="24"/>
        </w:rPr>
        <w:t>asset for a printing company that buys it to use in its operations.</w:t>
      </w:r>
    </w:p>
    <w:p w:rsidR="00D27BEA" w:rsidRPr="00315029" w:rsidRDefault="00A6294C" w:rsidP="00EC4B90">
      <w:pPr>
        <w:pStyle w:val="NoSpacing"/>
        <w:numPr>
          <w:ilvl w:val="1"/>
          <w:numId w:val="14"/>
        </w:numPr>
        <w:spacing w:line="276" w:lineRule="auto"/>
        <w:jc w:val="both"/>
        <w:rPr>
          <w:rFonts w:ascii="Times New Roman" w:hAnsi="Times New Roman" w:cs="Times New Roman"/>
          <w:b/>
          <w:sz w:val="26"/>
          <w:szCs w:val="26"/>
        </w:rPr>
      </w:pPr>
      <w:r w:rsidRPr="00315029">
        <w:rPr>
          <w:rFonts w:ascii="Times New Roman" w:hAnsi="Times New Roman" w:cs="Times New Roman"/>
          <w:b/>
          <w:sz w:val="26"/>
          <w:szCs w:val="26"/>
        </w:rPr>
        <w:t>Initial Cost of Plant Asset</w:t>
      </w:r>
      <w:r w:rsidR="00F321B4" w:rsidRPr="00315029">
        <w:rPr>
          <w:rFonts w:ascii="Times New Roman" w:hAnsi="Times New Roman" w:cs="Times New Roman"/>
          <w:b/>
          <w:sz w:val="26"/>
          <w:szCs w:val="26"/>
        </w:rPr>
        <w:t>s</w:t>
      </w:r>
      <w:r w:rsidRPr="00315029">
        <w:rPr>
          <w:rFonts w:ascii="Times New Roman" w:hAnsi="Times New Roman" w:cs="Times New Roman"/>
          <w:b/>
          <w:sz w:val="26"/>
          <w:szCs w:val="26"/>
        </w:rPr>
        <w:t xml:space="preserve"> </w:t>
      </w:r>
    </w:p>
    <w:p w:rsidR="00D27BEA" w:rsidRPr="00315029" w:rsidRDefault="00E7347F" w:rsidP="00EC4B90">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 xml:space="preserve">    </w:t>
      </w:r>
      <w:r w:rsidR="00D27BEA" w:rsidRPr="00315029">
        <w:rPr>
          <w:rFonts w:ascii="Times New Roman" w:hAnsi="Times New Roman" w:cs="Times New Roman"/>
          <w:sz w:val="24"/>
          <w:szCs w:val="24"/>
        </w:rPr>
        <w:t>The cost of plant asset includes all expenditures reasonable &amp; necessary in acquiring the asset &amp; placing it in a condition ready for use.</w:t>
      </w:r>
      <w:r w:rsidRPr="00315029">
        <w:rPr>
          <w:rFonts w:ascii="Times New Roman" w:hAnsi="Times New Roman" w:cs="Times New Roman"/>
          <w:sz w:val="24"/>
          <w:szCs w:val="24"/>
        </w:rPr>
        <w:t xml:space="preserve"> Only reasonable and necessary costs considered as part of plant asset </w:t>
      </w:r>
      <w:r w:rsidR="006C0033" w:rsidRPr="00315029">
        <w:rPr>
          <w:rFonts w:ascii="Times New Roman" w:hAnsi="Times New Roman" w:cs="Times New Roman"/>
          <w:sz w:val="24"/>
          <w:szCs w:val="24"/>
        </w:rPr>
        <w:t>cost, expenses</w:t>
      </w:r>
      <w:r w:rsidR="004F695B" w:rsidRPr="00315029">
        <w:rPr>
          <w:rFonts w:ascii="Times New Roman" w:hAnsi="Times New Roman" w:cs="Times New Roman"/>
          <w:sz w:val="24"/>
          <w:szCs w:val="24"/>
        </w:rPr>
        <w:t xml:space="preserve"> incurred due to carelessness &amp; </w:t>
      </w:r>
      <w:r w:rsidR="00D27BEA" w:rsidRPr="00315029">
        <w:rPr>
          <w:rFonts w:ascii="Times New Roman" w:hAnsi="Times New Roman" w:cs="Times New Roman"/>
          <w:sz w:val="24"/>
          <w:szCs w:val="24"/>
        </w:rPr>
        <w:t>vandalism are excluded from the cost of plant asset</w:t>
      </w:r>
      <w:r w:rsidR="00CF4022" w:rsidRPr="00315029">
        <w:rPr>
          <w:rFonts w:ascii="Times New Roman" w:hAnsi="Times New Roman" w:cs="Times New Roman"/>
          <w:sz w:val="24"/>
          <w:szCs w:val="24"/>
        </w:rPr>
        <w:t>.</w:t>
      </w:r>
      <w:r w:rsidR="00D27BEA" w:rsidRPr="00315029">
        <w:rPr>
          <w:rFonts w:ascii="Times New Roman" w:hAnsi="Times New Roman" w:cs="Times New Roman"/>
          <w:sz w:val="24"/>
          <w:szCs w:val="24"/>
        </w:rPr>
        <w:t xml:space="preserve"> </w:t>
      </w:r>
      <w:r w:rsidR="006770B6" w:rsidRPr="00315029">
        <w:rPr>
          <w:rFonts w:ascii="Times New Roman" w:hAnsi="Times New Roman" w:cs="Times New Roman"/>
          <w:sz w:val="24"/>
          <w:szCs w:val="24"/>
        </w:rPr>
        <w:t>Since</w:t>
      </w:r>
      <w:r w:rsidR="00D27BEA" w:rsidRPr="00315029">
        <w:rPr>
          <w:rFonts w:ascii="Times New Roman" w:hAnsi="Times New Roman" w:cs="Times New Roman"/>
          <w:sz w:val="24"/>
          <w:szCs w:val="24"/>
        </w:rPr>
        <w:t xml:space="preserve"> the</w:t>
      </w:r>
      <w:r w:rsidRPr="00315029">
        <w:rPr>
          <w:rFonts w:ascii="Times New Roman" w:hAnsi="Times New Roman" w:cs="Times New Roman"/>
          <w:sz w:val="24"/>
          <w:szCs w:val="24"/>
        </w:rPr>
        <w:t>y</w:t>
      </w:r>
      <w:r w:rsidR="00D27BEA" w:rsidRPr="00315029">
        <w:rPr>
          <w:rFonts w:ascii="Times New Roman" w:hAnsi="Times New Roman" w:cs="Times New Roman"/>
          <w:sz w:val="24"/>
          <w:szCs w:val="24"/>
        </w:rPr>
        <w:t xml:space="preserve"> do not </w:t>
      </w:r>
      <w:r w:rsidRPr="00315029">
        <w:rPr>
          <w:rFonts w:ascii="Times New Roman" w:hAnsi="Times New Roman" w:cs="Times New Roman"/>
          <w:sz w:val="24"/>
          <w:szCs w:val="24"/>
        </w:rPr>
        <w:t xml:space="preserve">add </w:t>
      </w:r>
      <w:r w:rsidR="006770B6" w:rsidRPr="00315029">
        <w:rPr>
          <w:rFonts w:ascii="Times New Roman" w:hAnsi="Times New Roman" w:cs="Times New Roman"/>
          <w:sz w:val="24"/>
          <w:szCs w:val="24"/>
        </w:rPr>
        <w:t>value to the asset</w:t>
      </w:r>
      <w:r w:rsidR="00D27BEA" w:rsidRPr="00315029">
        <w:rPr>
          <w:rFonts w:ascii="Times New Roman" w:hAnsi="Times New Roman" w:cs="Times New Roman"/>
          <w:sz w:val="24"/>
          <w:szCs w:val="24"/>
        </w:rPr>
        <w:t xml:space="preserve"> such costs are usually reported as a loss or expense.</w:t>
      </w:r>
      <w:r w:rsidRPr="00315029">
        <w:rPr>
          <w:rFonts w:ascii="Times New Roman" w:hAnsi="Times New Roman" w:cs="Times New Roman"/>
          <w:sz w:val="24"/>
          <w:szCs w:val="24"/>
        </w:rPr>
        <w:t xml:space="preserve"> The initial cost accumulation of fixed</w:t>
      </w:r>
      <w:r w:rsidR="00ED344A" w:rsidRPr="00315029">
        <w:rPr>
          <w:rFonts w:ascii="Times New Roman" w:hAnsi="Times New Roman" w:cs="Times New Roman"/>
          <w:sz w:val="24"/>
          <w:szCs w:val="24"/>
        </w:rPr>
        <w:t>/plat</w:t>
      </w:r>
      <w:r w:rsidRPr="00315029">
        <w:rPr>
          <w:rFonts w:ascii="Times New Roman" w:hAnsi="Times New Roman" w:cs="Times New Roman"/>
          <w:sz w:val="24"/>
          <w:szCs w:val="24"/>
        </w:rPr>
        <w:t xml:space="preserve"> assets are described below.</w:t>
      </w:r>
    </w:p>
    <w:p w:rsidR="00EE1B24" w:rsidRPr="00315029" w:rsidRDefault="00EE1B24" w:rsidP="00EC4B90">
      <w:pPr>
        <w:pStyle w:val="NoSpacing"/>
        <w:spacing w:line="276" w:lineRule="auto"/>
        <w:jc w:val="both"/>
        <w:rPr>
          <w:rFonts w:ascii="Times New Roman" w:hAnsi="Times New Roman" w:cs="Times New Roman"/>
          <w:sz w:val="24"/>
          <w:szCs w:val="24"/>
        </w:rPr>
      </w:pPr>
    </w:p>
    <w:p w:rsidR="00D27BEA" w:rsidRPr="00315029" w:rsidRDefault="00E7347F" w:rsidP="00EC4B90">
      <w:pPr>
        <w:pStyle w:val="NoSpacing"/>
        <w:numPr>
          <w:ilvl w:val="0"/>
          <w:numId w:val="2"/>
        </w:numPr>
        <w:spacing w:line="276" w:lineRule="auto"/>
        <w:jc w:val="both"/>
        <w:rPr>
          <w:rFonts w:ascii="Times New Roman" w:hAnsi="Times New Roman" w:cs="Times New Roman"/>
          <w:b/>
          <w:sz w:val="24"/>
          <w:szCs w:val="24"/>
        </w:rPr>
      </w:pPr>
      <w:r w:rsidRPr="00315029">
        <w:rPr>
          <w:rFonts w:ascii="Times New Roman" w:hAnsi="Times New Roman" w:cs="Times New Roman"/>
          <w:b/>
          <w:sz w:val="24"/>
          <w:szCs w:val="24"/>
        </w:rPr>
        <w:t>Land:</w:t>
      </w:r>
    </w:p>
    <w:p w:rsidR="00BB59EA" w:rsidRPr="00315029" w:rsidRDefault="00BB59EA" w:rsidP="00EC4B90">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 xml:space="preserve">    </w:t>
      </w:r>
      <w:r w:rsidR="00D27BEA" w:rsidRPr="00315029">
        <w:rPr>
          <w:rFonts w:ascii="Times New Roman" w:hAnsi="Times New Roman" w:cs="Times New Roman"/>
          <w:sz w:val="24"/>
          <w:szCs w:val="24"/>
        </w:rPr>
        <w:t>It is an asset considered to have unlimited life &amp; not subject</w:t>
      </w:r>
      <w:r w:rsidR="00272935" w:rsidRPr="00315029">
        <w:rPr>
          <w:rFonts w:ascii="Times New Roman" w:hAnsi="Times New Roman" w:cs="Times New Roman"/>
          <w:sz w:val="24"/>
          <w:szCs w:val="24"/>
        </w:rPr>
        <w:t>ed</w:t>
      </w:r>
      <w:r w:rsidR="00D27BEA" w:rsidRPr="00315029">
        <w:rPr>
          <w:rFonts w:ascii="Times New Roman" w:hAnsi="Times New Roman" w:cs="Times New Roman"/>
          <w:sz w:val="24"/>
          <w:szCs w:val="24"/>
        </w:rPr>
        <w:t xml:space="preserve"> to depreciation. The cost of land includes purchase price</w:t>
      </w:r>
      <w:r w:rsidR="00580F97" w:rsidRPr="00315029">
        <w:rPr>
          <w:rFonts w:ascii="Times New Roman" w:hAnsi="Times New Roman" w:cs="Times New Roman"/>
          <w:sz w:val="24"/>
          <w:szCs w:val="24"/>
        </w:rPr>
        <w:t>,</w:t>
      </w:r>
      <w:r w:rsidR="00D27BEA" w:rsidRPr="00315029">
        <w:rPr>
          <w:rFonts w:ascii="Times New Roman" w:hAnsi="Times New Roman" w:cs="Times New Roman"/>
          <w:sz w:val="24"/>
          <w:szCs w:val="24"/>
        </w:rPr>
        <w:t xml:space="preserve"> commission to brokers, legal fee for transferring the ownership title, deli</w:t>
      </w:r>
      <w:r w:rsidR="00F4724A" w:rsidRPr="00315029">
        <w:rPr>
          <w:rFonts w:ascii="Times New Roman" w:hAnsi="Times New Roman" w:cs="Times New Roman"/>
          <w:sz w:val="24"/>
          <w:szCs w:val="24"/>
        </w:rPr>
        <w:t>n</w:t>
      </w:r>
      <w:r w:rsidR="00D27BEA" w:rsidRPr="00315029">
        <w:rPr>
          <w:rFonts w:ascii="Times New Roman" w:hAnsi="Times New Roman" w:cs="Times New Roman"/>
          <w:sz w:val="24"/>
          <w:szCs w:val="24"/>
        </w:rPr>
        <w:t>quent tax paid by the purchase</w:t>
      </w:r>
      <w:r w:rsidR="00580F97" w:rsidRPr="00315029">
        <w:rPr>
          <w:rFonts w:ascii="Times New Roman" w:hAnsi="Times New Roman" w:cs="Times New Roman"/>
          <w:sz w:val="24"/>
          <w:szCs w:val="24"/>
        </w:rPr>
        <w:t>r</w:t>
      </w:r>
      <w:r w:rsidR="00D27BEA" w:rsidRPr="00315029">
        <w:rPr>
          <w:rFonts w:ascii="Times New Roman" w:hAnsi="Times New Roman" w:cs="Times New Roman"/>
          <w:sz w:val="24"/>
          <w:szCs w:val="24"/>
        </w:rPr>
        <w:t xml:space="preserve"> of </w:t>
      </w:r>
      <w:r w:rsidR="00580F97" w:rsidRPr="00315029">
        <w:rPr>
          <w:rFonts w:ascii="Times New Roman" w:hAnsi="Times New Roman" w:cs="Times New Roman"/>
          <w:sz w:val="24"/>
          <w:szCs w:val="24"/>
        </w:rPr>
        <w:t xml:space="preserve">land (tax to be paid by the buyer to the government </w:t>
      </w:r>
      <w:r w:rsidR="00580F97" w:rsidRPr="00315029">
        <w:rPr>
          <w:rFonts w:ascii="Times New Roman" w:hAnsi="Times New Roman" w:cs="Times New Roman"/>
          <w:sz w:val="24"/>
          <w:szCs w:val="24"/>
        </w:rPr>
        <w:lastRenderedPageBreak/>
        <w:t>in relation to the purchase of land)</w:t>
      </w:r>
      <w:r w:rsidR="00D27BEA" w:rsidRPr="00315029">
        <w:rPr>
          <w:rFonts w:ascii="Times New Roman" w:hAnsi="Times New Roman" w:cs="Times New Roman"/>
          <w:sz w:val="24"/>
          <w:szCs w:val="24"/>
        </w:rPr>
        <w:t xml:space="preserve">, surveying </w:t>
      </w:r>
      <w:r w:rsidR="008371E7" w:rsidRPr="00315029">
        <w:rPr>
          <w:rFonts w:ascii="Times New Roman" w:hAnsi="Times New Roman" w:cs="Times New Roman"/>
          <w:sz w:val="24"/>
          <w:szCs w:val="24"/>
        </w:rPr>
        <w:t>fee (</w:t>
      </w:r>
      <w:r w:rsidR="00580F97" w:rsidRPr="00315029">
        <w:rPr>
          <w:rFonts w:ascii="Times New Roman" w:hAnsi="Times New Roman" w:cs="Times New Roman"/>
          <w:sz w:val="24"/>
          <w:szCs w:val="24"/>
        </w:rPr>
        <w:t>cost incurred in determining the boundary of the land)</w:t>
      </w:r>
      <w:r w:rsidR="00D27BEA" w:rsidRPr="00315029">
        <w:rPr>
          <w:rFonts w:ascii="Times New Roman" w:hAnsi="Times New Roman" w:cs="Times New Roman"/>
          <w:sz w:val="24"/>
          <w:szCs w:val="24"/>
        </w:rPr>
        <w:t>, cost of removing /</w:t>
      </w:r>
      <w:r w:rsidR="00580F97" w:rsidRPr="00315029">
        <w:rPr>
          <w:rFonts w:ascii="Times New Roman" w:hAnsi="Times New Roman" w:cs="Times New Roman"/>
          <w:sz w:val="24"/>
          <w:szCs w:val="24"/>
        </w:rPr>
        <w:t>razing/</w:t>
      </w:r>
      <w:r w:rsidR="00D27BEA" w:rsidRPr="00315029">
        <w:rPr>
          <w:rFonts w:ascii="Times New Roman" w:hAnsi="Times New Roman" w:cs="Times New Roman"/>
          <w:sz w:val="24"/>
          <w:szCs w:val="24"/>
        </w:rPr>
        <w:t>demolishing old building from the purchased land.</w:t>
      </w:r>
      <w:r w:rsidRPr="00315029">
        <w:rPr>
          <w:rFonts w:ascii="Times New Roman" w:hAnsi="Times New Roman" w:cs="Times New Roman"/>
          <w:sz w:val="24"/>
          <w:szCs w:val="24"/>
        </w:rPr>
        <w:t xml:space="preserve">   </w:t>
      </w:r>
    </w:p>
    <w:p w:rsidR="00556630" w:rsidRPr="00315029" w:rsidRDefault="00D27BEA" w:rsidP="00EC4B90">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b/>
          <w:sz w:val="24"/>
          <w:szCs w:val="24"/>
          <w:u w:val="single"/>
        </w:rPr>
        <w:t>Example:</w:t>
      </w:r>
      <w:r w:rsidRPr="00315029">
        <w:rPr>
          <w:rFonts w:ascii="Times New Roman" w:hAnsi="Times New Roman" w:cs="Times New Roman"/>
          <w:sz w:val="24"/>
          <w:szCs w:val="24"/>
        </w:rPr>
        <w:t xml:space="preserve"> </w:t>
      </w:r>
    </w:p>
    <w:p w:rsidR="00BB59EA" w:rsidRPr="00315029" w:rsidRDefault="00D27BEA" w:rsidP="0034578D">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On April 1,</w:t>
      </w:r>
      <w:r w:rsidR="004464A4" w:rsidRPr="00315029">
        <w:rPr>
          <w:rFonts w:ascii="Times New Roman" w:hAnsi="Times New Roman" w:cs="Times New Roman"/>
          <w:sz w:val="24"/>
          <w:szCs w:val="24"/>
        </w:rPr>
        <w:t xml:space="preserve"> 2012</w:t>
      </w:r>
      <w:r w:rsidRPr="00315029">
        <w:rPr>
          <w:rFonts w:ascii="Times New Roman" w:hAnsi="Times New Roman" w:cs="Times New Roman"/>
          <w:sz w:val="24"/>
          <w:szCs w:val="24"/>
        </w:rPr>
        <w:t xml:space="preserve"> XYZ Company purchased land at a cost </w:t>
      </w:r>
      <w:r w:rsidR="008371E7" w:rsidRPr="00315029">
        <w:rPr>
          <w:rFonts w:ascii="Times New Roman" w:hAnsi="Times New Roman" w:cs="Times New Roman"/>
          <w:sz w:val="24"/>
          <w:szCs w:val="24"/>
        </w:rPr>
        <w:t>of Birr 100,000</w:t>
      </w:r>
      <w:r w:rsidRPr="00315029">
        <w:rPr>
          <w:rFonts w:ascii="Times New Roman" w:hAnsi="Times New Roman" w:cs="Times New Roman"/>
          <w:sz w:val="24"/>
          <w:szCs w:val="24"/>
        </w:rPr>
        <w:t xml:space="preserve">.The </w:t>
      </w:r>
      <w:r w:rsidR="008371E7" w:rsidRPr="00315029">
        <w:rPr>
          <w:rFonts w:ascii="Times New Roman" w:hAnsi="Times New Roman" w:cs="Times New Roman"/>
          <w:sz w:val="24"/>
          <w:szCs w:val="24"/>
        </w:rPr>
        <w:t>Company</w:t>
      </w:r>
      <w:r w:rsidRPr="00315029">
        <w:rPr>
          <w:rFonts w:ascii="Times New Roman" w:hAnsi="Times New Roman" w:cs="Times New Roman"/>
          <w:sz w:val="24"/>
          <w:szCs w:val="24"/>
        </w:rPr>
        <w:t xml:space="preserve"> received </w:t>
      </w:r>
      <w:r w:rsidR="008371E7" w:rsidRPr="00315029">
        <w:rPr>
          <w:rFonts w:ascii="Times New Roman" w:hAnsi="Times New Roman" w:cs="Times New Roman"/>
          <w:sz w:val="24"/>
          <w:szCs w:val="24"/>
        </w:rPr>
        <w:t xml:space="preserve">Birr </w:t>
      </w:r>
      <w:r w:rsidRPr="00315029">
        <w:rPr>
          <w:rFonts w:ascii="Times New Roman" w:hAnsi="Times New Roman" w:cs="Times New Roman"/>
          <w:sz w:val="24"/>
          <w:szCs w:val="24"/>
        </w:rPr>
        <w:t xml:space="preserve">7,000 for scrap from the demolition of an old building that was </w:t>
      </w:r>
      <w:r w:rsidR="008371E7" w:rsidRPr="00315029">
        <w:rPr>
          <w:rFonts w:ascii="Times New Roman" w:hAnsi="Times New Roman" w:cs="Times New Roman"/>
          <w:sz w:val="24"/>
          <w:szCs w:val="24"/>
        </w:rPr>
        <w:t>razed/</w:t>
      </w:r>
      <w:r w:rsidRPr="00315029">
        <w:rPr>
          <w:rFonts w:ascii="Times New Roman" w:hAnsi="Times New Roman" w:cs="Times New Roman"/>
          <w:sz w:val="24"/>
          <w:szCs w:val="24"/>
        </w:rPr>
        <w:t xml:space="preserve">removed from the land at a cost of </w:t>
      </w:r>
      <w:r w:rsidR="008371E7" w:rsidRPr="00315029">
        <w:rPr>
          <w:rFonts w:ascii="Times New Roman" w:hAnsi="Times New Roman" w:cs="Times New Roman"/>
          <w:sz w:val="24"/>
          <w:szCs w:val="24"/>
        </w:rPr>
        <w:t>Birr 10,000. A broker’s</w:t>
      </w:r>
      <w:r w:rsidRPr="00315029">
        <w:rPr>
          <w:rFonts w:ascii="Times New Roman" w:hAnsi="Times New Roman" w:cs="Times New Roman"/>
          <w:sz w:val="24"/>
          <w:szCs w:val="24"/>
        </w:rPr>
        <w:t xml:space="preserve"> fee of </w:t>
      </w:r>
      <w:r w:rsidR="008371E7" w:rsidRPr="00315029">
        <w:rPr>
          <w:rFonts w:ascii="Times New Roman" w:hAnsi="Times New Roman" w:cs="Times New Roman"/>
          <w:sz w:val="24"/>
          <w:szCs w:val="24"/>
        </w:rPr>
        <w:t xml:space="preserve">Birr </w:t>
      </w:r>
      <w:r w:rsidRPr="00315029">
        <w:rPr>
          <w:rFonts w:ascii="Times New Roman" w:hAnsi="Times New Roman" w:cs="Times New Roman"/>
          <w:sz w:val="24"/>
          <w:szCs w:val="24"/>
        </w:rPr>
        <w:t xml:space="preserve">2,000 was paid in connection to the purchased land. </w:t>
      </w:r>
    </w:p>
    <w:p w:rsidR="00EF6260" w:rsidRPr="00315029" w:rsidRDefault="00070107" w:rsidP="00EC4B90">
      <w:pPr>
        <w:pStyle w:val="NoSpacing"/>
        <w:spacing w:line="276" w:lineRule="auto"/>
        <w:rPr>
          <w:rFonts w:ascii="Times New Roman" w:hAnsi="Times New Roman" w:cs="Times New Roman"/>
          <w:b/>
          <w:sz w:val="24"/>
          <w:szCs w:val="24"/>
        </w:rPr>
      </w:pPr>
      <w:r w:rsidRPr="00315029">
        <w:rPr>
          <w:rFonts w:ascii="Times New Roman" w:hAnsi="Times New Roman" w:cs="Times New Roman"/>
          <w:b/>
          <w:sz w:val="24"/>
          <w:szCs w:val="24"/>
        </w:rPr>
        <w:t>The C</w:t>
      </w:r>
      <w:r w:rsidR="00EF6260" w:rsidRPr="00315029">
        <w:rPr>
          <w:rFonts w:ascii="Times New Roman" w:hAnsi="Times New Roman" w:cs="Times New Roman"/>
          <w:b/>
          <w:sz w:val="24"/>
          <w:szCs w:val="24"/>
        </w:rPr>
        <w:t xml:space="preserve">ost of the </w:t>
      </w:r>
      <w:r w:rsidR="00E05C55" w:rsidRPr="00315029">
        <w:rPr>
          <w:rFonts w:ascii="Times New Roman" w:hAnsi="Times New Roman" w:cs="Times New Roman"/>
          <w:b/>
          <w:sz w:val="24"/>
          <w:szCs w:val="24"/>
        </w:rPr>
        <w:t>Land</w:t>
      </w:r>
      <w:r w:rsidR="00EF6260" w:rsidRPr="00315029">
        <w:rPr>
          <w:rFonts w:ascii="Times New Roman" w:hAnsi="Times New Roman" w:cs="Times New Roman"/>
          <w:b/>
          <w:sz w:val="24"/>
          <w:szCs w:val="24"/>
        </w:rPr>
        <w:t xml:space="preserve"> is determined as follows:</w:t>
      </w:r>
    </w:p>
    <w:p w:rsidR="00EF6260" w:rsidRPr="00315029" w:rsidRDefault="00EF6260" w:rsidP="00EC4B90">
      <w:pPr>
        <w:pStyle w:val="NoSpacing"/>
        <w:spacing w:line="276" w:lineRule="auto"/>
        <w:rPr>
          <w:rFonts w:ascii="Times New Roman" w:hAnsi="Times New Roman" w:cs="Times New Roman"/>
          <w:sz w:val="24"/>
          <w:szCs w:val="24"/>
        </w:rPr>
      </w:pPr>
      <w:r w:rsidRPr="00315029">
        <w:rPr>
          <w:rFonts w:ascii="Times New Roman" w:hAnsi="Times New Roman" w:cs="Times New Roman"/>
          <w:sz w:val="24"/>
          <w:szCs w:val="24"/>
        </w:rPr>
        <w:t>Cash price (</w:t>
      </w:r>
      <w:r w:rsidR="00EC5919" w:rsidRPr="00315029">
        <w:rPr>
          <w:rFonts w:ascii="Times New Roman" w:hAnsi="Times New Roman" w:cs="Times New Roman"/>
          <w:sz w:val="24"/>
          <w:szCs w:val="24"/>
        </w:rPr>
        <w:t>Negotiated Price</w:t>
      </w:r>
      <w:r w:rsidRPr="00315029">
        <w:rPr>
          <w:rFonts w:ascii="Times New Roman" w:hAnsi="Times New Roman" w:cs="Times New Roman"/>
          <w:sz w:val="24"/>
          <w:szCs w:val="24"/>
        </w:rPr>
        <w:t>)…………………………………………</w:t>
      </w:r>
      <w:r w:rsidR="00BD1DEF" w:rsidRPr="00315029">
        <w:rPr>
          <w:rFonts w:ascii="Times New Roman" w:hAnsi="Times New Roman" w:cs="Times New Roman"/>
          <w:sz w:val="24"/>
          <w:szCs w:val="24"/>
        </w:rPr>
        <w:t>…….</w:t>
      </w:r>
      <w:r w:rsidR="00133123" w:rsidRPr="00315029">
        <w:rPr>
          <w:rFonts w:ascii="Times New Roman" w:hAnsi="Times New Roman" w:cs="Times New Roman"/>
          <w:sz w:val="24"/>
          <w:szCs w:val="24"/>
        </w:rPr>
        <w:t>.</w:t>
      </w:r>
      <w:r w:rsidRPr="00315029">
        <w:rPr>
          <w:rFonts w:ascii="Times New Roman" w:hAnsi="Times New Roman" w:cs="Times New Roman"/>
          <w:sz w:val="24"/>
          <w:szCs w:val="24"/>
        </w:rPr>
        <w:t>B</w:t>
      </w:r>
      <w:r w:rsidR="00EC5919" w:rsidRPr="00315029">
        <w:rPr>
          <w:rFonts w:ascii="Times New Roman" w:hAnsi="Times New Roman" w:cs="Times New Roman"/>
          <w:sz w:val="24"/>
          <w:szCs w:val="24"/>
        </w:rPr>
        <w:t>irr</w:t>
      </w:r>
      <w:r w:rsidRPr="00315029">
        <w:rPr>
          <w:rFonts w:ascii="Times New Roman" w:hAnsi="Times New Roman" w:cs="Times New Roman"/>
          <w:sz w:val="24"/>
          <w:szCs w:val="24"/>
        </w:rPr>
        <w:t xml:space="preserve"> </w:t>
      </w:r>
      <w:r w:rsidR="00EC5919" w:rsidRPr="00315029">
        <w:rPr>
          <w:rFonts w:ascii="Times New Roman" w:hAnsi="Times New Roman" w:cs="Times New Roman"/>
          <w:sz w:val="24"/>
          <w:szCs w:val="24"/>
        </w:rPr>
        <w:t>100</w:t>
      </w:r>
      <w:r w:rsidRPr="00315029">
        <w:rPr>
          <w:rFonts w:ascii="Times New Roman" w:hAnsi="Times New Roman" w:cs="Times New Roman"/>
          <w:sz w:val="24"/>
          <w:szCs w:val="24"/>
        </w:rPr>
        <w:t>,000</w:t>
      </w:r>
    </w:p>
    <w:p w:rsidR="00EF6260" w:rsidRPr="00315029" w:rsidRDefault="00EF6260" w:rsidP="00EC4B90">
      <w:pPr>
        <w:pStyle w:val="NoSpacing"/>
        <w:spacing w:line="276" w:lineRule="auto"/>
        <w:rPr>
          <w:rFonts w:ascii="Times New Roman" w:hAnsi="Times New Roman" w:cs="Times New Roman"/>
          <w:sz w:val="24"/>
          <w:szCs w:val="24"/>
        </w:rPr>
      </w:pPr>
      <w:r w:rsidRPr="00315029">
        <w:rPr>
          <w:rFonts w:ascii="Times New Roman" w:hAnsi="Times New Roman" w:cs="Times New Roman"/>
          <w:sz w:val="24"/>
          <w:szCs w:val="24"/>
        </w:rPr>
        <w:t>Brokera</w:t>
      </w:r>
      <w:r w:rsidR="00F77F0A" w:rsidRPr="00315029">
        <w:rPr>
          <w:rFonts w:ascii="Times New Roman" w:hAnsi="Times New Roman" w:cs="Times New Roman"/>
          <w:sz w:val="24"/>
          <w:szCs w:val="24"/>
        </w:rPr>
        <w:t>ge Fees…………………………………………………………</w:t>
      </w:r>
      <w:r w:rsidR="00BD1DEF" w:rsidRPr="00315029">
        <w:rPr>
          <w:rFonts w:ascii="Times New Roman" w:hAnsi="Times New Roman" w:cs="Times New Roman"/>
          <w:sz w:val="24"/>
          <w:szCs w:val="24"/>
        </w:rPr>
        <w:t>………</w:t>
      </w:r>
      <w:r w:rsidR="00F77F0A" w:rsidRPr="00315029">
        <w:rPr>
          <w:rFonts w:ascii="Times New Roman" w:hAnsi="Times New Roman" w:cs="Times New Roman"/>
          <w:sz w:val="24"/>
          <w:szCs w:val="24"/>
        </w:rPr>
        <w:t xml:space="preserve">       </w:t>
      </w:r>
      <w:r w:rsidR="00BD1DEF" w:rsidRPr="00315029">
        <w:rPr>
          <w:rFonts w:ascii="Times New Roman" w:hAnsi="Times New Roman" w:cs="Times New Roman"/>
          <w:sz w:val="24"/>
          <w:szCs w:val="24"/>
        </w:rPr>
        <w:t xml:space="preserve">    </w:t>
      </w:r>
      <w:r w:rsidR="00F77F0A" w:rsidRPr="00315029">
        <w:rPr>
          <w:rFonts w:ascii="Times New Roman" w:hAnsi="Times New Roman" w:cs="Times New Roman"/>
          <w:sz w:val="24"/>
          <w:szCs w:val="24"/>
        </w:rPr>
        <w:t>2,000</w:t>
      </w:r>
    </w:p>
    <w:p w:rsidR="00EF6260" w:rsidRPr="00315029" w:rsidRDefault="00EF6260" w:rsidP="00EC4B90">
      <w:pPr>
        <w:pStyle w:val="NoSpacing"/>
        <w:spacing w:line="276" w:lineRule="auto"/>
        <w:rPr>
          <w:rFonts w:ascii="Times New Roman" w:hAnsi="Times New Roman" w:cs="Times New Roman"/>
          <w:sz w:val="24"/>
          <w:szCs w:val="24"/>
        </w:rPr>
      </w:pPr>
      <w:r w:rsidRPr="00315029">
        <w:rPr>
          <w:rFonts w:ascii="Times New Roman" w:hAnsi="Times New Roman" w:cs="Times New Roman"/>
          <w:sz w:val="24"/>
          <w:szCs w:val="24"/>
        </w:rPr>
        <w:t xml:space="preserve">Cost of </w:t>
      </w:r>
      <w:r w:rsidR="00BD1DEF" w:rsidRPr="00315029">
        <w:rPr>
          <w:rFonts w:ascii="Times New Roman" w:hAnsi="Times New Roman" w:cs="Times New Roman"/>
          <w:sz w:val="24"/>
          <w:szCs w:val="24"/>
        </w:rPr>
        <w:t>razing</w:t>
      </w:r>
      <w:r w:rsidRPr="00315029">
        <w:rPr>
          <w:rFonts w:ascii="Times New Roman" w:hAnsi="Times New Roman" w:cs="Times New Roman"/>
          <w:sz w:val="24"/>
          <w:szCs w:val="24"/>
        </w:rPr>
        <w:t xml:space="preserve"> (demolition) unwanted building</w:t>
      </w:r>
      <w:r w:rsidR="00BD1DEF" w:rsidRPr="00315029">
        <w:rPr>
          <w:rFonts w:ascii="Times New Roman" w:hAnsi="Times New Roman" w:cs="Times New Roman"/>
          <w:sz w:val="24"/>
          <w:szCs w:val="24"/>
        </w:rPr>
        <w:t>…..Birr 10,</w:t>
      </w:r>
      <w:r w:rsidRPr="00315029">
        <w:rPr>
          <w:rFonts w:ascii="Times New Roman" w:hAnsi="Times New Roman" w:cs="Times New Roman"/>
          <w:sz w:val="24"/>
          <w:szCs w:val="24"/>
        </w:rPr>
        <w:t>000</w:t>
      </w:r>
    </w:p>
    <w:p w:rsidR="00EF6260" w:rsidRPr="00315029" w:rsidRDefault="00EF6260" w:rsidP="00EC4B90">
      <w:pPr>
        <w:pStyle w:val="NoSpacing"/>
        <w:spacing w:line="276" w:lineRule="auto"/>
        <w:rPr>
          <w:rFonts w:ascii="Times New Roman" w:hAnsi="Times New Roman" w:cs="Times New Roman"/>
          <w:sz w:val="24"/>
          <w:szCs w:val="24"/>
        </w:rPr>
      </w:pPr>
      <w:r w:rsidRPr="00315029">
        <w:rPr>
          <w:rFonts w:ascii="Times New Roman" w:hAnsi="Times New Roman" w:cs="Times New Roman"/>
          <w:b/>
          <w:sz w:val="24"/>
          <w:szCs w:val="24"/>
        </w:rPr>
        <w:t>Less:</w:t>
      </w:r>
      <w:r w:rsidRPr="00315029">
        <w:rPr>
          <w:rFonts w:ascii="Times New Roman" w:hAnsi="Times New Roman" w:cs="Times New Roman"/>
          <w:sz w:val="24"/>
          <w:szCs w:val="24"/>
        </w:rPr>
        <w:t xml:space="preserve"> Salvage received………………………………</w:t>
      </w:r>
      <w:r w:rsidR="00BD1DEF" w:rsidRPr="00315029">
        <w:rPr>
          <w:rFonts w:ascii="Times New Roman" w:hAnsi="Times New Roman" w:cs="Times New Roman"/>
          <w:sz w:val="24"/>
          <w:szCs w:val="24"/>
        </w:rPr>
        <w:t>..</w:t>
      </w:r>
      <w:r w:rsidR="00B00ECA" w:rsidRPr="00315029">
        <w:rPr>
          <w:rFonts w:ascii="Times New Roman" w:hAnsi="Times New Roman" w:cs="Times New Roman"/>
          <w:sz w:val="24"/>
          <w:szCs w:val="24"/>
        </w:rPr>
        <w:t xml:space="preserve">       </w:t>
      </w:r>
      <w:r w:rsidR="00BD1DEF" w:rsidRPr="00315029">
        <w:rPr>
          <w:rFonts w:ascii="Times New Roman" w:hAnsi="Times New Roman" w:cs="Times New Roman"/>
          <w:sz w:val="24"/>
          <w:szCs w:val="24"/>
          <w:u w:val="single"/>
        </w:rPr>
        <w:t>(</w:t>
      </w:r>
      <w:r w:rsidR="00B00ECA" w:rsidRPr="00315029">
        <w:rPr>
          <w:rFonts w:ascii="Times New Roman" w:hAnsi="Times New Roman" w:cs="Times New Roman"/>
          <w:sz w:val="24"/>
          <w:szCs w:val="24"/>
          <w:u w:val="single"/>
        </w:rPr>
        <w:t>7,</w:t>
      </w:r>
      <w:r w:rsidRPr="00315029">
        <w:rPr>
          <w:rFonts w:ascii="Times New Roman" w:hAnsi="Times New Roman" w:cs="Times New Roman"/>
          <w:sz w:val="24"/>
          <w:szCs w:val="24"/>
          <w:u w:val="single"/>
        </w:rPr>
        <w:t>000)</w:t>
      </w:r>
      <w:r w:rsidR="00B00ECA" w:rsidRPr="00315029">
        <w:rPr>
          <w:rFonts w:ascii="Times New Roman" w:hAnsi="Times New Roman" w:cs="Times New Roman"/>
          <w:sz w:val="24"/>
          <w:szCs w:val="24"/>
        </w:rPr>
        <w:t xml:space="preserve">                            </w:t>
      </w:r>
      <w:r w:rsidR="00E34985" w:rsidRPr="00315029">
        <w:rPr>
          <w:rFonts w:ascii="Times New Roman" w:hAnsi="Times New Roman" w:cs="Times New Roman"/>
          <w:sz w:val="24"/>
          <w:szCs w:val="24"/>
        </w:rPr>
        <w:t xml:space="preserve"> </w:t>
      </w:r>
      <w:r w:rsidRPr="00315029">
        <w:rPr>
          <w:rFonts w:ascii="Times New Roman" w:hAnsi="Times New Roman" w:cs="Times New Roman"/>
          <w:sz w:val="24"/>
          <w:szCs w:val="24"/>
          <w:u w:val="single"/>
        </w:rPr>
        <w:t>3,000</w:t>
      </w:r>
    </w:p>
    <w:p w:rsidR="009227F8" w:rsidRPr="00173ABE" w:rsidRDefault="00EF6260" w:rsidP="00EC4B90">
      <w:pPr>
        <w:pStyle w:val="NoSpacing"/>
        <w:spacing w:line="276" w:lineRule="auto"/>
        <w:rPr>
          <w:rFonts w:ascii="Times New Roman" w:hAnsi="Times New Roman" w:cs="Times New Roman"/>
          <w:b/>
          <w:sz w:val="24"/>
          <w:szCs w:val="24"/>
        </w:rPr>
      </w:pPr>
      <w:r w:rsidRPr="00315029">
        <w:rPr>
          <w:rFonts w:ascii="Times New Roman" w:hAnsi="Times New Roman" w:cs="Times New Roman"/>
          <w:b/>
          <w:sz w:val="24"/>
          <w:szCs w:val="24"/>
        </w:rPr>
        <w:t xml:space="preserve">Total </w:t>
      </w:r>
      <w:r w:rsidR="000F1510" w:rsidRPr="00315029">
        <w:rPr>
          <w:rFonts w:ascii="Times New Roman" w:hAnsi="Times New Roman" w:cs="Times New Roman"/>
          <w:b/>
          <w:sz w:val="24"/>
          <w:szCs w:val="24"/>
        </w:rPr>
        <w:t>Cost of Land</w:t>
      </w:r>
      <w:r w:rsidRPr="00315029">
        <w:rPr>
          <w:rFonts w:ascii="Times New Roman" w:hAnsi="Times New Roman" w:cs="Times New Roman"/>
          <w:b/>
          <w:sz w:val="24"/>
          <w:szCs w:val="24"/>
        </w:rPr>
        <w:t>…………………………………………………….…</w:t>
      </w:r>
      <w:r w:rsidR="000F1510" w:rsidRPr="00315029">
        <w:rPr>
          <w:rFonts w:ascii="Times New Roman" w:hAnsi="Times New Roman" w:cs="Times New Roman"/>
          <w:b/>
          <w:sz w:val="24"/>
          <w:szCs w:val="24"/>
        </w:rPr>
        <w:t>…..</w:t>
      </w:r>
      <w:r w:rsidR="00B00ECA" w:rsidRPr="00315029">
        <w:rPr>
          <w:rFonts w:ascii="Times New Roman" w:hAnsi="Times New Roman" w:cs="Times New Roman"/>
          <w:b/>
          <w:sz w:val="24"/>
          <w:szCs w:val="24"/>
        </w:rPr>
        <w:t xml:space="preserve">Birr </w:t>
      </w:r>
      <w:r w:rsidR="00B00ECA" w:rsidRPr="00315029">
        <w:rPr>
          <w:rFonts w:ascii="Times New Roman" w:hAnsi="Times New Roman" w:cs="Times New Roman"/>
          <w:b/>
          <w:sz w:val="24"/>
          <w:szCs w:val="24"/>
          <w:u w:val="double"/>
        </w:rPr>
        <w:t>105,000</w:t>
      </w:r>
    </w:p>
    <w:p w:rsidR="00D27BEA" w:rsidRPr="00315029" w:rsidRDefault="009227F8" w:rsidP="00EC4B90">
      <w:pPr>
        <w:pStyle w:val="NoSpacing"/>
        <w:numPr>
          <w:ilvl w:val="0"/>
          <w:numId w:val="2"/>
        </w:numPr>
        <w:spacing w:line="276" w:lineRule="auto"/>
        <w:jc w:val="both"/>
        <w:rPr>
          <w:rFonts w:ascii="Times New Roman" w:hAnsi="Times New Roman" w:cs="Times New Roman"/>
          <w:b/>
          <w:sz w:val="24"/>
          <w:szCs w:val="24"/>
          <w:u w:val="single"/>
        </w:rPr>
      </w:pPr>
      <w:r w:rsidRPr="00315029">
        <w:rPr>
          <w:rFonts w:ascii="Times New Roman" w:hAnsi="Times New Roman" w:cs="Times New Roman"/>
          <w:b/>
          <w:sz w:val="24"/>
          <w:szCs w:val="24"/>
        </w:rPr>
        <w:t>Land Improvement</w:t>
      </w:r>
      <w:r w:rsidR="00AF6E46" w:rsidRPr="00315029">
        <w:rPr>
          <w:rFonts w:ascii="Times New Roman" w:hAnsi="Times New Roman" w:cs="Times New Roman"/>
          <w:b/>
          <w:sz w:val="24"/>
          <w:szCs w:val="24"/>
          <w:u w:val="single"/>
        </w:rPr>
        <w:t>:</w:t>
      </w:r>
    </w:p>
    <w:p w:rsidR="009752B4" w:rsidRPr="00315029" w:rsidRDefault="009227F8" w:rsidP="00EC4B90">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 xml:space="preserve">    </w:t>
      </w:r>
      <w:r w:rsidR="00D27BEA" w:rsidRPr="00315029">
        <w:rPr>
          <w:rFonts w:ascii="Times New Roman" w:hAnsi="Times New Roman" w:cs="Times New Roman"/>
          <w:sz w:val="24"/>
          <w:szCs w:val="24"/>
        </w:rPr>
        <w:t>It is an asset with limited life &amp; subject</w:t>
      </w:r>
      <w:r w:rsidR="00745051" w:rsidRPr="00315029">
        <w:rPr>
          <w:rFonts w:ascii="Times New Roman" w:hAnsi="Times New Roman" w:cs="Times New Roman"/>
          <w:sz w:val="24"/>
          <w:szCs w:val="24"/>
        </w:rPr>
        <w:t>ed</w:t>
      </w:r>
      <w:r w:rsidR="00D27BEA" w:rsidRPr="00315029">
        <w:rPr>
          <w:rFonts w:ascii="Times New Roman" w:hAnsi="Times New Roman" w:cs="Times New Roman"/>
          <w:sz w:val="24"/>
          <w:szCs w:val="24"/>
        </w:rPr>
        <w:t xml:space="preserve"> to depreciation. </w:t>
      </w:r>
      <w:r w:rsidR="008C5B1B" w:rsidRPr="00315029">
        <w:rPr>
          <w:rFonts w:ascii="Times New Roman" w:hAnsi="Times New Roman" w:cs="Times New Roman"/>
          <w:sz w:val="24"/>
          <w:szCs w:val="24"/>
        </w:rPr>
        <w:t>It</w:t>
      </w:r>
      <w:r w:rsidR="00D27BEA" w:rsidRPr="00315029">
        <w:rPr>
          <w:rFonts w:ascii="Times New Roman" w:hAnsi="Times New Roman" w:cs="Times New Roman"/>
          <w:sz w:val="24"/>
          <w:szCs w:val="24"/>
        </w:rPr>
        <w:t xml:space="preserve"> includes impro</w:t>
      </w:r>
      <w:r w:rsidR="006E1E07" w:rsidRPr="00315029">
        <w:rPr>
          <w:rFonts w:ascii="Times New Roman" w:hAnsi="Times New Roman" w:cs="Times New Roman"/>
          <w:sz w:val="24"/>
          <w:szCs w:val="24"/>
        </w:rPr>
        <w:t>vement to land such as Fences, P</w:t>
      </w:r>
      <w:r w:rsidR="00D27BEA" w:rsidRPr="00315029">
        <w:rPr>
          <w:rFonts w:ascii="Times New Roman" w:hAnsi="Times New Roman" w:cs="Times New Roman"/>
          <w:sz w:val="24"/>
          <w:szCs w:val="24"/>
        </w:rPr>
        <w:t xml:space="preserve">arking </w:t>
      </w:r>
      <w:r w:rsidR="008C5B1B" w:rsidRPr="00315029">
        <w:rPr>
          <w:rFonts w:ascii="Times New Roman" w:hAnsi="Times New Roman" w:cs="Times New Roman"/>
          <w:sz w:val="24"/>
          <w:szCs w:val="24"/>
        </w:rPr>
        <w:t>lot,</w:t>
      </w:r>
      <w:r w:rsidR="006E1E07" w:rsidRPr="00315029">
        <w:rPr>
          <w:rFonts w:ascii="Times New Roman" w:hAnsi="Times New Roman" w:cs="Times New Roman"/>
          <w:sz w:val="24"/>
          <w:szCs w:val="24"/>
        </w:rPr>
        <w:t xml:space="preserve"> P</w:t>
      </w:r>
      <w:r w:rsidR="00D27BEA" w:rsidRPr="00315029">
        <w:rPr>
          <w:rFonts w:ascii="Times New Roman" w:hAnsi="Times New Roman" w:cs="Times New Roman"/>
          <w:sz w:val="24"/>
          <w:szCs w:val="24"/>
        </w:rPr>
        <w:t xml:space="preserve">lantation of </w:t>
      </w:r>
      <w:r w:rsidR="008C5B1B" w:rsidRPr="00315029">
        <w:rPr>
          <w:rFonts w:ascii="Times New Roman" w:hAnsi="Times New Roman" w:cs="Times New Roman"/>
          <w:sz w:val="24"/>
          <w:szCs w:val="24"/>
        </w:rPr>
        <w:t>trees</w:t>
      </w:r>
      <w:r w:rsidR="006E1E07" w:rsidRPr="00315029">
        <w:rPr>
          <w:rFonts w:ascii="Times New Roman" w:hAnsi="Times New Roman" w:cs="Times New Roman"/>
          <w:sz w:val="24"/>
          <w:szCs w:val="24"/>
        </w:rPr>
        <w:t>, drive</w:t>
      </w:r>
      <w:r w:rsidR="00D27BEA" w:rsidRPr="00315029">
        <w:rPr>
          <w:rFonts w:ascii="Times New Roman" w:hAnsi="Times New Roman" w:cs="Times New Roman"/>
          <w:sz w:val="24"/>
          <w:szCs w:val="24"/>
        </w:rPr>
        <w:t xml:space="preserve"> </w:t>
      </w:r>
      <w:r w:rsidR="008C5B1B" w:rsidRPr="00315029">
        <w:rPr>
          <w:rFonts w:ascii="Times New Roman" w:hAnsi="Times New Roman" w:cs="Times New Roman"/>
          <w:sz w:val="24"/>
          <w:szCs w:val="24"/>
        </w:rPr>
        <w:t>ways</w:t>
      </w:r>
      <w:r w:rsidR="00ED3027" w:rsidRPr="00315029">
        <w:rPr>
          <w:rFonts w:ascii="Times New Roman" w:hAnsi="Times New Roman" w:cs="Times New Roman"/>
          <w:sz w:val="24"/>
          <w:szCs w:val="24"/>
        </w:rPr>
        <w:t xml:space="preserve"> etc</w:t>
      </w:r>
      <w:r w:rsidR="008C5B1B" w:rsidRPr="00315029">
        <w:rPr>
          <w:rFonts w:ascii="Times New Roman" w:hAnsi="Times New Roman" w:cs="Times New Roman"/>
          <w:sz w:val="24"/>
          <w:szCs w:val="24"/>
        </w:rPr>
        <w:t>. All</w:t>
      </w:r>
      <w:r w:rsidR="00D27BEA" w:rsidRPr="00315029">
        <w:rPr>
          <w:rFonts w:ascii="Times New Roman" w:hAnsi="Times New Roman" w:cs="Times New Roman"/>
          <w:sz w:val="24"/>
          <w:szCs w:val="24"/>
        </w:rPr>
        <w:t xml:space="preserve"> reasonable costs incurred are accumulated under the separate account titled </w:t>
      </w:r>
      <w:r w:rsidR="00D27BEA" w:rsidRPr="00315029">
        <w:rPr>
          <w:rFonts w:ascii="Times New Roman" w:hAnsi="Times New Roman" w:cs="Times New Roman"/>
          <w:b/>
          <w:sz w:val="24"/>
          <w:szCs w:val="24"/>
        </w:rPr>
        <w:t>“Land improvement”</w:t>
      </w:r>
      <w:r w:rsidR="004901ED" w:rsidRPr="00315029">
        <w:rPr>
          <w:rFonts w:ascii="Times New Roman" w:hAnsi="Times New Roman" w:cs="Times New Roman"/>
          <w:sz w:val="24"/>
          <w:szCs w:val="24"/>
        </w:rPr>
        <w:t>,</w:t>
      </w:r>
      <w:r w:rsidR="004901ED" w:rsidRPr="00315029">
        <w:rPr>
          <w:rFonts w:ascii="Times New Roman" w:hAnsi="Times New Roman" w:cs="Times New Roman"/>
          <w:b/>
          <w:sz w:val="24"/>
          <w:szCs w:val="24"/>
        </w:rPr>
        <w:t xml:space="preserve"> </w:t>
      </w:r>
      <w:r w:rsidR="004901ED" w:rsidRPr="00315029">
        <w:rPr>
          <w:rFonts w:ascii="Times New Roman" w:hAnsi="Times New Roman" w:cs="Times New Roman"/>
          <w:sz w:val="24"/>
          <w:szCs w:val="24"/>
        </w:rPr>
        <w:t>which is separate from land.</w:t>
      </w:r>
    </w:p>
    <w:p w:rsidR="00F61779" w:rsidRPr="00315029" w:rsidRDefault="00D27BEA" w:rsidP="00EC4B90">
      <w:pPr>
        <w:pStyle w:val="NoSpacing"/>
        <w:numPr>
          <w:ilvl w:val="0"/>
          <w:numId w:val="2"/>
        </w:numPr>
        <w:spacing w:line="276" w:lineRule="auto"/>
        <w:jc w:val="both"/>
        <w:rPr>
          <w:rFonts w:ascii="Times New Roman" w:hAnsi="Times New Roman" w:cs="Times New Roman"/>
          <w:sz w:val="24"/>
          <w:szCs w:val="24"/>
        </w:rPr>
      </w:pPr>
      <w:r w:rsidRPr="00315029">
        <w:rPr>
          <w:rFonts w:ascii="Times New Roman" w:hAnsi="Times New Roman" w:cs="Times New Roman"/>
          <w:b/>
          <w:sz w:val="24"/>
          <w:szCs w:val="24"/>
        </w:rPr>
        <w:t>Building:</w:t>
      </w:r>
    </w:p>
    <w:p w:rsidR="00D27BEA" w:rsidRPr="00315029" w:rsidRDefault="00D27BEA" w:rsidP="00EC4B90">
      <w:pPr>
        <w:pStyle w:val="NoSpacing"/>
        <w:spacing w:line="276" w:lineRule="auto"/>
        <w:jc w:val="both"/>
        <w:rPr>
          <w:rFonts w:ascii="Times New Roman" w:hAnsi="Times New Roman" w:cs="Times New Roman"/>
          <w:sz w:val="24"/>
          <w:szCs w:val="24"/>
          <w:u w:val="single"/>
        </w:rPr>
      </w:pPr>
      <w:r w:rsidRPr="00315029">
        <w:rPr>
          <w:rFonts w:ascii="Times New Roman" w:hAnsi="Times New Roman" w:cs="Times New Roman"/>
          <w:sz w:val="24"/>
          <w:szCs w:val="24"/>
        </w:rPr>
        <w:t xml:space="preserve">A building may be </w:t>
      </w:r>
      <w:r w:rsidR="008B2926" w:rsidRPr="00315029">
        <w:rPr>
          <w:rFonts w:ascii="Times New Roman" w:hAnsi="Times New Roman" w:cs="Times New Roman"/>
          <w:b/>
          <w:sz w:val="24"/>
          <w:szCs w:val="24"/>
        </w:rPr>
        <w:t>purchased</w:t>
      </w:r>
      <w:r w:rsidRPr="00315029">
        <w:rPr>
          <w:rFonts w:ascii="Times New Roman" w:hAnsi="Times New Roman" w:cs="Times New Roman"/>
          <w:b/>
          <w:sz w:val="24"/>
          <w:szCs w:val="24"/>
        </w:rPr>
        <w:t xml:space="preserve"> </w:t>
      </w:r>
      <w:r w:rsidRPr="00315029">
        <w:rPr>
          <w:rFonts w:ascii="Times New Roman" w:hAnsi="Times New Roman" w:cs="Times New Roman"/>
          <w:sz w:val="24"/>
          <w:szCs w:val="24"/>
        </w:rPr>
        <w:t xml:space="preserve">or it may be </w:t>
      </w:r>
      <w:r w:rsidRPr="00315029">
        <w:rPr>
          <w:rFonts w:ascii="Times New Roman" w:hAnsi="Times New Roman" w:cs="Times New Roman"/>
          <w:b/>
          <w:sz w:val="24"/>
          <w:szCs w:val="24"/>
        </w:rPr>
        <w:t>constructed</w:t>
      </w:r>
      <w:r w:rsidRPr="00315029">
        <w:rPr>
          <w:rFonts w:ascii="Times New Roman" w:hAnsi="Times New Roman" w:cs="Times New Roman"/>
          <w:sz w:val="24"/>
          <w:szCs w:val="24"/>
        </w:rPr>
        <w:t xml:space="preserve">. </w:t>
      </w:r>
    </w:p>
    <w:p w:rsidR="00D27BEA" w:rsidRPr="00315029" w:rsidRDefault="00D27BEA" w:rsidP="00EC4B90">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b/>
          <w:sz w:val="24"/>
          <w:szCs w:val="24"/>
        </w:rPr>
        <w:t>Cost accumulation for purchased building:</w:t>
      </w:r>
      <w:r w:rsidRPr="00315029">
        <w:rPr>
          <w:rFonts w:ascii="Times New Roman" w:hAnsi="Times New Roman" w:cs="Times New Roman"/>
          <w:sz w:val="24"/>
          <w:szCs w:val="24"/>
        </w:rPr>
        <w:t xml:space="preserve"> </w:t>
      </w:r>
      <w:r w:rsidR="00AF6E46" w:rsidRPr="00315029">
        <w:rPr>
          <w:rFonts w:ascii="Times New Roman" w:hAnsi="Times New Roman" w:cs="Times New Roman"/>
          <w:sz w:val="24"/>
          <w:szCs w:val="24"/>
        </w:rPr>
        <w:t xml:space="preserve">it </w:t>
      </w:r>
      <w:r w:rsidRPr="00315029">
        <w:rPr>
          <w:rFonts w:ascii="Times New Roman" w:hAnsi="Times New Roman" w:cs="Times New Roman"/>
          <w:sz w:val="24"/>
          <w:szCs w:val="24"/>
        </w:rPr>
        <w:t>includes purchase price, repair &amp; remodeling costs incurred prior to placing the building in use (such as painting</w:t>
      </w:r>
      <w:r w:rsidR="00375C8F" w:rsidRPr="00315029">
        <w:rPr>
          <w:rFonts w:ascii="Times New Roman" w:hAnsi="Times New Roman" w:cs="Times New Roman"/>
          <w:sz w:val="24"/>
          <w:szCs w:val="24"/>
        </w:rPr>
        <w:t>,</w:t>
      </w:r>
      <w:r w:rsidRPr="00315029">
        <w:rPr>
          <w:rFonts w:ascii="Times New Roman" w:hAnsi="Times New Roman" w:cs="Times New Roman"/>
          <w:sz w:val="24"/>
          <w:szCs w:val="24"/>
        </w:rPr>
        <w:t xml:space="preserve"> replacing</w:t>
      </w:r>
      <w:r w:rsidR="00375C8F" w:rsidRPr="00315029">
        <w:rPr>
          <w:rFonts w:ascii="Times New Roman" w:hAnsi="Times New Roman" w:cs="Times New Roman"/>
          <w:sz w:val="24"/>
          <w:szCs w:val="24"/>
        </w:rPr>
        <w:t xml:space="preserve"> </w:t>
      </w:r>
      <w:r w:rsidR="00C858C8" w:rsidRPr="00315029">
        <w:rPr>
          <w:rFonts w:ascii="Times New Roman" w:hAnsi="Times New Roman" w:cs="Times New Roman"/>
          <w:sz w:val="24"/>
          <w:szCs w:val="24"/>
        </w:rPr>
        <w:t>new</w:t>
      </w:r>
      <w:r w:rsidRPr="00315029">
        <w:rPr>
          <w:rFonts w:ascii="Times New Roman" w:hAnsi="Times New Roman" w:cs="Times New Roman"/>
          <w:sz w:val="24"/>
          <w:szCs w:val="24"/>
        </w:rPr>
        <w:t xml:space="preserve"> parts</w:t>
      </w:r>
      <w:r w:rsidR="00C858C8" w:rsidRPr="00315029">
        <w:rPr>
          <w:rFonts w:ascii="Times New Roman" w:hAnsi="Times New Roman" w:cs="Times New Roman"/>
          <w:sz w:val="24"/>
          <w:szCs w:val="24"/>
        </w:rPr>
        <w:t>) etc</w:t>
      </w:r>
      <w:r w:rsidRPr="00315029">
        <w:rPr>
          <w:rFonts w:ascii="Times New Roman" w:hAnsi="Times New Roman" w:cs="Times New Roman"/>
          <w:sz w:val="24"/>
          <w:szCs w:val="24"/>
        </w:rPr>
        <w:t>.</w:t>
      </w:r>
      <w:r w:rsidR="00AF6E46" w:rsidRPr="00315029">
        <w:rPr>
          <w:rFonts w:ascii="Times New Roman" w:hAnsi="Times New Roman" w:cs="Times New Roman"/>
          <w:sz w:val="24"/>
          <w:szCs w:val="24"/>
        </w:rPr>
        <w:t xml:space="preserve"> R</w:t>
      </w:r>
      <w:r w:rsidR="00C858C8" w:rsidRPr="00315029">
        <w:rPr>
          <w:rFonts w:ascii="Times New Roman" w:hAnsi="Times New Roman" w:cs="Times New Roman"/>
          <w:sz w:val="24"/>
          <w:szCs w:val="24"/>
        </w:rPr>
        <w:t xml:space="preserve">epair costs incurred after placing the building on use, if the amount is not large, is treated as </w:t>
      </w:r>
      <w:r w:rsidR="00C858C8" w:rsidRPr="00315029">
        <w:rPr>
          <w:rFonts w:ascii="Times New Roman" w:hAnsi="Times New Roman" w:cs="Times New Roman"/>
          <w:b/>
          <w:sz w:val="24"/>
          <w:szCs w:val="24"/>
        </w:rPr>
        <w:t>repair expense.</w:t>
      </w:r>
      <w:r w:rsidRPr="00315029">
        <w:rPr>
          <w:rFonts w:ascii="Times New Roman" w:hAnsi="Times New Roman" w:cs="Times New Roman"/>
          <w:sz w:val="24"/>
          <w:szCs w:val="24"/>
        </w:rPr>
        <w:t xml:space="preserve"> If land &amp; building are purchased together &amp; if both are to be used, the cost should be divided in </w:t>
      </w:r>
      <w:r w:rsidR="00C858C8" w:rsidRPr="00315029">
        <w:rPr>
          <w:rFonts w:ascii="Times New Roman" w:hAnsi="Times New Roman" w:cs="Times New Roman"/>
          <w:sz w:val="24"/>
          <w:szCs w:val="24"/>
        </w:rPr>
        <w:t>to two</w:t>
      </w:r>
      <w:r w:rsidRPr="00315029">
        <w:rPr>
          <w:rFonts w:ascii="Times New Roman" w:hAnsi="Times New Roman" w:cs="Times New Roman"/>
          <w:sz w:val="24"/>
          <w:szCs w:val="24"/>
        </w:rPr>
        <w:t xml:space="preserve"> &amp; separate ledger should be maintained for land &amp; building.</w:t>
      </w:r>
    </w:p>
    <w:p w:rsidR="00D27BEA" w:rsidRPr="00315029" w:rsidRDefault="00D27BEA" w:rsidP="00EC4B90">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b/>
          <w:sz w:val="24"/>
          <w:szCs w:val="24"/>
        </w:rPr>
        <w:t>Cost accumulation for self constructed building</w:t>
      </w:r>
      <w:r w:rsidRPr="00315029">
        <w:rPr>
          <w:rFonts w:ascii="Times New Roman" w:hAnsi="Times New Roman" w:cs="Times New Roman"/>
          <w:b/>
          <w:sz w:val="24"/>
          <w:szCs w:val="24"/>
          <w:u w:val="single"/>
        </w:rPr>
        <w:t>:</w:t>
      </w:r>
      <w:r w:rsidRPr="00315029">
        <w:rPr>
          <w:rFonts w:ascii="Times New Roman" w:hAnsi="Times New Roman" w:cs="Times New Roman"/>
          <w:sz w:val="24"/>
          <w:szCs w:val="24"/>
        </w:rPr>
        <w:t xml:space="preserve"> </w:t>
      </w:r>
      <w:r w:rsidR="00AF6E46" w:rsidRPr="00315029">
        <w:rPr>
          <w:rFonts w:ascii="Times New Roman" w:hAnsi="Times New Roman" w:cs="Times New Roman"/>
          <w:sz w:val="24"/>
          <w:szCs w:val="24"/>
        </w:rPr>
        <w:t xml:space="preserve">it </w:t>
      </w:r>
      <w:r w:rsidRPr="00315029">
        <w:rPr>
          <w:rFonts w:ascii="Times New Roman" w:hAnsi="Times New Roman" w:cs="Times New Roman"/>
          <w:sz w:val="24"/>
          <w:szCs w:val="24"/>
        </w:rPr>
        <w:t>includes building permit fee, design &amp; supervision fee, material &amp; labor cost of construction, insurance against fire during construction, interest expense on money borrowed to construct</w:t>
      </w:r>
      <w:r w:rsidR="00026024" w:rsidRPr="00315029">
        <w:rPr>
          <w:rFonts w:ascii="Times New Roman" w:hAnsi="Times New Roman" w:cs="Times New Roman"/>
          <w:sz w:val="24"/>
          <w:szCs w:val="24"/>
        </w:rPr>
        <w:t xml:space="preserve"> the building</w:t>
      </w:r>
      <w:r w:rsidRPr="00315029">
        <w:rPr>
          <w:rFonts w:ascii="Times New Roman" w:hAnsi="Times New Roman" w:cs="Times New Roman"/>
          <w:sz w:val="24"/>
          <w:szCs w:val="24"/>
        </w:rPr>
        <w:t>.</w:t>
      </w:r>
    </w:p>
    <w:p w:rsidR="005A7736" w:rsidRPr="00315029" w:rsidRDefault="005A7736" w:rsidP="00EC4B90">
      <w:pPr>
        <w:pStyle w:val="NoSpacing"/>
        <w:numPr>
          <w:ilvl w:val="0"/>
          <w:numId w:val="2"/>
        </w:numPr>
        <w:spacing w:line="276" w:lineRule="auto"/>
        <w:jc w:val="both"/>
        <w:rPr>
          <w:rFonts w:ascii="Times New Roman" w:hAnsi="Times New Roman" w:cs="Times New Roman"/>
          <w:b/>
          <w:sz w:val="24"/>
          <w:szCs w:val="24"/>
        </w:rPr>
      </w:pPr>
      <w:r w:rsidRPr="00315029">
        <w:rPr>
          <w:rFonts w:ascii="Times New Roman" w:hAnsi="Times New Roman" w:cs="Times New Roman"/>
          <w:b/>
          <w:sz w:val="24"/>
          <w:szCs w:val="24"/>
        </w:rPr>
        <w:t>Cost of Equipment</w:t>
      </w:r>
      <w:r w:rsidR="00976D11" w:rsidRPr="00315029">
        <w:rPr>
          <w:rFonts w:ascii="Times New Roman" w:hAnsi="Times New Roman" w:cs="Times New Roman"/>
          <w:b/>
          <w:sz w:val="24"/>
          <w:szCs w:val="24"/>
        </w:rPr>
        <w:t>:</w:t>
      </w:r>
    </w:p>
    <w:p w:rsidR="00A41EC2" w:rsidRPr="00315029" w:rsidRDefault="005A7736" w:rsidP="00EC4B90">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 xml:space="preserve">The term </w:t>
      </w:r>
      <w:r w:rsidR="00976D11" w:rsidRPr="00315029">
        <w:rPr>
          <w:rFonts w:ascii="Times New Roman" w:hAnsi="Times New Roman" w:cs="Times New Roman"/>
          <w:b/>
          <w:sz w:val="24"/>
          <w:szCs w:val="24"/>
        </w:rPr>
        <w:t>“Equipment”</w:t>
      </w:r>
      <w:r w:rsidR="00976D11" w:rsidRPr="00315029">
        <w:rPr>
          <w:rFonts w:ascii="Times New Roman" w:hAnsi="Times New Roman" w:cs="Times New Roman"/>
          <w:sz w:val="24"/>
          <w:szCs w:val="24"/>
        </w:rPr>
        <w:t xml:space="preserve"> </w:t>
      </w:r>
      <w:r w:rsidRPr="00315029">
        <w:rPr>
          <w:rFonts w:ascii="Times New Roman" w:hAnsi="Times New Roman" w:cs="Times New Roman"/>
          <w:sz w:val="24"/>
          <w:szCs w:val="24"/>
        </w:rPr>
        <w:t>in accounting includes office equipment, store equipment, factory equipment, delivery equipment, machinery, furniture’s and fixtures, and similar fixed assets. The cost of such assets includes the invoice (purchase) price, transportation and handling charges, insurance on the equipment while in transit, assembling and installation costs, and costs of conducting trail runs. As indicated earlier, all costs of getting an asset ready for its intended use are costs of that asset.</w:t>
      </w:r>
    </w:p>
    <w:p w:rsidR="00D27BEA" w:rsidRPr="00315029" w:rsidRDefault="00D27BEA" w:rsidP="00EC4B90">
      <w:pPr>
        <w:pStyle w:val="NoSpacing"/>
        <w:numPr>
          <w:ilvl w:val="0"/>
          <w:numId w:val="2"/>
        </w:numPr>
        <w:spacing w:line="276" w:lineRule="auto"/>
        <w:jc w:val="both"/>
        <w:rPr>
          <w:rFonts w:ascii="Times New Roman" w:hAnsi="Times New Roman" w:cs="Times New Roman"/>
          <w:b/>
          <w:sz w:val="24"/>
          <w:szCs w:val="24"/>
        </w:rPr>
      </w:pPr>
      <w:r w:rsidRPr="00315029">
        <w:rPr>
          <w:rFonts w:ascii="Times New Roman" w:hAnsi="Times New Roman" w:cs="Times New Roman"/>
          <w:b/>
          <w:sz w:val="24"/>
          <w:szCs w:val="24"/>
        </w:rPr>
        <w:t xml:space="preserve">Natural </w:t>
      </w:r>
      <w:r w:rsidR="00D23084" w:rsidRPr="00315029">
        <w:rPr>
          <w:rFonts w:ascii="Times New Roman" w:hAnsi="Times New Roman" w:cs="Times New Roman"/>
          <w:b/>
          <w:sz w:val="24"/>
          <w:szCs w:val="24"/>
        </w:rPr>
        <w:t>Resource:</w:t>
      </w:r>
    </w:p>
    <w:p w:rsidR="008C7EBA" w:rsidRPr="00315029" w:rsidRDefault="00D27BEA" w:rsidP="00EC4B90">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It includes resources such as mineral deposit</w:t>
      </w:r>
      <w:r w:rsidR="00E22D61" w:rsidRPr="00315029">
        <w:rPr>
          <w:rFonts w:ascii="Times New Roman" w:hAnsi="Times New Roman" w:cs="Times New Roman"/>
          <w:sz w:val="24"/>
          <w:szCs w:val="24"/>
        </w:rPr>
        <w:t>,</w:t>
      </w:r>
      <w:r w:rsidRPr="00315029">
        <w:rPr>
          <w:rFonts w:ascii="Times New Roman" w:hAnsi="Times New Roman" w:cs="Times New Roman"/>
          <w:sz w:val="24"/>
          <w:szCs w:val="24"/>
        </w:rPr>
        <w:t xml:space="preserve"> timber forests</w:t>
      </w:r>
      <w:r w:rsidR="00B3024C" w:rsidRPr="00315029">
        <w:rPr>
          <w:rFonts w:ascii="Times New Roman" w:hAnsi="Times New Roman" w:cs="Times New Roman"/>
          <w:sz w:val="24"/>
          <w:szCs w:val="24"/>
        </w:rPr>
        <w:t>, oil</w:t>
      </w:r>
      <w:r w:rsidRPr="00315029">
        <w:rPr>
          <w:rFonts w:ascii="Times New Roman" w:hAnsi="Times New Roman" w:cs="Times New Roman"/>
          <w:sz w:val="24"/>
          <w:szCs w:val="24"/>
        </w:rPr>
        <w:t xml:space="preserve"> well</w:t>
      </w:r>
      <w:r w:rsidR="00E22D61" w:rsidRPr="00315029">
        <w:rPr>
          <w:rFonts w:ascii="Times New Roman" w:hAnsi="Times New Roman" w:cs="Times New Roman"/>
          <w:sz w:val="24"/>
          <w:szCs w:val="24"/>
        </w:rPr>
        <w:t>s</w:t>
      </w:r>
      <w:r w:rsidR="00B3024C" w:rsidRPr="00315029">
        <w:rPr>
          <w:rFonts w:ascii="Times New Roman" w:hAnsi="Times New Roman" w:cs="Times New Roman"/>
          <w:sz w:val="24"/>
          <w:szCs w:val="24"/>
        </w:rPr>
        <w:t xml:space="preserve"> etc</w:t>
      </w:r>
      <w:r w:rsidRPr="00315029">
        <w:rPr>
          <w:rFonts w:ascii="Times New Roman" w:hAnsi="Times New Roman" w:cs="Times New Roman"/>
          <w:sz w:val="24"/>
          <w:szCs w:val="24"/>
        </w:rPr>
        <w:t>. All reasonable costs incurred to get ready to extract the resources such</w:t>
      </w:r>
      <w:r w:rsidR="00A41EC2" w:rsidRPr="00315029">
        <w:rPr>
          <w:rFonts w:ascii="Times New Roman" w:hAnsi="Times New Roman" w:cs="Times New Roman"/>
          <w:sz w:val="24"/>
          <w:szCs w:val="24"/>
        </w:rPr>
        <w:t xml:space="preserve"> as</w:t>
      </w:r>
      <w:r w:rsidRPr="00315029">
        <w:rPr>
          <w:rFonts w:ascii="Times New Roman" w:hAnsi="Times New Roman" w:cs="Times New Roman"/>
          <w:sz w:val="24"/>
          <w:szCs w:val="24"/>
        </w:rPr>
        <w:t xml:space="preserve"> the cost of building </w:t>
      </w:r>
      <w:r w:rsidR="00A41EC2" w:rsidRPr="00315029">
        <w:rPr>
          <w:rFonts w:ascii="Times New Roman" w:hAnsi="Times New Roman" w:cs="Times New Roman"/>
          <w:sz w:val="24"/>
          <w:szCs w:val="24"/>
        </w:rPr>
        <w:t>access</w:t>
      </w:r>
      <w:r w:rsidRPr="00315029">
        <w:rPr>
          <w:rFonts w:ascii="Times New Roman" w:hAnsi="Times New Roman" w:cs="Times New Roman"/>
          <w:sz w:val="24"/>
          <w:szCs w:val="24"/>
        </w:rPr>
        <w:t xml:space="preserve"> </w:t>
      </w:r>
      <w:r w:rsidR="00E22D61" w:rsidRPr="00315029">
        <w:rPr>
          <w:rFonts w:ascii="Times New Roman" w:hAnsi="Times New Roman" w:cs="Times New Roman"/>
          <w:sz w:val="24"/>
          <w:szCs w:val="24"/>
        </w:rPr>
        <w:t xml:space="preserve">road </w:t>
      </w:r>
      <w:r w:rsidRPr="00315029">
        <w:rPr>
          <w:rFonts w:ascii="Times New Roman" w:hAnsi="Times New Roman" w:cs="Times New Roman"/>
          <w:sz w:val="24"/>
          <w:szCs w:val="24"/>
        </w:rPr>
        <w:t>to the natural resource deposit are part of the initial cost of natural resource.</w:t>
      </w:r>
    </w:p>
    <w:p w:rsidR="00D27BEA" w:rsidRPr="00315029" w:rsidRDefault="00D27BEA" w:rsidP="00EC4B90">
      <w:pPr>
        <w:pStyle w:val="NoSpacing"/>
        <w:numPr>
          <w:ilvl w:val="1"/>
          <w:numId w:val="14"/>
        </w:numPr>
        <w:spacing w:line="276" w:lineRule="auto"/>
        <w:jc w:val="both"/>
        <w:rPr>
          <w:rFonts w:ascii="Times New Roman" w:hAnsi="Times New Roman" w:cs="Times New Roman"/>
          <w:b/>
          <w:sz w:val="26"/>
          <w:szCs w:val="26"/>
        </w:rPr>
      </w:pPr>
      <w:r w:rsidRPr="00315029">
        <w:rPr>
          <w:rFonts w:ascii="Times New Roman" w:hAnsi="Times New Roman" w:cs="Times New Roman"/>
          <w:b/>
          <w:sz w:val="26"/>
          <w:szCs w:val="26"/>
        </w:rPr>
        <w:lastRenderedPageBreak/>
        <w:t xml:space="preserve">Depreciation </w:t>
      </w:r>
      <w:r w:rsidR="00B50ABD" w:rsidRPr="00315029">
        <w:rPr>
          <w:rFonts w:ascii="Times New Roman" w:hAnsi="Times New Roman" w:cs="Times New Roman"/>
          <w:b/>
          <w:sz w:val="26"/>
          <w:szCs w:val="26"/>
        </w:rPr>
        <w:t xml:space="preserve">of Plant </w:t>
      </w:r>
      <w:r w:rsidRPr="00315029">
        <w:rPr>
          <w:rFonts w:ascii="Times New Roman" w:hAnsi="Times New Roman" w:cs="Times New Roman"/>
          <w:b/>
          <w:sz w:val="26"/>
          <w:szCs w:val="26"/>
        </w:rPr>
        <w:t>Assets</w:t>
      </w:r>
    </w:p>
    <w:p w:rsidR="00C343E2" w:rsidRPr="00315029" w:rsidRDefault="00C343E2" w:rsidP="00EC4B90">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 xml:space="preserve">    </w:t>
      </w:r>
      <w:r w:rsidR="00B92909" w:rsidRPr="00315029">
        <w:rPr>
          <w:rFonts w:ascii="Times New Roman" w:hAnsi="Times New Roman" w:cs="Times New Roman"/>
          <w:sz w:val="24"/>
          <w:szCs w:val="24"/>
        </w:rPr>
        <w:t>As time passes all plant assets with exception of land lose their capacity to</w:t>
      </w:r>
      <w:r w:rsidR="007F1C7B" w:rsidRPr="00315029">
        <w:rPr>
          <w:rFonts w:ascii="Times New Roman" w:hAnsi="Times New Roman" w:cs="Times New Roman"/>
          <w:sz w:val="24"/>
          <w:szCs w:val="24"/>
        </w:rPr>
        <w:t xml:space="preserve"> yield service, thus the cost incurred on such plant assets is gradually converted in to expense. This gradual conversion of the cost of plant assets in to expense is known as </w:t>
      </w:r>
      <w:r w:rsidR="007F1C7B" w:rsidRPr="00315029">
        <w:rPr>
          <w:rFonts w:ascii="Times New Roman" w:hAnsi="Times New Roman" w:cs="Times New Roman"/>
          <w:b/>
          <w:sz w:val="24"/>
          <w:szCs w:val="24"/>
          <w:u w:val="single"/>
        </w:rPr>
        <w:t>Depreciation</w:t>
      </w:r>
      <w:r w:rsidR="007F1C7B" w:rsidRPr="00315029">
        <w:rPr>
          <w:rFonts w:ascii="Times New Roman" w:hAnsi="Times New Roman" w:cs="Times New Roman"/>
          <w:sz w:val="24"/>
          <w:szCs w:val="24"/>
        </w:rPr>
        <w:t>.</w:t>
      </w:r>
      <w:r w:rsidR="00B92909" w:rsidRPr="00315029">
        <w:rPr>
          <w:rFonts w:ascii="Times New Roman" w:hAnsi="Times New Roman" w:cs="Times New Roman"/>
          <w:sz w:val="24"/>
          <w:szCs w:val="24"/>
        </w:rPr>
        <w:t xml:space="preserve"> </w:t>
      </w:r>
      <w:r w:rsidR="007F1C7B" w:rsidRPr="00315029">
        <w:rPr>
          <w:rFonts w:ascii="Times New Roman" w:hAnsi="Times New Roman" w:cs="Times New Roman"/>
          <w:sz w:val="24"/>
          <w:szCs w:val="24"/>
        </w:rPr>
        <w:t xml:space="preserve">It </w:t>
      </w:r>
      <w:r w:rsidR="00D27BEA" w:rsidRPr="00315029">
        <w:rPr>
          <w:rFonts w:ascii="Times New Roman" w:hAnsi="Times New Roman" w:cs="Times New Roman"/>
          <w:sz w:val="24"/>
          <w:szCs w:val="24"/>
        </w:rPr>
        <w:t xml:space="preserve">is the process of allocating the cost of plant asset over its useful life. </w:t>
      </w:r>
      <w:r w:rsidR="007F1C7B" w:rsidRPr="00315029">
        <w:rPr>
          <w:rFonts w:ascii="Times New Roman" w:hAnsi="Times New Roman" w:cs="Times New Roman"/>
          <w:sz w:val="24"/>
          <w:szCs w:val="24"/>
        </w:rPr>
        <w:t xml:space="preserve">Depreciation is a cost allocation process, it is not a valuation process that is, depreciation has no connection with </w:t>
      </w:r>
      <w:r w:rsidR="007F1C7B" w:rsidRPr="00315029">
        <w:rPr>
          <w:rFonts w:ascii="Times New Roman" w:hAnsi="Times New Roman" w:cs="Times New Roman"/>
          <w:b/>
          <w:sz w:val="24"/>
          <w:szCs w:val="24"/>
        </w:rPr>
        <w:t>market value</w:t>
      </w:r>
      <w:r w:rsidR="007F1C7B" w:rsidRPr="00315029">
        <w:rPr>
          <w:rFonts w:ascii="Times New Roman" w:hAnsi="Times New Roman" w:cs="Times New Roman"/>
          <w:sz w:val="24"/>
          <w:szCs w:val="24"/>
        </w:rPr>
        <w:t xml:space="preserve">, </w:t>
      </w:r>
      <w:r w:rsidRPr="00315029">
        <w:rPr>
          <w:rFonts w:ascii="Times New Roman" w:hAnsi="Times New Roman" w:cs="Times New Roman"/>
          <w:sz w:val="24"/>
          <w:szCs w:val="24"/>
        </w:rPr>
        <w:t>and it</w:t>
      </w:r>
      <w:r w:rsidR="007F1C7B" w:rsidRPr="00315029">
        <w:rPr>
          <w:rFonts w:ascii="Times New Roman" w:hAnsi="Times New Roman" w:cs="Times New Roman"/>
          <w:sz w:val="24"/>
          <w:szCs w:val="24"/>
        </w:rPr>
        <w:t xml:space="preserve"> is recorded regardless of the increase and decrease in market value of the </w:t>
      </w:r>
      <w:r w:rsidR="00605B3B" w:rsidRPr="00315029">
        <w:rPr>
          <w:rFonts w:ascii="Times New Roman" w:hAnsi="Times New Roman" w:cs="Times New Roman"/>
          <w:sz w:val="24"/>
          <w:szCs w:val="24"/>
        </w:rPr>
        <w:t>asset. The</w:t>
      </w:r>
      <w:r w:rsidR="00D27BEA" w:rsidRPr="00315029">
        <w:rPr>
          <w:rFonts w:ascii="Times New Roman" w:hAnsi="Times New Roman" w:cs="Times New Roman"/>
          <w:sz w:val="24"/>
          <w:szCs w:val="24"/>
        </w:rPr>
        <w:t xml:space="preserve"> periodic transfer of plant asset cost in to expense is recorded by debiting </w:t>
      </w:r>
      <w:r w:rsidR="00D94241" w:rsidRPr="00315029">
        <w:rPr>
          <w:rFonts w:ascii="Times New Roman" w:hAnsi="Times New Roman" w:cs="Times New Roman"/>
          <w:sz w:val="24"/>
          <w:szCs w:val="24"/>
        </w:rPr>
        <w:t xml:space="preserve">Depreciation Expense </w:t>
      </w:r>
      <w:r w:rsidR="00D27BEA" w:rsidRPr="00315029">
        <w:rPr>
          <w:rFonts w:ascii="Times New Roman" w:hAnsi="Times New Roman" w:cs="Times New Roman"/>
          <w:sz w:val="24"/>
          <w:szCs w:val="24"/>
        </w:rPr>
        <w:t xml:space="preserve">account &amp; crediting </w:t>
      </w:r>
      <w:r w:rsidR="00D94241" w:rsidRPr="00315029">
        <w:rPr>
          <w:rFonts w:ascii="Times New Roman" w:hAnsi="Times New Roman" w:cs="Times New Roman"/>
          <w:sz w:val="24"/>
          <w:szCs w:val="24"/>
        </w:rPr>
        <w:t>Accumulated Depreciation</w:t>
      </w:r>
      <w:r w:rsidRPr="00315029">
        <w:rPr>
          <w:rFonts w:ascii="Times New Roman" w:hAnsi="Times New Roman" w:cs="Times New Roman"/>
          <w:sz w:val="24"/>
          <w:szCs w:val="24"/>
        </w:rPr>
        <w:t>. Depreciation expense is a non cash outlay expense; the credit is not to cash account.</w:t>
      </w:r>
      <w:r w:rsidR="00D27BEA" w:rsidRPr="00315029">
        <w:rPr>
          <w:rFonts w:ascii="Times New Roman" w:hAnsi="Times New Roman" w:cs="Times New Roman"/>
          <w:sz w:val="24"/>
          <w:szCs w:val="24"/>
        </w:rPr>
        <w:t xml:space="preserve"> </w:t>
      </w:r>
      <w:r w:rsidRPr="00315029">
        <w:rPr>
          <w:rFonts w:ascii="Times New Roman" w:hAnsi="Times New Roman" w:cs="Times New Roman"/>
          <w:sz w:val="24"/>
          <w:szCs w:val="24"/>
        </w:rPr>
        <w:t xml:space="preserve">Accumulated Depreciation </w:t>
      </w:r>
      <w:r w:rsidR="00D27BEA" w:rsidRPr="00315029">
        <w:rPr>
          <w:rFonts w:ascii="Times New Roman" w:hAnsi="Times New Roman" w:cs="Times New Roman"/>
          <w:sz w:val="24"/>
          <w:szCs w:val="24"/>
        </w:rPr>
        <w:t xml:space="preserve">is a contra asset account, the balance in this account represent the expired portion of a plant asset </w:t>
      </w:r>
      <w:r w:rsidRPr="00315029">
        <w:rPr>
          <w:rFonts w:ascii="Times New Roman" w:hAnsi="Times New Roman" w:cs="Times New Roman"/>
          <w:sz w:val="24"/>
          <w:szCs w:val="24"/>
        </w:rPr>
        <w:t>cost. The</w:t>
      </w:r>
      <w:r w:rsidR="00D94241" w:rsidRPr="00315029">
        <w:rPr>
          <w:rFonts w:ascii="Times New Roman" w:hAnsi="Times New Roman" w:cs="Times New Roman"/>
          <w:sz w:val="24"/>
          <w:szCs w:val="24"/>
        </w:rPr>
        <w:t xml:space="preserve"> </w:t>
      </w:r>
      <w:r w:rsidRPr="00315029">
        <w:rPr>
          <w:rFonts w:ascii="Times New Roman" w:hAnsi="Times New Roman" w:cs="Times New Roman"/>
          <w:sz w:val="24"/>
          <w:szCs w:val="24"/>
        </w:rPr>
        <w:t>u</w:t>
      </w:r>
      <w:r w:rsidR="00D27BEA" w:rsidRPr="00315029">
        <w:rPr>
          <w:rFonts w:ascii="Times New Roman" w:hAnsi="Times New Roman" w:cs="Times New Roman"/>
          <w:sz w:val="24"/>
          <w:szCs w:val="24"/>
        </w:rPr>
        <w:t xml:space="preserve">nexpired portion of the cost of plant asset is its </w:t>
      </w:r>
      <w:r w:rsidR="00D27BEA" w:rsidRPr="00315029">
        <w:rPr>
          <w:rFonts w:ascii="Times New Roman" w:hAnsi="Times New Roman" w:cs="Times New Roman"/>
          <w:b/>
          <w:sz w:val="24"/>
          <w:szCs w:val="24"/>
        </w:rPr>
        <w:t>book value</w:t>
      </w:r>
      <w:r w:rsidR="00D27BEA" w:rsidRPr="00315029">
        <w:rPr>
          <w:rFonts w:ascii="Times New Roman" w:hAnsi="Times New Roman" w:cs="Times New Roman"/>
          <w:sz w:val="24"/>
          <w:szCs w:val="24"/>
        </w:rPr>
        <w:t>.</w:t>
      </w:r>
    </w:p>
    <w:p w:rsidR="00D27BEA" w:rsidRPr="00315029" w:rsidRDefault="00D27BEA" w:rsidP="00EC4B90">
      <w:pPr>
        <w:pStyle w:val="NoSpacing"/>
        <w:spacing w:line="276" w:lineRule="auto"/>
        <w:jc w:val="both"/>
        <w:rPr>
          <w:rFonts w:ascii="Times New Roman" w:hAnsi="Times New Roman" w:cs="Times New Roman"/>
          <w:b/>
          <w:sz w:val="26"/>
          <w:szCs w:val="26"/>
          <w:u w:val="single"/>
        </w:rPr>
      </w:pPr>
      <w:r w:rsidRPr="00315029">
        <w:rPr>
          <w:rFonts w:ascii="Times New Roman" w:hAnsi="Times New Roman" w:cs="Times New Roman"/>
          <w:b/>
          <w:sz w:val="26"/>
          <w:szCs w:val="26"/>
        </w:rPr>
        <w:t xml:space="preserve">Causes </w:t>
      </w:r>
      <w:r w:rsidR="00C343E2" w:rsidRPr="00315029">
        <w:rPr>
          <w:rFonts w:ascii="Times New Roman" w:hAnsi="Times New Roman" w:cs="Times New Roman"/>
          <w:b/>
          <w:sz w:val="26"/>
          <w:szCs w:val="26"/>
        </w:rPr>
        <w:t>of Depreciation</w:t>
      </w:r>
      <w:r w:rsidR="00C343E2" w:rsidRPr="00315029">
        <w:rPr>
          <w:rFonts w:ascii="Times New Roman" w:hAnsi="Times New Roman" w:cs="Times New Roman"/>
          <w:b/>
          <w:sz w:val="26"/>
          <w:szCs w:val="26"/>
          <w:u w:val="single"/>
        </w:rPr>
        <w:t>:</w:t>
      </w:r>
    </w:p>
    <w:p w:rsidR="00D27BEA" w:rsidRPr="00315029" w:rsidRDefault="00D27BEA" w:rsidP="00EC4B90">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There are two major factors that contribute to the decline in usefulness of plant asset. These are:</w:t>
      </w:r>
    </w:p>
    <w:p w:rsidR="00D27BEA" w:rsidRPr="00315029" w:rsidRDefault="00D27BEA" w:rsidP="00EC4B90">
      <w:pPr>
        <w:pStyle w:val="NoSpacing"/>
        <w:numPr>
          <w:ilvl w:val="0"/>
          <w:numId w:val="3"/>
        </w:numPr>
        <w:spacing w:line="276" w:lineRule="auto"/>
        <w:jc w:val="both"/>
        <w:rPr>
          <w:rFonts w:ascii="Times New Roman" w:hAnsi="Times New Roman" w:cs="Times New Roman"/>
          <w:sz w:val="24"/>
          <w:szCs w:val="24"/>
        </w:rPr>
      </w:pPr>
      <w:r w:rsidRPr="00315029">
        <w:rPr>
          <w:rFonts w:ascii="Times New Roman" w:hAnsi="Times New Roman" w:cs="Times New Roman"/>
          <w:b/>
          <w:sz w:val="24"/>
          <w:szCs w:val="24"/>
        </w:rPr>
        <w:t>Physical deterioration:</w:t>
      </w:r>
      <w:r w:rsidRPr="00315029">
        <w:rPr>
          <w:rFonts w:ascii="Times New Roman" w:hAnsi="Times New Roman" w:cs="Times New Roman"/>
          <w:sz w:val="24"/>
          <w:szCs w:val="24"/>
        </w:rPr>
        <w:t xml:space="preserve"> it refers to the </w:t>
      </w:r>
      <w:r w:rsidR="00C343E2" w:rsidRPr="00315029">
        <w:rPr>
          <w:rFonts w:ascii="Times New Roman" w:hAnsi="Times New Roman" w:cs="Times New Roman"/>
          <w:sz w:val="24"/>
          <w:szCs w:val="24"/>
        </w:rPr>
        <w:t>wear &amp;</w:t>
      </w:r>
      <w:r w:rsidR="00945106" w:rsidRPr="00315029">
        <w:rPr>
          <w:rFonts w:ascii="Times New Roman" w:hAnsi="Times New Roman" w:cs="Times New Roman"/>
          <w:sz w:val="24"/>
          <w:szCs w:val="24"/>
        </w:rPr>
        <w:t xml:space="preserve"> </w:t>
      </w:r>
      <w:r w:rsidR="0056604B" w:rsidRPr="00315029">
        <w:rPr>
          <w:rFonts w:ascii="Times New Roman" w:hAnsi="Times New Roman" w:cs="Times New Roman"/>
          <w:sz w:val="24"/>
          <w:szCs w:val="24"/>
        </w:rPr>
        <w:t>tears</w:t>
      </w:r>
      <w:r w:rsidRPr="00315029">
        <w:rPr>
          <w:rFonts w:ascii="Times New Roman" w:hAnsi="Times New Roman" w:cs="Times New Roman"/>
          <w:sz w:val="24"/>
          <w:szCs w:val="24"/>
        </w:rPr>
        <w:t xml:space="preserve"> of asset due to passage of time or due to the action of element</w:t>
      </w:r>
      <w:r w:rsidR="00C343E2" w:rsidRPr="00315029">
        <w:rPr>
          <w:rFonts w:ascii="Times New Roman" w:hAnsi="Times New Roman" w:cs="Times New Roman"/>
          <w:sz w:val="24"/>
          <w:szCs w:val="24"/>
        </w:rPr>
        <w:t>s such as sun, wind</w:t>
      </w:r>
      <w:r w:rsidR="0056604B" w:rsidRPr="00315029">
        <w:rPr>
          <w:rFonts w:ascii="Times New Roman" w:hAnsi="Times New Roman" w:cs="Times New Roman"/>
          <w:sz w:val="24"/>
          <w:szCs w:val="24"/>
        </w:rPr>
        <w:t>s</w:t>
      </w:r>
      <w:r w:rsidR="00C343E2" w:rsidRPr="00315029">
        <w:rPr>
          <w:rFonts w:ascii="Times New Roman" w:hAnsi="Times New Roman" w:cs="Times New Roman"/>
          <w:sz w:val="24"/>
          <w:szCs w:val="24"/>
        </w:rPr>
        <w:t xml:space="preserve"> etc.</w:t>
      </w:r>
    </w:p>
    <w:p w:rsidR="004F695B" w:rsidRPr="00315029" w:rsidRDefault="00D27BEA" w:rsidP="00EE1B24">
      <w:pPr>
        <w:pStyle w:val="NoSpacing"/>
        <w:numPr>
          <w:ilvl w:val="0"/>
          <w:numId w:val="3"/>
        </w:numPr>
        <w:spacing w:line="276" w:lineRule="auto"/>
        <w:jc w:val="both"/>
        <w:rPr>
          <w:rFonts w:ascii="Times New Roman" w:hAnsi="Times New Roman" w:cs="Times New Roman"/>
          <w:sz w:val="24"/>
          <w:szCs w:val="24"/>
        </w:rPr>
      </w:pPr>
      <w:r w:rsidRPr="00315029">
        <w:rPr>
          <w:rFonts w:ascii="Times New Roman" w:hAnsi="Times New Roman" w:cs="Times New Roman"/>
          <w:b/>
          <w:sz w:val="24"/>
          <w:szCs w:val="24"/>
        </w:rPr>
        <w:t>Functional depreciation:</w:t>
      </w:r>
      <w:r w:rsidRPr="00315029">
        <w:rPr>
          <w:rFonts w:ascii="Times New Roman" w:hAnsi="Times New Roman" w:cs="Times New Roman"/>
          <w:sz w:val="24"/>
          <w:szCs w:val="24"/>
        </w:rPr>
        <w:t xml:space="preserve"> it refers to the process of becoming inadequate &amp; out of date/ obsolete due to new invention.</w:t>
      </w:r>
      <w:r w:rsidR="00C64ECF" w:rsidRPr="00315029">
        <w:rPr>
          <w:rFonts w:ascii="Times New Roman" w:hAnsi="Times New Roman" w:cs="Times New Roman"/>
          <w:sz w:val="24"/>
          <w:szCs w:val="24"/>
        </w:rPr>
        <w:t xml:space="preserve"> A </w:t>
      </w:r>
      <w:r w:rsidR="00DA33AC" w:rsidRPr="00315029">
        <w:rPr>
          <w:rFonts w:ascii="Times New Roman" w:hAnsi="Times New Roman" w:cs="Times New Roman"/>
          <w:sz w:val="24"/>
          <w:szCs w:val="24"/>
        </w:rPr>
        <w:t>plant asset is inadequate if its capacity is not sufficient to meet the demands of increased production; it is obsolete if the products it produce is no longer in demand or if newly invented type can produce better quality</w:t>
      </w:r>
      <w:r w:rsidR="00500FA4" w:rsidRPr="00315029">
        <w:rPr>
          <w:rFonts w:ascii="Times New Roman" w:hAnsi="Times New Roman" w:cs="Times New Roman"/>
          <w:sz w:val="24"/>
          <w:szCs w:val="24"/>
        </w:rPr>
        <w:t xml:space="preserve"> or at a great reduction in cost.</w:t>
      </w:r>
    </w:p>
    <w:p w:rsidR="00D27BEA" w:rsidRPr="00315029" w:rsidRDefault="00D27BEA" w:rsidP="00EC4B90">
      <w:pPr>
        <w:pStyle w:val="NoSpacing"/>
        <w:spacing w:line="276" w:lineRule="auto"/>
        <w:jc w:val="both"/>
        <w:rPr>
          <w:rFonts w:ascii="Times New Roman" w:hAnsi="Times New Roman" w:cs="Times New Roman"/>
          <w:b/>
          <w:sz w:val="26"/>
          <w:szCs w:val="26"/>
          <w:u w:val="single"/>
        </w:rPr>
      </w:pPr>
      <w:r w:rsidRPr="00315029">
        <w:rPr>
          <w:rFonts w:ascii="Times New Roman" w:hAnsi="Times New Roman" w:cs="Times New Roman"/>
          <w:b/>
          <w:sz w:val="26"/>
          <w:szCs w:val="26"/>
        </w:rPr>
        <w:t xml:space="preserve">Factors </w:t>
      </w:r>
      <w:r w:rsidR="00DB48F2" w:rsidRPr="00315029">
        <w:rPr>
          <w:rFonts w:ascii="Times New Roman" w:hAnsi="Times New Roman" w:cs="Times New Roman"/>
          <w:b/>
          <w:sz w:val="26"/>
          <w:szCs w:val="26"/>
        </w:rPr>
        <w:t>that affect the Computation of Depreciation</w:t>
      </w:r>
      <w:r w:rsidR="00A8045D" w:rsidRPr="00315029">
        <w:rPr>
          <w:rFonts w:ascii="Times New Roman" w:hAnsi="Times New Roman" w:cs="Times New Roman"/>
          <w:b/>
          <w:sz w:val="26"/>
          <w:szCs w:val="26"/>
          <w:u w:val="single"/>
        </w:rPr>
        <w:t>:</w:t>
      </w:r>
    </w:p>
    <w:p w:rsidR="00D27BEA" w:rsidRPr="00315029" w:rsidRDefault="00C64534" w:rsidP="00EC4B90">
      <w:pPr>
        <w:pStyle w:val="NoSpacing"/>
        <w:spacing w:line="276" w:lineRule="auto"/>
        <w:jc w:val="both"/>
        <w:rPr>
          <w:rFonts w:ascii="Times New Roman" w:hAnsi="Times New Roman" w:cs="Times New Roman"/>
          <w:sz w:val="24"/>
        </w:rPr>
      </w:pPr>
      <w:r w:rsidRPr="00315029">
        <w:rPr>
          <w:rFonts w:ascii="Times New Roman" w:hAnsi="Times New Roman" w:cs="Times New Roman"/>
          <w:sz w:val="24"/>
        </w:rPr>
        <w:t xml:space="preserve">There are four major factors </w:t>
      </w:r>
      <w:r w:rsidR="001867FC" w:rsidRPr="00315029">
        <w:rPr>
          <w:rFonts w:ascii="Times New Roman" w:hAnsi="Times New Roman" w:cs="Times New Roman"/>
          <w:sz w:val="24"/>
        </w:rPr>
        <w:t xml:space="preserve">that </w:t>
      </w:r>
      <w:r w:rsidRPr="00315029">
        <w:rPr>
          <w:rFonts w:ascii="Times New Roman" w:hAnsi="Times New Roman" w:cs="Times New Roman"/>
          <w:sz w:val="24"/>
        </w:rPr>
        <w:t>affect the computation of depreciation. They are:</w:t>
      </w:r>
    </w:p>
    <w:p w:rsidR="00D27BEA" w:rsidRPr="00315029" w:rsidRDefault="00D27BEA" w:rsidP="00EC4B90">
      <w:pPr>
        <w:pStyle w:val="NoSpacing"/>
        <w:numPr>
          <w:ilvl w:val="0"/>
          <w:numId w:val="4"/>
        </w:numPr>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The original cost of plant asset</w:t>
      </w:r>
      <w:r w:rsidR="00C64534" w:rsidRPr="00315029">
        <w:rPr>
          <w:rFonts w:ascii="Times New Roman" w:hAnsi="Times New Roman" w:cs="Times New Roman"/>
          <w:sz w:val="24"/>
          <w:szCs w:val="24"/>
        </w:rPr>
        <w:t>.</w:t>
      </w:r>
      <w:r w:rsidRPr="00315029">
        <w:rPr>
          <w:rFonts w:ascii="Times New Roman" w:hAnsi="Times New Roman" w:cs="Times New Roman"/>
          <w:sz w:val="24"/>
          <w:szCs w:val="24"/>
        </w:rPr>
        <w:t xml:space="preserve"> </w:t>
      </w:r>
    </w:p>
    <w:p w:rsidR="00D27BEA" w:rsidRPr="00315029" w:rsidRDefault="00D27BEA" w:rsidP="00EC4B90">
      <w:pPr>
        <w:pStyle w:val="NoSpacing"/>
        <w:numPr>
          <w:ilvl w:val="0"/>
          <w:numId w:val="4"/>
        </w:numPr>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Residual value/</w:t>
      </w:r>
      <w:r w:rsidR="00C64534" w:rsidRPr="00315029">
        <w:rPr>
          <w:rFonts w:ascii="Times New Roman" w:hAnsi="Times New Roman" w:cs="Times New Roman"/>
          <w:sz w:val="24"/>
          <w:szCs w:val="24"/>
        </w:rPr>
        <w:t>S</w:t>
      </w:r>
      <w:r w:rsidRPr="00315029">
        <w:rPr>
          <w:rFonts w:ascii="Times New Roman" w:hAnsi="Times New Roman" w:cs="Times New Roman"/>
          <w:sz w:val="24"/>
          <w:szCs w:val="24"/>
        </w:rPr>
        <w:t>alvage value/Trade in</w:t>
      </w:r>
      <w:r w:rsidR="00C64534" w:rsidRPr="00315029">
        <w:rPr>
          <w:rFonts w:ascii="Times New Roman" w:hAnsi="Times New Roman" w:cs="Times New Roman"/>
          <w:sz w:val="24"/>
          <w:szCs w:val="24"/>
        </w:rPr>
        <w:t xml:space="preserve"> value</w:t>
      </w:r>
      <w:r w:rsidRPr="00315029">
        <w:rPr>
          <w:rFonts w:ascii="Times New Roman" w:hAnsi="Times New Roman" w:cs="Times New Roman"/>
          <w:sz w:val="24"/>
          <w:szCs w:val="24"/>
        </w:rPr>
        <w:t xml:space="preserve"> /</w:t>
      </w:r>
      <w:r w:rsidR="00C64534" w:rsidRPr="00315029">
        <w:rPr>
          <w:rFonts w:ascii="Times New Roman" w:hAnsi="Times New Roman" w:cs="Times New Roman"/>
          <w:sz w:val="24"/>
          <w:szCs w:val="24"/>
        </w:rPr>
        <w:t>S</w:t>
      </w:r>
      <w:r w:rsidRPr="00315029">
        <w:rPr>
          <w:rFonts w:ascii="Times New Roman" w:hAnsi="Times New Roman" w:cs="Times New Roman"/>
          <w:sz w:val="24"/>
          <w:szCs w:val="24"/>
        </w:rPr>
        <w:t xml:space="preserve">crap value: </w:t>
      </w:r>
      <w:r w:rsidR="00C64534" w:rsidRPr="00315029">
        <w:rPr>
          <w:rFonts w:ascii="Times New Roman" w:hAnsi="Times New Roman" w:cs="Times New Roman"/>
          <w:sz w:val="24"/>
          <w:szCs w:val="24"/>
        </w:rPr>
        <w:t>I</w:t>
      </w:r>
      <w:r w:rsidRPr="00315029">
        <w:rPr>
          <w:rFonts w:ascii="Times New Roman" w:hAnsi="Times New Roman" w:cs="Times New Roman"/>
          <w:sz w:val="24"/>
          <w:szCs w:val="24"/>
        </w:rPr>
        <w:t>t is the estimated recover</w:t>
      </w:r>
      <w:r w:rsidR="00C64534" w:rsidRPr="00315029">
        <w:rPr>
          <w:rFonts w:ascii="Times New Roman" w:hAnsi="Times New Roman" w:cs="Times New Roman"/>
          <w:sz w:val="24"/>
          <w:szCs w:val="24"/>
        </w:rPr>
        <w:t>able cost at time of retirement (the estimated selling price at the time of retirement).</w:t>
      </w:r>
    </w:p>
    <w:p w:rsidR="00D27BEA" w:rsidRPr="00315029" w:rsidRDefault="00D27BEA" w:rsidP="00EC4B90">
      <w:pPr>
        <w:pStyle w:val="NoSpacing"/>
        <w:numPr>
          <w:ilvl w:val="0"/>
          <w:numId w:val="4"/>
        </w:numPr>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The estimated useful life of the asset.</w:t>
      </w:r>
    </w:p>
    <w:p w:rsidR="00D27BEA" w:rsidRPr="00315029" w:rsidRDefault="00D27BEA" w:rsidP="00EC4B90">
      <w:pPr>
        <w:pStyle w:val="NoSpacing"/>
        <w:numPr>
          <w:ilvl w:val="0"/>
          <w:numId w:val="4"/>
        </w:numPr>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Depreciation methods.</w:t>
      </w:r>
    </w:p>
    <w:p w:rsidR="00D27BEA" w:rsidRPr="00315029" w:rsidRDefault="00D27BEA" w:rsidP="00EC4B90">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A calendar month is the smallest unit of time to compute depreciation. All assets placed in service or retired from service before</w:t>
      </w:r>
      <w:r w:rsidR="00B378F3" w:rsidRPr="00315029">
        <w:rPr>
          <w:rFonts w:ascii="Times New Roman" w:hAnsi="Times New Roman" w:cs="Times New Roman"/>
          <w:sz w:val="24"/>
          <w:szCs w:val="24"/>
        </w:rPr>
        <w:t xml:space="preserve"> the 15</w:t>
      </w:r>
      <w:r w:rsidR="00B378F3" w:rsidRPr="00315029">
        <w:rPr>
          <w:rFonts w:ascii="Times New Roman" w:hAnsi="Times New Roman" w:cs="Times New Roman"/>
          <w:sz w:val="24"/>
          <w:szCs w:val="24"/>
          <w:vertAlign w:val="superscript"/>
        </w:rPr>
        <w:t>th</w:t>
      </w:r>
      <w:r w:rsidR="00B378F3" w:rsidRPr="00315029">
        <w:rPr>
          <w:rFonts w:ascii="Times New Roman" w:hAnsi="Times New Roman" w:cs="Times New Roman"/>
          <w:sz w:val="24"/>
          <w:szCs w:val="24"/>
        </w:rPr>
        <w:t xml:space="preserve"> day of the month (before the</w:t>
      </w:r>
      <w:r w:rsidRPr="00315029">
        <w:rPr>
          <w:rFonts w:ascii="Times New Roman" w:hAnsi="Times New Roman" w:cs="Times New Roman"/>
          <w:sz w:val="24"/>
          <w:szCs w:val="24"/>
        </w:rPr>
        <w:t xml:space="preserve"> first half of the month</w:t>
      </w:r>
      <w:r w:rsidR="00B378F3" w:rsidRPr="00315029">
        <w:rPr>
          <w:rFonts w:ascii="Times New Roman" w:hAnsi="Times New Roman" w:cs="Times New Roman"/>
          <w:sz w:val="24"/>
          <w:szCs w:val="24"/>
        </w:rPr>
        <w:t>)</w:t>
      </w:r>
      <w:r w:rsidRPr="00315029">
        <w:rPr>
          <w:rFonts w:ascii="Times New Roman" w:hAnsi="Times New Roman" w:cs="Times New Roman"/>
          <w:sz w:val="24"/>
          <w:szCs w:val="24"/>
        </w:rPr>
        <w:t xml:space="preserve"> are treated as if the event had occurred on the first day of the month. All </w:t>
      </w:r>
      <w:r w:rsidR="00B378F3" w:rsidRPr="00315029">
        <w:rPr>
          <w:rFonts w:ascii="Times New Roman" w:hAnsi="Times New Roman" w:cs="Times New Roman"/>
          <w:sz w:val="24"/>
          <w:szCs w:val="24"/>
        </w:rPr>
        <w:t xml:space="preserve">plant </w:t>
      </w:r>
      <w:r w:rsidRPr="00315029">
        <w:rPr>
          <w:rFonts w:ascii="Times New Roman" w:hAnsi="Times New Roman" w:cs="Times New Roman"/>
          <w:sz w:val="24"/>
          <w:szCs w:val="24"/>
        </w:rPr>
        <w:t>asset addition /reductions after the 15</w:t>
      </w:r>
      <w:r w:rsidRPr="00315029">
        <w:rPr>
          <w:rFonts w:ascii="Times New Roman" w:hAnsi="Times New Roman" w:cs="Times New Roman"/>
          <w:sz w:val="24"/>
          <w:szCs w:val="24"/>
          <w:vertAlign w:val="superscript"/>
        </w:rPr>
        <w:t>th</w:t>
      </w:r>
      <w:r w:rsidRPr="00315029">
        <w:rPr>
          <w:rFonts w:ascii="Times New Roman" w:hAnsi="Times New Roman" w:cs="Times New Roman"/>
          <w:sz w:val="24"/>
          <w:szCs w:val="24"/>
        </w:rPr>
        <w:t xml:space="preserve"> day of the month </w:t>
      </w:r>
      <w:r w:rsidR="005F7533" w:rsidRPr="00315029">
        <w:rPr>
          <w:rFonts w:ascii="Times New Roman" w:hAnsi="Times New Roman" w:cs="Times New Roman"/>
          <w:sz w:val="24"/>
          <w:szCs w:val="24"/>
        </w:rPr>
        <w:t>(after the first half of the month) are</w:t>
      </w:r>
      <w:r w:rsidRPr="00315029">
        <w:rPr>
          <w:rFonts w:ascii="Times New Roman" w:hAnsi="Times New Roman" w:cs="Times New Roman"/>
          <w:sz w:val="24"/>
          <w:szCs w:val="24"/>
        </w:rPr>
        <w:t xml:space="preserve"> treated as if the event occurred on the first day of the next month.</w:t>
      </w:r>
    </w:p>
    <w:p w:rsidR="00EC4B90" w:rsidRPr="00315029" w:rsidRDefault="00EC4B90" w:rsidP="000D3CCB">
      <w:pPr>
        <w:pStyle w:val="NoSpacing"/>
        <w:spacing w:line="276" w:lineRule="auto"/>
        <w:jc w:val="both"/>
        <w:rPr>
          <w:rFonts w:ascii="Times New Roman" w:hAnsi="Times New Roman" w:cs="Times New Roman"/>
          <w:sz w:val="24"/>
          <w:szCs w:val="24"/>
        </w:rPr>
      </w:pPr>
    </w:p>
    <w:p w:rsidR="00B027EB" w:rsidRPr="00315029" w:rsidRDefault="00D27BEA" w:rsidP="006E30B6">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Assume the company closes its account on December 31</w:t>
      </w:r>
      <w:r w:rsidR="00B87C4C" w:rsidRPr="00315029">
        <w:rPr>
          <w:rFonts w:ascii="Times New Roman" w:hAnsi="Times New Roman" w:cs="Times New Roman"/>
          <w:sz w:val="24"/>
          <w:szCs w:val="24"/>
        </w:rPr>
        <w:t xml:space="preserve"> of each year.</w:t>
      </w:r>
    </w:p>
    <w:tbl>
      <w:tblPr>
        <w:tblStyle w:val="TableGrid"/>
        <w:tblW w:w="10503" w:type="dxa"/>
        <w:tblInd w:w="-563" w:type="dxa"/>
        <w:tblLook w:val="04A0"/>
      </w:tblPr>
      <w:tblGrid>
        <w:gridCol w:w="1188"/>
        <w:gridCol w:w="4140"/>
        <w:gridCol w:w="5175"/>
      </w:tblGrid>
      <w:tr w:rsidR="00346565" w:rsidRPr="00315029" w:rsidTr="00B87C4C">
        <w:tc>
          <w:tcPr>
            <w:tcW w:w="1188" w:type="dxa"/>
          </w:tcPr>
          <w:p w:rsidR="00346565" w:rsidRPr="00315029" w:rsidRDefault="00346565" w:rsidP="006E30B6">
            <w:pPr>
              <w:pStyle w:val="NoSpacing"/>
              <w:spacing w:line="276" w:lineRule="auto"/>
              <w:jc w:val="both"/>
              <w:rPr>
                <w:rFonts w:ascii="Times New Roman" w:hAnsi="Times New Roman" w:cs="Times New Roman"/>
                <w:sz w:val="24"/>
              </w:rPr>
            </w:pPr>
          </w:p>
        </w:tc>
        <w:tc>
          <w:tcPr>
            <w:tcW w:w="4140" w:type="dxa"/>
          </w:tcPr>
          <w:p w:rsidR="00346565" w:rsidRPr="00315029" w:rsidRDefault="00346565" w:rsidP="006E30B6">
            <w:pPr>
              <w:pStyle w:val="NoSpacing"/>
              <w:spacing w:line="276" w:lineRule="auto"/>
              <w:jc w:val="both"/>
              <w:rPr>
                <w:rFonts w:ascii="Times New Roman" w:hAnsi="Times New Roman" w:cs="Times New Roman"/>
                <w:sz w:val="24"/>
              </w:rPr>
            </w:pPr>
            <w:r w:rsidRPr="00315029">
              <w:rPr>
                <w:rFonts w:ascii="Times New Roman" w:hAnsi="Times New Roman" w:cs="Times New Roman"/>
                <w:sz w:val="24"/>
              </w:rPr>
              <w:t xml:space="preserve">Date </w:t>
            </w:r>
            <w:r w:rsidR="00742DA8" w:rsidRPr="00315029">
              <w:rPr>
                <w:rFonts w:ascii="Times New Roman" w:hAnsi="Times New Roman" w:cs="Times New Roman"/>
                <w:sz w:val="24"/>
              </w:rPr>
              <w:t>of Purchase /Placement</w:t>
            </w:r>
          </w:p>
          <w:p w:rsidR="00346565" w:rsidRPr="00315029" w:rsidRDefault="00742DA8" w:rsidP="006E30B6">
            <w:pPr>
              <w:pStyle w:val="NoSpacing"/>
              <w:spacing w:line="276" w:lineRule="auto"/>
              <w:jc w:val="both"/>
              <w:rPr>
                <w:rFonts w:ascii="Times New Roman" w:hAnsi="Times New Roman" w:cs="Times New Roman"/>
                <w:sz w:val="24"/>
              </w:rPr>
            </w:pPr>
            <w:r w:rsidRPr="00315029">
              <w:rPr>
                <w:rFonts w:ascii="Times New Roman" w:hAnsi="Times New Roman" w:cs="Times New Roman"/>
                <w:sz w:val="24"/>
              </w:rPr>
              <w:t>of the Asset on Service</w:t>
            </w:r>
          </w:p>
        </w:tc>
        <w:tc>
          <w:tcPr>
            <w:tcW w:w="5175" w:type="dxa"/>
          </w:tcPr>
          <w:p w:rsidR="00346565" w:rsidRPr="00315029" w:rsidRDefault="0025431F" w:rsidP="006E30B6">
            <w:pPr>
              <w:pStyle w:val="NoSpacing"/>
              <w:spacing w:line="276" w:lineRule="auto"/>
              <w:jc w:val="both"/>
              <w:rPr>
                <w:rFonts w:ascii="Times New Roman" w:hAnsi="Times New Roman" w:cs="Times New Roman"/>
                <w:sz w:val="24"/>
              </w:rPr>
            </w:pPr>
            <w:r w:rsidRPr="00315029">
              <w:rPr>
                <w:rFonts w:ascii="Times New Roman" w:hAnsi="Times New Roman" w:cs="Times New Roman"/>
                <w:sz w:val="24"/>
              </w:rPr>
              <w:t xml:space="preserve">Depreciation </w:t>
            </w:r>
            <w:r w:rsidR="00A15A8E" w:rsidRPr="00315029">
              <w:rPr>
                <w:rFonts w:ascii="Times New Roman" w:hAnsi="Times New Roman" w:cs="Times New Roman"/>
                <w:sz w:val="24"/>
              </w:rPr>
              <w:t>for t</w:t>
            </w:r>
            <w:r w:rsidR="00742DA8" w:rsidRPr="00315029">
              <w:rPr>
                <w:rFonts w:ascii="Times New Roman" w:hAnsi="Times New Roman" w:cs="Times New Roman"/>
                <w:sz w:val="24"/>
              </w:rPr>
              <w:t xml:space="preserve">he Year Ended </w:t>
            </w:r>
            <w:r w:rsidRPr="00315029">
              <w:rPr>
                <w:rFonts w:ascii="Times New Roman" w:hAnsi="Times New Roman" w:cs="Times New Roman"/>
                <w:sz w:val="24"/>
              </w:rPr>
              <w:t xml:space="preserve">December </w:t>
            </w:r>
            <w:r w:rsidR="00A15A8E" w:rsidRPr="00315029">
              <w:rPr>
                <w:rFonts w:ascii="Times New Roman" w:hAnsi="Times New Roman" w:cs="Times New Roman"/>
                <w:sz w:val="24"/>
              </w:rPr>
              <w:t>31, 201</w:t>
            </w:r>
            <w:r w:rsidR="00626404" w:rsidRPr="00315029">
              <w:rPr>
                <w:rFonts w:ascii="Times New Roman" w:hAnsi="Times New Roman" w:cs="Times New Roman"/>
                <w:sz w:val="24"/>
              </w:rPr>
              <w:t>2</w:t>
            </w:r>
            <w:r w:rsidR="00A15A8E" w:rsidRPr="00315029">
              <w:rPr>
                <w:rFonts w:ascii="Times New Roman" w:hAnsi="Times New Roman" w:cs="Times New Roman"/>
                <w:sz w:val="24"/>
              </w:rPr>
              <w:t xml:space="preserve"> i</w:t>
            </w:r>
            <w:r w:rsidR="00742DA8" w:rsidRPr="00315029">
              <w:rPr>
                <w:rFonts w:ascii="Times New Roman" w:hAnsi="Times New Roman" w:cs="Times New Roman"/>
                <w:sz w:val="24"/>
              </w:rPr>
              <w:t xml:space="preserve">s Computed </w:t>
            </w:r>
            <w:r w:rsidR="00A15A8E" w:rsidRPr="00315029">
              <w:rPr>
                <w:rFonts w:ascii="Times New Roman" w:hAnsi="Times New Roman" w:cs="Times New Roman"/>
                <w:sz w:val="24"/>
              </w:rPr>
              <w:t>for:</w:t>
            </w:r>
          </w:p>
        </w:tc>
      </w:tr>
      <w:tr w:rsidR="00346565" w:rsidRPr="00315029" w:rsidTr="00B87C4C">
        <w:tc>
          <w:tcPr>
            <w:tcW w:w="1188" w:type="dxa"/>
          </w:tcPr>
          <w:p w:rsidR="00346565" w:rsidRPr="00315029" w:rsidRDefault="00346565" w:rsidP="006E30B6">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 xml:space="preserve">Asset –X  </w:t>
            </w:r>
          </w:p>
        </w:tc>
        <w:tc>
          <w:tcPr>
            <w:tcW w:w="4140" w:type="dxa"/>
          </w:tcPr>
          <w:p w:rsidR="00346565" w:rsidRPr="00315029" w:rsidRDefault="003A3318" w:rsidP="006E30B6">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April 14, 201</w:t>
            </w:r>
            <w:r w:rsidR="00176389" w:rsidRPr="00315029">
              <w:rPr>
                <w:rFonts w:ascii="Times New Roman" w:hAnsi="Times New Roman" w:cs="Times New Roman"/>
                <w:sz w:val="24"/>
                <w:szCs w:val="24"/>
              </w:rPr>
              <w:t xml:space="preserve">2 </w:t>
            </w:r>
            <w:r w:rsidRPr="00315029">
              <w:rPr>
                <w:rFonts w:ascii="Times New Roman" w:hAnsi="Times New Roman" w:cs="Times New Roman"/>
                <w:sz w:val="24"/>
                <w:szCs w:val="24"/>
              </w:rPr>
              <w:t>(1</w:t>
            </w:r>
            <w:r w:rsidRPr="00315029">
              <w:rPr>
                <w:rFonts w:ascii="Times New Roman" w:hAnsi="Times New Roman" w:cs="Times New Roman"/>
                <w:sz w:val="24"/>
                <w:szCs w:val="24"/>
                <w:vertAlign w:val="superscript"/>
              </w:rPr>
              <w:t>st</w:t>
            </w:r>
            <w:r w:rsidRPr="00315029">
              <w:rPr>
                <w:rFonts w:ascii="Times New Roman" w:hAnsi="Times New Roman" w:cs="Times New Roman"/>
                <w:sz w:val="24"/>
                <w:szCs w:val="24"/>
              </w:rPr>
              <w:t xml:space="preserve"> half of the month)</w:t>
            </w:r>
          </w:p>
        </w:tc>
        <w:tc>
          <w:tcPr>
            <w:tcW w:w="5175" w:type="dxa"/>
          </w:tcPr>
          <w:p w:rsidR="00346565" w:rsidRPr="00315029" w:rsidRDefault="004D7AC6" w:rsidP="006E30B6">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April 1- Dec 31 (9 month</w:t>
            </w:r>
            <w:r w:rsidR="00AE3B22" w:rsidRPr="00315029">
              <w:rPr>
                <w:rFonts w:ascii="Times New Roman" w:hAnsi="Times New Roman" w:cs="Times New Roman"/>
                <w:sz w:val="24"/>
                <w:szCs w:val="24"/>
              </w:rPr>
              <w:t>s</w:t>
            </w:r>
            <w:r w:rsidRPr="00315029">
              <w:rPr>
                <w:rFonts w:ascii="Times New Roman" w:hAnsi="Times New Roman" w:cs="Times New Roman"/>
                <w:sz w:val="24"/>
                <w:szCs w:val="24"/>
              </w:rPr>
              <w:t xml:space="preserve">) *April included </w:t>
            </w:r>
          </w:p>
        </w:tc>
      </w:tr>
      <w:tr w:rsidR="00346565" w:rsidRPr="00315029" w:rsidTr="00B87C4C">
        <w:tc>
          <w:tcPr>
            <w:tcW w:w="1188" w:type="dxa"/>
          </w:tcPr>
          <w:p w:rsidR="00346565" w:rsidRPr="00315029" w:rsidRDefault="00346565" w:rsidP="006E30B6">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Asset –Y</w:t>
            </w:r>
          </w:p>
        </w:tc>
        <w:tc>
          <w:tcPr>
            <w:tcW w:w="4140" w:type="dxa"/>
          </w:tcPr>
          <w:p w:rsidR="00346565" w:rsidRPr="00315029" w:rsidRDefault="00B8727F" w:rsidP="006E30B6">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April 16, 2012 (2</w:t>
            </w:r>
            <w:r w:rsidRPr="00315029">
              <w:rPr>
                <w:rFonts w:ascii="Times New Roman" w:hAnsi="Times New Roman" w:cs="Times New Roman"/>
                <w:sz w:val="24"/>
                <w:szCs w:val="24"/>
                <w:vertAlign w:val="superscript"/>
              </w:rPr>
              <w:t>nd</w:t>
            </w:r>
            <w:r w:rsidRPr="00315029">
              <w:rPr>
                <w:rFonts w:ascii="Times New Roman" w:hAnsi="Times New Roman" w:cs="Times New Roman"/>
                <w:sz w:val="24"/>
                <w:szCs w:val="24"/>
              </w:rPr>
              <w:t xml:space="preserve"> half of the month)</w:t>
            </w:r>
          </w:p>
        </w:tc>
        <w:tc>
          <w:tcPr>
            <w:tcW w:w="5175" w:type="dxa"/>
          </w:tcPr>
          <w:p w:rsidR="00346565" w:rsidRPr="00315029" w:rsidRDefault="008A71D7" w:rsidP="006E30B6">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May 1- Dec 31 (8 months) *April excluded</w:t>
            </w:r>
          </w:p>
        </w:tc>
      </w:tr>
    </w:tbl>
    <w:p w:rsidR="002E7C72" w:rsidRPr="00315029" w:rsidRDefault="002E7C72" w:rsidP="006E30B6">
      <w:pPr>
        <w:pStyle w:val="NoSpacing"/>
        <w:spacing w:line="276" w:lineRule="auto"/>
        <w:jc w:val="both"/>
        <w:rPr>
          <w:rFonts w:ascii="Times New Roman" w:hAnsi="Times New Roman" w:cs="Times New Roman"/>
          <w:sz w:val="24"/>
          <w:szCs w:val="24"/>
        </w:rPr>
      </w:pPr>
    </w:p>
    <w:p w:rsidR="00D27BEA" w:rsidRPr="00315029" w:rsidRDefault="00D27BEA" w:rsidP="006E30B6">
      <w:pPr>
        <w:pStyle w:val="NoSpacing"/>
        <w:spacing w:line="276" w:lineRule="auto"/>
        <w:jc w:val="both"/>
        <w:rPr>
          <w:rFonts w:ascii="Times New Roman" w:hAnsi="Times New Roman" w:cs="Times New Roman"/>
          <w:b/>
          <w:sz w:val="26"/>
          <w:szCs w:val="26"/>
          <w:u w:val="single"/>
        </w:rPr>
      </w:pPr>
      <w:r w:rsidRPr="00315029">
        <w:rPr>
          <w:rFonts w:ascii="Times New Roman" w:hAnsi="Times New Roman" w:cs="Times New Roman"/>
          <w:b/>
          <w:sz w:val="26"/>
          <w:szCs w:val="26"/>
          <w:u w:val="single"/>
        </w:rPr>
        <w:t xml:space="preserve">Depreciation </w:t>
      </w:r>
      <w:r w:rsidR="002D5287" w:rsidRPr="00315029">
        <w:rPr>
          <w:rFonts w:ascii="Times New Roman" w:hAnsi="Times New Roman" w:cs="Times New Roman"/>
          <w:b/>
          <w:sz w:val="26"/>
          <w:szCs w:val="26"/>
          <w:u w:val="single"/>
        </w:rPr>
        <w:t>Methods</w:t>
      </w:r>
      <w:r w:rsidR="00CE310C" w:rsidRPr="00315029">
        <w:rPr>
          <w:rFonts w:ascii="Times New Roman" w:hAnsi="Times New Roman" w:cs="Times New Roman"/>
          <w:b/>
          <w:sz w:val="26"/>
          <w:szCs w:val="26"/>
          <w:u w:val="single"/>
        </w:rPr>
        <w:t>:</w:t>
      </w:r>
    </w:p>
    <w:p w:rsidR="002E7C72" w:rsidRPr="00315029" w:rsidRDefault="002E7C72" w:rsidP="006E30B6">
      <w:pPr>
        <w:pStyle w:val="NoSpacing"/>
        <w:spacing w:line="276" w:lineRule="auto"/>
        <w:jc w:val="both"/>
        <w:rPr>
          <w:rFonts w:ascii="Times New Roman" w:hAnsi="Times New Roman" w:cs="Times New Roman"/>
          <w:sz w:val="24"/>
        </w:rPr>
      </w:pPr>
      <w:r w:rsidRPr="00315029">
        <w:rPr>
          <w:rFonts w:ascii="Times New Roman" w:hAnsi="Times New Roman" w:cs="Times New Roman"/>
          <w:sz w:val="24"/>
        </w:rPr>
        <w:t>There are four most common methods of computing depreciation for plant assets. Those are:</w:t>
      </w:r>
    </w:p>
    <w:p w:rsidR="00D27BEA" w:rsidRPr="00315029" w:rsidRDefault="00D27BEA" w:rsidP="006E30B6">
      <w:pPr>
        <w:pStyle w:val="NoSpacing"/>
        <w:numPr>
          <w:ilvl w:val="0"/>
          <w:numId w:val="5"/>
        </w:numPr>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 xml:space="preserve">Straight </w:t>
      </w:r>
      <w:r w:rsidR="002D5287" w:rsidRPr="00315029">
        <w:rPr>
          <w:rFonts w:ascii="Times New Roman" w:hAnsi="Times New Roman" w:cs="Times New Roman"/>
          <w:sz w:val="24"/>
          <w:szCs w:val="24"/>
        </w:rPr>
        <w:t>Line Method –</w:t>
      </w:r>
      <w:r w:rsidRPr="00315029">
        <w:rPr>
          <w:rFonts w:ascii="Times New Roman" w:hAnsi="Times New Roman" w:cs="Times New Roman"/>
          <w:b/>
          <w:sz w:val="24"/>
          <w:szCs w:val="24"/>
        </w:rPr>
        <w:t>SLM</w:t>
      </w:r>
    </w:p>
    <w:p w:rsidR="00D27BEA" w:rsidRPr="00315029" w:rsidRDefault="00D27BEA" w:rsidP="006E30B6">
      <w:pPr>
        <w:pStyle w:val="NoSpacing"/>
        <w:numPr>
          <w:ilvl w:val="0"/>
          <w:numId w:val="5"/>
        </w:numPr>
        <w:spacing w:line="276" w:lineRule="auto"/>
        <w:jc w:val="both"/>
        <w:rPr>
          <w:rFonts w:ascii="Times New Roman" w:hAnsi="Times New Roman" w:cs="Times New Roman"/>
          <w:b/>
          <w:sz w:val="24"/>
          <w:szCs w:val="24"/>
        </w:rPr>
      </w:pPr>
      <w:r w:rsidRPr="00315029">
        <w:rPr>
          <w:rFonts w:ascii="Times New Roman" w:hAnsi="Times New Roman" w:cs="Times New Roman"/>
          <w:sz w:val="24"/>
          <w:szCs w:val="24"/>
        </w:rPr>
        <w:t>Un</w:t>
      </w:r>
      <w:r w:rsidR="0004370E" w:rsidRPr="00315029">
        <w:rPr>
          <w:rFonts w:ascii="Times New Roman" w:hAnsi="Times New Roman" w:cs="Times New Roman"/>
          <w:sz w:val="24"/>
          <w:szCs w:val="24"/>
        </w:rPr>
        <w:t xml:space="preserve">it </w:t>
      </w:r>
      <w:r w:rsidR="002D5287" w:rsidRPr="00315029">
        <w:rPr>
          <w:rFonts w:ascii="Times New Roman" w:hAnsi="Times New Roman" w:cs="Times New Roman"/>
          <w:sz w:val="24"/>
          <w:szCs w:val="24"/>
        </w:rPr>
        <w:t xml:space="preserve">of Production/ </w:t>
      </w:r>
      <w:r w:rsidR="0004370E" w:rsidRPr="00315029">
        <w:rPr>
          <w:rFonts w:ascii="Times New Roman" w:hAnsi="Times New Roman" w:cs="Times New Roman"/>
          <w:b/>
          <w:sz w:val="24"/>
          <w:szCs w:val="24"/>
        </w:rPr>
        <w:t xml:space="preserve">Output Method </w:t>
      </w:r>
    </w:p>
    <w:p w:rsidR="00D27BEA" w:rsidRPr="00315029" w:rsidRDefault="00D27BEA" w:rsidP="006E30B6">
      <w:pPr>
        <w:pStyle w:val="NoSpacing"/>
        <w:numPr>
          <w:ilvl w:val="0"/>
          <w:numId w:val="5"/>
        </w:numPr>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 xml:space="preserve">Double </w:t>
      </w:r>
      <w:r w:rsidR="002D5287" w:rsidRPr="00315029">
        <w:rPr>
          <w:rFonts w:ascii="Times New Roman" w:hAnsi="Times New Roman" w:cs="Times New Roman"/>
          <w:sz w:val="24"/>
          <w:szCs w:val="24"/>
        </w:rPr>
        <w:t>Declining Balance Method-</w:t>
      </w:r>
      <w:r w:rsidRPr="00315029">
        <w:rPr>
          <w:rFonts w:ascii="Times New Roman" w:hAnsi="Times New Roman" w:cs="Times New Roman"/>
          <w:b/>
          <w:sz w:val="24"/>
          <w:szCs w:val="24"/>
        </w:rPr>
        <w:t>DDBM</w:t>
      </w:r>
    </w:p>
    <w:p w:rsidR="00FC3116" w:rsidRPr="00315029" w:rsidRDefault="00D27BEA" w:rsidP="004F695B">
      <w:pPr>
        <w:pStyle w:val="NoSpacing"/>
        <w:numPr>
          <w:ilvl w:val="0"/>
          <w:numId w:val="5"/>
        </w:numPr>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 xml:space="preserve">Sum </w:t>
      </w:r>
      <w:r w:rsidR="002D5287" w:rsidRPr="00315029">
        <w:rPr>
          <w:rFonts w:ascii="Times New Roman" w:hAnsi="Times New Roman" w:cs="Times New Roman"/>
          <w:sz w:val="24"/>
          <w:szCs w:val="24"/>
        </w:rPr>
        <w:t>of Years Digit Method-</w:t>
      </w:r>
      <w:r w:rsidRPr="00315029">
        <w:rPr>
          <w:rFonts w:ascii="Times New Roman" w:hAnsi="Times New Roman" w:cs="Times New Roman"/>
          <w:b/>
          <w:sz w:val="24"/>
          <w:szCs w:val="24"/>
        </w:rPr>
        <w:t>SOYD</w:t>
      </w:r>
    </w:p>
    <w:p w:rsidR="007C2F4E" w:rsidRPr="00315029" w:rsidRDefault="007C2F4E" w:rsidP="00FC3116">
      <w:pPr>
        <w:pStyle w:val="NoSpacing"/>
        <w:numPr>
          <w:ilvl w:val="0"/>
          <w:numId w:val="9"/>
        </w:numPr>
        <w:tabs>
          <w:tab w:val="left" w:pos="4410"/>
        </w:tabs>
        <w:spacing w:line="276" w:lineRule="auto"/>
        <w:jc w:val="both"/>
        <w:rPr>
          <w:rFonts w:ascii="Times New Roman" w:hAnsi="Times New Roman" w:cs="Times New Roman"/>
          <w:b/>
          <w:sz w:val="26"/>
          <w:szCs w:val="26"/>
        </w:rPr>
      </w:pPr>
      <w:r w:rsidRPr="00315029">
        <w:rPr>
          <w:rFonts w:ascii="Times New Roman" w:hAnsi="Times New Roman" w:cs="Times New Roman"/>
          <w:b/>
          <w:sz w:val="26"/>
          <w:szCs w:val="26"/>
        </w:rPr>
        <w:t xml:space="preserve">Straight </w:t>
      </w:r>
      <w:r w:rsidR="000656BF" w:rsidRPr="00315029">
        <w:rPr>
          <w:rFonts w:ascii="Times New Roman" w:hAnsi="Times New Roman" w:cs="Times New Roman"/>
          <w:b/>
          <w:sz w:val="26"/>
          <w:szCs w:val="26"/>
        </w:rPr>
        <w:t>Line Method</w:t>
      </w:r>
      <w:r w:rsidR="008456DE" w:rsidRPr="00315029">
        <w:rPr>
          <w:rFonts w:ascii="Times New Roman" w:hAnsi="Times New Roman" w:cs="Times New Roman"/>
          <w:b/>
          <w:sz w:val="26"/>
          <w:szCs w:val="26"/>
        </w:rPr>
        <w:t xml:space="preserve"> </w:t>
      </w:r>
      <w:r w:rsidR="000656BF" w:rsidRPr="00315029">
        <w:rPr>
          <w:rFonts w:ascii="Times New Roman" w:hAnsi="Times New Roman" w:cs="Times New Roman"/>
          <w:b/>
          <w:sz w:val="26"/>
          <w:szCs w:val="26"/>
        </w:rPr>
        <w:t>(</w:t>
      </w:r>
      <w:r w:rsidRPr="00315029">
        <w:rPr>
          <w:rFonts w:ascii="Times New Roman" w:hAnsi="Times New Roman" w:cs="Times New Roman"/>
          <w:b/>
          <w:sz w:val="26"/>
          <w:szCs w:val="26"/>
        </w:rPr>
        <w:t>SLM</w:t>
      </w:r>
      <w:r w:rsidR="000656BF" w:rsidRPr="00315029">
        <w:rPr>
          <w:rFonts w:ascii="Times New Roman" w:hAnsi="Times New Roman" w:cs="Times New Roman"/>
          <w:b/>
          <w:sz w:val="26"/>
          <w:szCs w:val="26"/>
        </w:rPr>
        <w:t>)</w:t>
      </w:r>
    </w:p>
    <w:p w:rsidR="007C2F4E" w:rsidRPr="00315029" w:rsidRDefault="00536ACF" w:rsidP="006E30B6">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 xml:space="preserve">    </w:t>
      </w:r>
      <w:r w:rsidR="007C2F4E" w:rsidRPr="00315029">
        <w:rPr>
          <w:rFonts w:ascii="Times New Roman" w:hAnsi="Times New Roman" w:cs="Times New Roman"/>
          <w:sz w:val="24"/>
          <w:szCs w:val="24"/>
        </w:rPr>
        <w:t>It is the simplest &amp; widely used method. Under this method depreciation expense is equally distributed over the lif</w:t>
      </w:r>
      <w:r w:rsidR="00585A65" w:rsidRPr="00315029">
        <w:rPr>
          <w:rFonts w:ascii="Times New Roman" w:hAnsi="Times New Roman" w:cs="Times New Roman"/>
          <w:sz w:val="24"/>
          <w:szCs w:val="24"/>
        </w:rPr>
        <w:t>e of the asset (uniform amount o</w:t>
      </w:r>
      <w:r w:rsidR="007C2F4E" w:rsidRPr="00315029">
        <w:rPr>
          <w:rFonts w:ascii="Times New Roman" w:hAnsi="Times New Roman" w:cs="Times New Roman"/>
          <w:sz w:val="24"/>
          <w:szCs w:val="24"/>
        </w:rPr>
        <w:t>f depreciation each year). The use of this method is appropriate when:</w:t>
      </w:r>
    </w:p>
    <w:p w:rsidR="007C2F4E" w:rsidRPr="00315029" w:rsidRDefault="007C2F4E" w:rsidP="006E30B6">
      <w:pPr>
        <w:pStyle w:val="NoSpacing"/>
        <w:numPr>
          <w:ilvl w:val="0"/>
          <w:numId w:val="10"/>
        </w:numPr>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The usage of the asset is uniform from year to year (the asset provides uniform service from year to year).</w:t>
      </w:r>
    </w:p>
    <w:p w:rsidR="007C2F4E" w:rsidRPr="00315029" w:rsidRDefault="007C2F4E" w:rsidP="006E30B6">
      <w:pPr>
        <w:pStyle w:val="NoSpacing"/>
        <w:numPr>
          <w:ilvl w:val="0"/>
          <w:numId w:val="10"/>
        </w:numPr>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Time rather than obsolescence is the major factor limiting the asset life.</w:t>
      </w:r>
    </w:p>
    <w:p w:rsidR="007C2F4E" w:rsidRPr="00315029" w:rsidRDefault="007C2F4E" w:rsidP="006E30B6">
      <w:pPr>
        <w:pStyle w:val="NoSpacing"/>
        <w:spacing w:line="276" w:lineRule="auto"/>
        <w:jc w:val="center"/>
        <w:rPr>
          <w:rFonts w:ascii="Times New Roman" w:hAnsi="Times New Roman" w:cs="Times New Roman"/>
          <w:sz w:val="24"/>
          <w:szCs w:val="24"/>
        </w:rPr>
      </w:pPr>
      <w:r w:rsidRPr="00315029">
        <w:rPr>
          <w:rFonts w:ascii="Times New Roman" w:hAnsi="Times New Roman" w:cs="Times New Roman"/>
          <w:sz w:val="24"/>
          <w:szCs w:val="24"/>
        </w:rPr>
        <w:t xml:space="preserve">Annual </w:t>
      </w:r>
      <w:r w:rsidR="00B2597B" w:rsidRPr="00315029">
        <w:rPr>
          <w:rFonts w:ascii="Times New Roman" w:hAnsi="Times New Roman" w:cs="Times New Roman"/>
          <w:sz w:val="24"/>
          <w:szCs w:val="24"/>
        </w:rPr>
        <w:t xml:space="preserve">Straight Line </w:t>
      </w:r>
      <w:r w:rsidR="00BE16E6" w:rsidRPr="00315029">
        <w:rPr>
          <w:rFonts w:ascii="Times New Roman" w:hAnsi="Times New Roman" w:cs="Times New Roman"/>
          <w:sz w:val="24"/>
          <w:szCs w:val="24"/>
        </w:rPr>
        <w:t xml:space="preserve">Depreciation = </w:t>
      </w:r>
      <w:r w:rsidR="004B1FA3" w:rsidRPr="00315029">
        <w:rPr>
          <w:rFonts w:ascii="Times New Roman" w:hAnsi="Times New Roman" w:cs="Times New Roman"/>
          <w:sz w:val="24"/>
          <w:szCs w:val="24"/>
          <w:u w:val="single"/>
        </w:rPr>
        <w:t xml:space="preserve">Original </w:t>
      </w:r>
      <w:r w:rsidR="00BE16E6" w:rsidRPr="00315029">
        <w:rPr>
          <w:rFonts w:ascii="Times New Roman" w:hAnsi="Times New Roman" w:cs="Times New Roman"/>
          <w:sz w:val="24"/>
          <w:szCs w:val="24"/>
          <w:u w:val="single"/>
        </w:rPr>
        <w:t>Cost   - Salvage Value</w:t>
      </w:r>
    </w:p>
    <w:p w:rsidR="007C2F4E" w:rsidRPr="00315029" w:rsidRDefault="00BE16E6" w:rsidP="006E30B6">
      <w:pPr>
        <w:pStyle w:val="NoSpacing"/>
        <w:spacing w:line="276" w:lineRule="auto"/>
        <w:jc w:val="center"/>
        <w:rPr>
          <w:rFonts w:ascii="Times New Roman" w:hAnsi="Times New Roman" w:cs="Times New Roman"/>
          <w:sz w:val="24"/>
          <w:szCs w:val="26"/>
        </w:rPr>
      </w:pPr>
      <w:r w:rsidRPr="00315029">
        <w:rPr>
          <w:rFonts w:ascii="Times New Roman" w:hAnsi="Times New Roman" w:cs="Times New Roman"/>
          <w:sz w:val="24"/>
          <w:szCs w:val="26"/>
        </w:rPr>
        <w:t xml:space="preserve">                                  </w:t>
      </w:r>
      <w:r w:rsidR="004B1FA3" w:rsidRPr="00315029">
        <w:rPr>
          <w:rFonts w:ascii="Times New Roman" w:hAnsi="Times New Roman" w:cs="Times New Roman"/>
          <w:sz w:val="24"/>
          <w:szCs w:val="26"/>
        </w:rPr>
        <w:t xml:space="preserve">                              </w:t>
      </w:r>
      <w:r w:rsidRPr="00315029">
        <w:rPr>
          <w:rFonts w:ascii="Times New Roman" w:hAnsi="Times New Roman" w:cs="Times New Roman"/>
          <w:sz w:val="24"/>
          <w:szCs w:val="26"/>
        </w:rPr>
        <w:t>Estimated</w:t>
      </w:r>
      <w:r w:rsidR="004B1FA3" w:rsidRPr="00315029">
        <w:rPr>
          <w:rFonts w:ascii="Times New Roman" w:hAnsi="Times New Roman" w:cs="Times New Roman"/>
          <w:sz w:val="24"/>
          <w:szCs w:val="26"/>
        </w:rPr>
        <w:t xml:space="preserve"> Useful </w:t>
      </w:r>
      <w:r w:rsidRPr="00315029">
        <w:rPr>
          <w:rFonts w:ascii="Times New Roman" w:hAnsi="Times New Roman" w:cs="Times New Roman"/>
          <w:sz w:val="24"/>
          <w:szCs w:val="26"/>
        </w:rPr>
        <w:t>Life</w:t>
      </w:r>
    </w:p>
    <w:p w:rsidR="007C2F4E" w:rsidRPr="00315029" w:rsidRDefault="007C2F4E" w:rsidP="00DC6880">
      <w:pPr>
        <w:pStyle w:val="NoSpacing"/>
        <w:spacing w:line="276" w:lineRule="auto"/>
        <w:jc w:val="both"/>
        <w:rPr>
          <w:rFonts w:ascii="Times New Roman" w:hAnsi="Times New Roman" w:cs="Times New Roman"/>
          <w:sz w:val="24"/>
          <w:szCs w:val="24"/>
        </w:rPr>
      </w:pPr>
      <w:r w:rsidRPr="001427E6">
        <w:rPr>
          <w:rFonts w:ascii="Times New Roman" w:hAnsi="Times New Roman" w:cs="Times New Roman"/>
          <w:b/>
          <w:color w:val="FF0000"/>
          <w:sz w:val="26"/>
          <w:szCs w:val="26"/>
          <w:u w:val="single"/>
        </w:rPr>
        <w:t>Example:</w:t>
      </w:r>
      <w:r w:rsidR="006A73FE" w:rsidRPr="00315029">
        <w:rPr>
          <w:rFonts w:ascii="Times New Roman" w:hAnsi="Times New Roman" w:cs="Times New Roman"/>
          <w:b/>
          <w:sz w:val="24"/>
          <w:szCs w:val="24"/>
        </w:rPr>
        <w:t xml:space="preserve"> </w:t>
      </w:r>
      <w:r w:rsidR="006A73FE" w:rsidRPr="00315029">
        <w:rPr>
          <w:rFonts w:ascii="Times New Roman" w:hAnsi="Times New Roman" w:cs="Times New Roman"/>
          <w:sz w:val="24"/>
          <w:szCs w:val="24"/>
        </w:rPr>
        <w:t>Suppose a</w:t>
      </w:r>
      <w:r w:rsidR="001600D4" w:rsidRPr="00315029">
        <w:rPr>
          <w:rFonts w:ascii="Times New Roman" w:hAnsi="Times New Roman" w:cs="Times New Roman"/>
          <w:sz w:val="24"/>
          <w:szCs w:val="24"/>
        </w:rPr>
        <w:t xml:space="preserve"> business</w:t>
      </w:r>
      <w:r w:rsidR="003641DE" w:rsidRPr="00315029">
        <w:rPr>
          <w:rFonts w:ascii="Times New Roman" w:hAnsi="Times New Roman" w:cs="Times New Roman"/>
          <w:sz w:val="24"/>
          <w:szCs w:val="24"/>
        </w:rPr>
        <w:t xml:space="preserve"> enterprise</w:t>
      </w:r>
      <w:r w:rsidR="00DD78A9" w:rsidRPr="00315029">
        <w:rPr>
          <w:rFonts w:ascii="Times New Roman" w:hAnsi="Times New Roman" w:cs="Times New Roman"/>
          <w:sz w:val="24"/>
          <w:szCs w:val="24"/>
        </w:rPr>
        <w:t xml:space="preserve"> acquired a new machine at a cost of Birr 27,000. It is estimated that the machine has </w:t>
      </w:r>
      <w:r w:rsidR="00D6417B" w:rsidRPr="00315029">
        <w:rPr>
          <w:rFonts w:ascii="Times New Roman" w:hAnsi="Times New Roman" w:cs="Times New Roman"/>
          <w:sz w:val="24"/>
          <w:szCs w:val="24"/>
        </w:rPr>
        <w:t>a residual</w:t>
      </w:r>
      <w:r w:rsidR="00DD78A9" w:rsidRPr="00315029">
        <w:rPr>
          <w:rFonts w:ascii="Times New Roman" w:hAnsi="Times New Roman" w:cs="Times New Roman"/>
          <w:sz w:val="24"/>
          <w:szCs w:val="24"/>
        </w:rPr>
        <w:t xml:space="preserve"> value of Birr 2,000 at the end of</w:t>
      </w:r>
      <w:r w:rsidR="00D6417B" w:rsidRPr="00315029">
        <w:rPr>
          <w:rFonts w:ascii="Times New Roman" w:hAnsi="Times New Roman" w:cs="Times New Roman"/>
          <w:sz w:val="24"/>
          <w:szCs w:val="24"/>
        </w:rPr>
        <w:t xml:space="preserve"> its estimated life of 5 years.</w:t>
      </w:r>
      <w:r w:rsidR="00DD78A9" w:rsidRPr="00315029">
        <w:rPr>
          <w:rFonts w:ascii="Times New Roman" w:hAnsi="Times New Roman" w:cs="Times New Roman"/>
          <w:sz w:val="24"/>
          <w:szCs w:val="24"/>
        </w:rPr>
        <w:t xml:space="preserve"> </w:t>
      </w:r>
      <w:r w:rsidR="00D26D7C" w:rsidRPr="00315029">
        <w:rPr>
          <w:rFonts w:ascii="Times New Roman" w:hAnsi="Times New Roman" w:cs="Times New Roman"/>
          <w:sz w:val="24"/>
          <w:szCs w:val="24"/>
        </w:rPr>
        <w:t xml:space="preserve">The company closes its book on December 31 of each year. </w:t>
      </w:r>
      <w:r w:rsidR="001600D4" w:rsidRPr="00315029">
        <w:rPr>
          <w:rFonts w:ascii="Times New Roman" w:hAnsi="Times New Roman" w:cs="Times New Roman"/>
          <w:sz w:val="24"/>
          <w:szCs w:val="24"/>
        </w:rPr>
        <w:t xml:space="preserve"> </w:t>
      </w:r>
    </w:p>
    <w:p w:rsidR="007C2F4E" w:rsidRPr="00315029" w:rsidRDefault="0054139E" w:rsidP="00DC6880">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b/>
          <w:sz w:val="26"/>
          <w:szCs w:val="26"/>
          <w:u w:val="single"/>
        </w:rPr>
        <w:t>Required:</w:t>
      </w:r>
      <w:r w:rsidRPr="00315029">
        <w:rPr>
          <w:rFonts w:ascii="Times New Roman" w:hAnsi="Times New Roman" w:cs="Times New Roman"/>
          <w:b/>
          <w:sz w:val="24"/>
          <w:szCs w:val="24"/>
        </w:rPr>
        <w:t xml:space="preserve"> </w:t>
      </w:r>
      <w:r w:rsidRPr="00315029">
        <w:rPr>
          <w:rFonts w:ascii="Times New Roman" w:hAnsi="Times New Roman" w:cs="Times New Roman"/>
          <w:sz w:val="24"/>
          <w:szCs w:val="24"/>
        </w:rPr>
        <w:t>C</w:t>
      </w:r>
      <w:r w:rsidR="007C2F4E" w:rsidRPr="00315029">
        <w:rPr>
          <w:rFonts w:ascii="Times New Roman" w:hAnsi="Times New Roman" w:cs="Times New Roman"/>
          <w:sz w:val="24"/>
          <w:szCs w:val="24"/>
        </w:rPr>
        <w:t>ompute the straight line depreciation for the</w:t>
      </w:r>
      <w:r w:rsidRPr="00315029">
        <w:rPr>
          <w:rFonts w:ascii="Times New Roman" w:hAnsi="Times New Roman" w:cs="Times New Roman"/>
          <w:sz w:val="24"/>
          <w:szCs w:val="24"/>
        </w:rPr>
        <w:t xml:space="preserve"> year ending</w:t>
      </w:r>
      <w:r w:rsidR="007C2F4E" w:rsidRPr="00315029">
        <w:rPr>
          <w:rFonts w:ascii="Times New Roman" w:hAnsi="Times New Roman" w:cs="Times New Roman"/>
          <w:sz w:val="24"/>
          <w:szCs w:val="24"/>
        </w:rPr>
        <w:t xml:space="preserve"> 201</w:t>
      </w:r>
      <w:r w:rsidRPr="00315029">
        <w:rPr>
          <w:rFonts w:ascii="Times New Roman" w:hAnsi="Times New Roman" w:cs="Times New Roman"/>
          <w:sz w:val="24"/>
          <w:szCs w:val="24"/>
        </w:rPr>
        <w:t xml:space="preserve">2 </w:t>
      </w:r>
      <w:r w:rsidR="007C2F4E" w:rsidRPr="00315029">
        <w:rPr>
          <w:rFonts w:ascii="Times New Roman" w:hAnsi="Times New Roman" w:cs="Times New Roman"/>
          <w:sz w:val="24"/>
          <w:szCs w:val="24"/>
        </w:rPr>
        <w:t>&amp; record the journal entry. Assume further</w:t>
      </w:r>
      <w:r w:rsidR="00E06704" w:rsidRPr="00315029">
        <w:rPr>
          <w:rFonts w:ascii="Times New Roman" w:hAnsi="Times New Roman" w:cs="Times New Roman"/>
          <w:sz w:val="24"/>
          <w:szCs w:val="24"/>
        </w:rPr>
        <w:t>:</w:t>
      </w:r>
    </w:p>
    <w:p w:rsidR="007C2F4E" w:rsidRPr="00315029" w:rsidRDefault="007C2F4E" w:rsidP="006E30B6">
      <w:pPr>
        <w:pStyle w:val="NoSpacing"/>
        <w:numPr>
          <w:ilvl w:val="0"/>
          <w:numId w:val="11"/>
        </w:numPr>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 xml:space="preserve">The </w:t>
      </w:r>
      <w:r w:rsidR="00B13251" w:rsidRPr="00315029">
        <w:rPr>
          <w:rFonts w:ascii="Times New Roman" w:hAnsi="Times New Roman" w:cs="Times New Roman"/>
          <w:sz w:val="24"/>
          <w:szCs w:val="24"/>
        </w:rPr>
        <w:t>Machine</w:t>
      </w:r>
      <w:r w:rsidRPr="00315029">
        <w:rPr>
          <w:rFonts w:ascii="Times New Roman" w:hAnsi="Times New Roman" w:cs="Times New Roman"/>
          <w:sz w:val="24"/>
          <w:szCs w:val="24"/>
        </w:rPr>
        <w:t xml:space="preserve"> is acquired on January 1,201</w:t>
      </w:r>
      <w:r w:rsidR="00B016F6" w:rsidRPr="00315029">
        <w:rPr>
          <w:rFonts w:ascii="Times New Roman" w:hAnsi="Times New Roman" w:cs="Times New Roman"/>
          <w:sz w:val="24"/>
          <w:szCs w:val="24"/>
        </w:rPr>
        <w:t>2</w:t>
      </w:r>
    </w:p>
    <w:p w:rsidR="007C2F4E" w:rsidRPr="00315029" w:rsidRDefault="007C2F4E" w:rsidP="006E30B6">
      <w:pPr>
        <w:pStyle w:val="NoSpacing"/>
        <w:numPr>
          <w:ilvl w:val="0"/>
          <w:numId w:val="11"/>
        </w:numPr>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 xml:space="preserve">The </w:t>
      </w:r>
      <w:r w:rsidR="00B13251" w:rsidRPr="00315029">
        <w:rPr>
          <w:rFonts w:ascii="Times New Roman" w:hAnsi="Times New Roman" w:cs="Times New Roman"/>
          <w:sz w:val="24"/>
          <w:szCs w:val="24"/>
        </w:rPr>
        <w:t xml:space="preserve">Machine </w:t>
      </w:r>
      <w:r w:rsidRPr="00315029">
        <w:rPr>
          <w:rFonts w:ascii="Times New Roman" w:hAnsi="Times New Roman" w:cs="Times New Roman"/>
          <w:sz w:val="24"/>
          <w:szCs w:val="24"/>
        </w:rPr>
        <w:t>is acquired on September 15,201</w:t>
      </w:r>
      <w:r w:rsidR="00B016F6" w:rsidRPr="00315029">
        <w:rPr>
          <w:rFonts w:ascii="Times New Roman" w:hAnsi="Times New Roman" w:cs="Times New Roman"/>
          <w:sz w:val="24"/>
          <w:szCs w:val="24"/>
        </w:rPr>
        <w:t>2</w:t>
      </w:r>
    </w:p>
    <w:p w:rsidR="007C2F4E" w:rsidRPr="00315029" w:rsidRDefault="007C2F4E" w:rsidP="006E30B6">
      <w:pPr>
        <w:pStyle w:val="NoSpacing"/>
        <w:numPr>
          <w:ilvl w:val="0"/>
          <w:numId w:val="11"/>
        </w:numPr>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The</w:t>
      </w:r>
      <w:r w:rsidR="00B13251" w:rsidRPr="00315029">
        <w:rPr>
          <w:rFonts w:ascii="Times New Roman" w:hAnsi="Times New Roman" w:cs="Times New Roman"/>
          <w:sz w:val="24"/>
          <w:szCs w:val="24"/>
        </w:rPr>
        <w:t xml:space="preserve"> Machine</w:t>
      </w:r>
      <w:r w:rsidRPr="00315029">
        <w:rPr>
          <w:rFonts w:ascii="Times New Roman" w:hAnsi="Times New Roman" w:cs="Times New Roman"/>
          <w:sz w:val="24"/>
          <w:szCs w:val="24"/>
        </w:rPr>
        <w:t xml:space="preserve"> is acquired on September 18,201</w:t>
      </w:r>
      <w:r w:rsidR="00B016F6" w:rsidRPr="00315029">
        <w:rPr>
          <w:rFonts w:ascii="Times New Roman" w:hAnsi="Times New Roman" w:cs="Times New Roman"/>
          <w:sz w:val="24"/>
          <w:szCs w:val="24"/>
        </w:rPr>
        <w:t>2</w:t>
      </w:r>
    </w:p>
    <w:p w:rsidR="006E30B6" w:rsidRPr="00315029" w:rsidRDefault="007C2F4E" w:rsidP="007C2F4E">
      <w:pPr>
        <w:pStyle w:val="NoSpacing"/>
        <w:numPr>
          <w:ilvl w:val="0"/>
          <w:numId w:val="11"/>
        </w:numPr>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 xml:space="preserve">Prepare a depreciation </w:t>
      </w:r>
      <w:r w:rsidR="004B32F5" w:rsidRPr="00315029">
        <w:rPr>
          <w:rFonts w:ascii="Times New Roman" w:hAnsi="Times New Roman" w:cs="Times New Roman"/>
          <w:sz w:val="24"/>
          <w:szCs w:val="24"/>
        </w:rPr>
        <w:t>table</w:t>
      </w:r>
      <w:r w:rsidRPr="00315029">
        <w:rPr>
          <w:rFonts w:ascii="Times New Roman" w:hAnsi="Times New Roman" w:cs="Times New Roman"/>
          <w:sz w:val="24"/>
          <w:szCs w:val="24"/>
        </w:rPr>
        <w:t xml:space="preserve"> assume the </w:t>
      </w:r>
      <w:r w:rsidR="00B13251" w:rsidRPr="00315029">
        <w:rPr>
          <w:rFonts w:ascii="Times New Roman" w:hAnsi="Times New Roman" w:cs="Times New Roman"/>
          <w:sz w:val="24"/>
          <w:szCs w:val="24"/>
        </w:rPr>
        <w:t>Machine</w:t>
      </w:r>
      <w:r w:rsidRPr="00315029">
        <w:rPr>
          <w:rFonts w:ascii="Times New Roman" w:hAnsi="Times New Roman" w:cs="Times New Roman"/>
          <w:sz w:val="24"/>
          <w:szCs w:val="24"/>
        </w:rPr>
        <w:t xml:space="preserve"> is purchased at the beginning of the </w:t>
      </w:r>
      <w:r w:rsidR="004B32F5" w:rsidRPr="00315029">
        <w:rPr>
          <w:rFonts w:ascii="Times New Roman" w:hAnsi="Times New Roman" w:cs="Times New Roman"/>
          <w:sz w:val="24"/>
          <w:szCs w:val="24"/>
        </w:rPr>
        <w:t>year (</w:t>
      </w:r>
      <w:r w:rsidR="00D72D8E" w:rsidRPr="00315029">
        <w:rPr>
          <w:rFonts w:ascii="Times New Roman" w:hAnsi="Times New Roman" w:cs="Times New Roman"/>
          <w:sz w:val="24"/>
          <w:szCs w:val="24"/>
        </w:rPr>
        <w:t xml:space="preserve">January 1, </w:t>
      </w:r>
      <w:r w:rsidR="004B32F5" w:rsidRPr="00315029">
        <w:rPr>
          <w:rFonts w:ascii="Times New Roman" w:hAnsi="Times New Roman" w:cs="Times New Roman"/>
          <w:sz w:val="24"/>
          <w:szCs w:val="24"/>
        </w:rPr>
        <w:t>2012)</w:t>
      </w:r>
      <w:r w:rsidRPr="00315029">
        <w:rPr>
          <w:rFonts w:ascii="Times New Roman" w:hAnsi="Times New Roman" w:cs="Times New Roman"/>
          <w:sz w:val="24"/>
          <w:szCs w:val="24"/>
        </w:rPr>
        <w:t>.</w:t>
      </w:r>
    </w:p>
    <w:p w:rsidR="007C2F4E" w:rsidRPr="00315029" w:rsidRDefault="007C2F4E" w:rsidP="00270F59">
      <w:pPr>
        <w:pStyle w:val="NoSpacing"/>
        <w:spacing w:line="276" w:lineRule="auto"/>
        <w:jc w:val="both"/>
        <w:rPr>
          <w:rFonts w:ascii="Times New Roman" w:hAnsi="Times New Roman" w:cs="Times New Roman"/>
          <w:b/>
          <w:sz w:val="26"/>
          <w:szCs w:val="26"/>
          <w:u w:val="single"/>
        </w:rPr>
      </w:pPr>
      <w:r w:rsidRPr="00315029">
        <w:rPr>
          <w:rFonts w:ascii="Times New Roman" w:hAnsi="Times New Roman" w:cs="Times New Roman"/>
          <w:b/>
          <w:sz w:val="26"/>
          <w:szCs w:val="26"/>
          <w:u w:val="single"/>
        </w:rPr>
        <w:t>Solution</w:t>
      </w:r>
      <w:r w:rsidR="00D46182" w:rsidRPr="00315029">
        <w:rPr>
          <w:rFonts w:ascii="Times New Roman" w:hAnsi="Times New Roman" w:cs="Times New Roman"/>
          <w:b/>
          <w:sz w:val="26"/>
          <w:szCs w:val="26"/>
          <w:u w:val="single"/>
        </w:rPr>
        <w:t>s</w:t>
      </w:r>
      <w:r w:rsidRPr="00315029">
        <w:rPr>
          <w:rFonts w:ascii="Times New Roman" w:hAnsi="Times New Roman" w:cs="Times New Roman"/>
          <w:b/>
          <w:sz w:val="26"/>
          <w:szCs w:val="26"/>
          <w:u w:val="single"/>
        </w:rPr>
        <w:t>:</w:t>
      </w:r>
    </w:p>
    <w:tbl>
      <w:tblPr>
        <w:tblStyle w:val="TableGrid"/>
        <w:tblW w:w="10080" w:type="dxa"/>
        <w:tblInd w:w="-72" w:type="dxa"/>
        <w:tblLook w:val="04A0"/>
      </w:tblPr>
      <w:tblGrid>
        <w:gridCol w:w="3330"/>
        <w:gridCol w:w="3420"/>
        <w:gridCol w:w="3330"/>
      </w:tblGrid>
      <w:tr w:rsidR="005C0C72" w:rsidRPr="00315029" w:rsidTr="00FC3116">
        <w:trPr>
          <w:trHeight w:val="3122"/>
        </w:trPr>
        <w:tc>
          <w:tcPr>
            <w:tcW w:w="3330" w:type="dxa"/>
          </w:tcPr>
          <w:p w:rsidR="003759D2" w:rsidRPr="00315029" w:rsidRDefault="005C0C72" w:rsidP="00270F59">
            <w:pPr>
              <w:pStyle w:val="NoSpacing"/>
              <w:numPr>
                <w:ilvl w:val="0"/>
                <w:numId w:val="12"/>
              </w:numPr>
              <w:spacing w:line="276" w:lineRule="auto"/>
              <w:jc w:val="both"/>
              <w:rPr>
                <w:rFonts w:ascii="Times New Roman" w:hAnsi="Times New Roman" w:cs="Times New Roman"/>
                <w:b/>
                <w:sz w:val="24"/>
                <w:szCs w:val="23"/>
                <w:u w:val="single"/>
              </w:rPr>
            </w:pPr>
            <w:r w:rsidRPr="00315029">
              <w:rPr>
                <w:rFonts w:ascii="Times New Roman" w:hAnsi="Times New Roman" w:cs="Times New Roman"/>
                <w:b/>
                <w:szCs w:val="23"/>
                <w:u w:val="single"/>
              </w:rPr>
              <w:t>Acquired on January 1,2012</w:t>
            </w:r>
          </w:p>
          <w:p w:rsidR="005C0C72" w:rsidRPr="00315029" w:rsidRDefault="005C0C72" w:rsidP="00270F59">
            <w:pPr>
              <w:pStyle w:val="NoSpacing"/>
              <w:spacing w:line="276" w:lineRule="auto"/>
              <w:jc w:val="both"/>
              <w:rPr>
                <w:rFonts w:ascii="Times New Roman" w:hAnsi="Times New Roman" w:cs="Times New Roman"/>
                <w:sz w:val="23"/>
                <w:szCs w:val="23"/>
              </w:rPr>
            </w:pPr>
            <w:r w:rsidRPr="00315029">
              <w:rPr>
                <w:rFonts w:ascii="Times New Roman" w:hAnsi="Times New Roman" w:cs="Times New Roman"/>
                <w:sz w:val="23"/>
                <w:szCs w:val="23"/>
              </w:rPr>
              <w:t>** Full year depreciation as of  Dec.31,2012:</w:t>
            </w:r>
          </w:p>
          <w:p w:rsidR="00583493" w:rsidRPr="00315029" w:rsidRDefault="00583493" w:rsidP="00270F59">
            <w:pPr>
              <w:pStyle w:val="NoSpacing"/>
              <w:spacing w:line="276" w:lineRule="auto"/>
              <w:jc w:val="center"/>
              <w:rPr>
                <w:rFonts w:ascii="Times New Roman" w:hAnsi="Times New Roman" w:cs="Times New Roman"/>
                <w:sz w:val="23"/>
                <w:szCs w:val="23"/>
                <w:u w:val="single"/>
              </w:rPr>
            </w:pPr>
          </w:p>
          <w:p w:rsidR="005C0C72" w:rsidRPr="00315029" w:rsidRDefault="005C0C72" w:rsidP="00270F59">
            <w:pPr>
              <w:pStyle w:val="NoSpacing"/>
              <w:spacing w:line="276" w:lineRule="auto"/>
              <w:jc w:val="center"/>
              <w:rPr>
                <w:rFonts w:ascii="Times New Roman" w:hAnsi="Times New Roman" w:cs="Times New Roman"/>
                <w:sz w:val="23"/>
                <w:szCs w:val="23"/>
              </w:rPr>
            </w:pPr>
            <w:r w:rsidRPr="00315029">
              <w:rPr>
                <w:rFonts w:ascii="Times New Roman" w:hAnsi="Times New Roman" w:cs="Times New Roman"/>
                <w:sz w:val="23"/>
                <w:szCs w:val="23"/>
                <w:u w:val="single"/>
              </w:rPr>
              <w:t>27,000 - 2000</w:t>
            </w:r>
            <w:r w:rsidRPr="00315029">
              <w:rPr>
                <w:rFonts w:ascii="Times New Roman" w:hAnsi="Times New Roman" w:cs="Times New Roman"/>
                <w:sz w:val="23"/>
                <w:szCs w:val="23"/>
              </w:rPr>
              <w:t xml:space="preserve"> = </w:t>
            </w:r>
            <w:r w:rsidRPr="00315029">
              <w:rPr>
                <w:rFonts w:ascii="Times New Roman" w:hAnsi="Times New Roman" w:cs="Times New Roman"/>
                <w:b/>
                <w:sz w:val="23"/>
                <w:szCs w:val="23"/>
              </w:rPr>
              <w:t>Birr 5,000</w:t>
            </w:r>
          </w:p>
          <w:p w:rsidR="00A44536" w:rsidRPr="00315029" w:rsidRDefault="005C0C72" w:rsidP="00270F59">
            <w:pPr>
              <w:pStyle w:val="NoSpacing"/>
              <w:tabs>
                <w:tab w:val="right" w:pos="2934"/>
              </w:tabs>
              <w:spacing w:line="276" w:lineRule="auto"/>
              <w:rPr>
                <w:rFonts w:ascii="Times New Roman" w:hAnsi="Times New Roman" w:cs="Times New Roman"/>
                <w:sz w:val="23"/>
                <w:szCs w:val="23"/>
              </w:rPr>
            </w:pPr>
            <w:r w:rsidRPr="00315029">
              <w:rPr>
                <w:rFonts w:ascii="Times New Roman" w:hAnsi="Times New Roman" w:cs="Times New Roman"/>
                <w:sz w:val="23"/>
                <w:szCs w:val="23"/>
              </w:rPr>
              <w:t xml:space="preserve">           5</w:t>
            </w:r>
            <w:r w:rsidRPr="00315029">
              <w:rPr>
                <w:rFonts w:ascii="Times New Roman" w:hAnsi="Times New Roman" w:cs="Times New Roman"/>
                <w:sz w:val="23"/>
                <w:szCs w:val="23"/>
              </w:rPr>
              <w:tab/>
            </w:r>
          </w:p>
          <w:p w:rsidR="005C0C72" w:rsidRPr="00315029" w:rsidRDefault="005C0C72" w:rsidP="00270F59">
            <w:pPr>
              <w:pStyle w:val="NoSpacing"/>
              <w:spacing w:line="276" w:lineRule="auto"/>
              <w:rPr>
                <w:rFonts w:ascii="Times New Roman" w:hAnsi="Times New Roman" w:cs="Times New Roman"/>
                <w:sz w:val="23"/>
                <w:szCs w:val="23"/>
              </w:rPr>
            </w:pPr>
            <w:r w:rsidRPr="00315029">
              <w:rPr>
                <w:rFonts w:ascii="Times New Roman" w:hAnsi="Times New Roman" w:cs="Times New Roman"/>
                <w:sz w:val="23"/>
                <w:szCs w:val="23"/>
              </w:rPr>
              <w:t>** Adjusting entry on Dec.31, 2012:</w:t>
            </w:r>
          </w:p>
          <w:p w:rsidR="005C0C72" w:rsidRPr="00315029" w:rsidRDefault="005C0C72" w:rsidP="00270F59">
            <w:pPr>
              <w:pStyle w:val="NoSpacing"/>
              <w:spacing w:line="276" w:lineRule="auto"/>
              <w:rPr>
                <w:rFonts w:ascii="Times New Roman" w:hAnsi="Times New Roman" w:cs="Times New Roman"/>
                <w:sz w:val="23"/>
                <w:szCs w:val="23"/>
              </w:rPr>
            </w:pPr>
            <w:r w:rsidRPr="00315029">
              <w:rPr>
                <w:rFonts w:ascii="Times New Roman" w:hAnsi="Times New Roman" w:cs="Times New Roman"/>
                <w:sz w:val="23"/>
                <w:szCs w:val="23"/>
              </w:rPr>
              <w:t>Dr.  Depr</w:t>
            </w:r>
            <w:r w:rsidRPr="00315029">
              <w:rPr>
                <w:rFonts w:ascii="Times New Roman" w:hAnsi="Times New Roman" w:cs="Times New Roman"/>
                <w:sz w:val="23"/>
                <w:szCs w:val="23"/>
                <w:vertAlign w:val="superscript"/>
              </w:rPr>
              <w:t>n</w:t>
            </w:r>
            <w:r w:rsidRPr="00315029">
              <w:rPr>
                <w:rFonts w:ascii="Times New Roman" w:hAnsi="Times New Roman" w:cs="Times New Roman"/>
                <w:sz w:val="23"/>
                <w:szCs w:val="23"/>
              </w:rPr>
              <w:t>. Exp.…</w:t>
            </w:r>
            <w:r w:rsidR="009C041D" w:rsidRPr="00315029">
              <w:rPr>
                <w:rFonts w:ascii="Times New Roman" w:hAnsi="Times New Roman" w:cs="Times New Roman"/>
                <w:sz w:val="23"/>
                <w:szCs w:val="23"/>
              </w:rPr>
              <w:t xml:space="preserve">.Br </w:t>
            </w:r>
            <w:r w:rsidRPr="00315029">
              <w:rPr>
                <w:rFonts w:ascii="Times New Roman" w:hAnsi="Times New Roman" w:cs="Times New Roman"/>
                <w:sz w:val="23"/>
                <w:szCs w:val="23"/>
              </w:rPr>
              <w:t>5</w:t>
            </w:r>
            <w:r w:rsidR="009C041D" w:rsidRPr="00315029">
              <w:rPr>
                <w:rFonts w:ascii="Times New Roman" w:hAnsi="Times New Roman" w:cs="Times New Roman"/>
                <w:sz w:val="23"/>
                <w:szCs w:val="23"/>
              </w:rPr>
              <w:t>,</w:t>
            </w:r>
            <w:r w:rsidRPr="00315029">
              <w:rPr>
                <w:rFonts w:ascii="Times New Roman" w:hAnsi="Times New Roman" w:cs="Times New Roman"/>
                <w:sz w:val="23"/>
                <w:szCs w:val="23"/>
              </w:rPr>
              <w:t>000</w:t>
            </w:r>
          </w:p>
          <w:p w:rsidR="005C0C72" w:rsidRPr="00315029" w:rsidRDefault="005C0C72" w:rsidP="00270F59">
            <w:pPr>
              <w:pStyle w:val="NoSpacing"/>
              <w:spacing w:line="276" w:lineRule="auto"/>
              <w:rPr>
                <w:rFonts w:ascii="Times New Roman" w:hAnsi="Times New Roman" w:cs="Times New Roman"/>
                <w:sz w:val="23"/>
                <w:szCs w:val="23"/>
              </w:rPr>
            </w:pPr>
            <w:r w:rsidRPr="00315029">
              <w:rPr>
                <w:rFonts w:ascii="Times New Roman" w:hAnsi="Times New Roman" w:cs="Times New Roman"/>
                <w:sz w:val="23"/>
                <w:szCs w:val="23"/>
              </w:rPr>
              <w:t xml:space="preserve">        Cr. Acc. depr</w:t>
            </w:r>
            <w:r w:rsidRPr="00315029">
              <w:rPr>
                <w:rFonts w:ascii="Times New Roman" w:hAnsi="Times New Roman" w:cs="Times New Roman"/>
                <w:sz w:val="23"/>
                <w:szCs w:val="23"/>
                <w:vertAlign w:val="superscript"/>
              </w:rPr>
              <w:t>n</w:t>
            </w:r>
            <w:r w:rsidRPr="00315029">
              <w:rPr>
                <w:rFonts w:ascii="Times New Roman" w:hAnsi="Times New Roman" w:cs="Times New Roman"/>
                <w:sz w:val="23"/>
                <w:szCs w:val="23"/>
              </w:rPr>
              <w:t xml:space="preserve"> </w:t>
            </w:r>
            <w:r w:rsidR="009C041D" w:rsidRPr="00315029">
              <w:rPr>
                <w:rFonts w:ascii="Times New Roman" w:hAnsi="Times New Roman" w:cs="Times New Roman"/>
                <w:sz w:val="23"/>
                <w:szCs w:val="23"/>
              </w:rPr>
              <w:t xml:space="preserve">….Br </w:t>
            </w:r>
            <w:r w:rsidRPr="00315029">
              <w:rPr>
                <w:rFonts w:ascii="Times New Roman" w:hAnsi="Times New Roman" w:cs="Times New Roman"/>
                <w:sz w:val="23"/>
                <w:szCs w:val="23"/>
              </w:rPr>
              <w:t>5</w:t>
            </w:r>
            <w:r w:rsidR="009C041D" w:rsidRPr="00315029">
              <w:rPr>
                <w:rFonts w:ascii="Times New Roman" w:hAnsi="Times New Roman" w:cs="Times New Roman"/>
                <w:sz w:val="23"/>
                <w:szCs w:val="23"/>
              </w:rPr>
              <w:t>,</w:t>
            </w:r>
            <w:r w:rsidRPr="00315029">
              <w:rPr>
                <w:rFonts w:ascii="Times New Roman" w:hAnsi="Times New Roman" w:cs="Times New Roman"/>
                <w:sz w:val="23"/>
                <w:szCs w:val="23"/>
              </w:rPr>
              <w:t>000</w:t>
            </w:r>
          </w:p>
        </w:tc>
        <w:tc>
          <w:tcPr>
            <w:tcW w:w="3420" w:type="dxa"/>
          </w:tcPr>
          <w:p w:rsidR="005C0C72" w:rsidRPr="00315029" w:rsidRDefault="005C0C72" w:rsidP="00270F59">
            <w:pPr>
              <w:pStyle w:val="NoSpacing"/>
              <w:numPr>
                <w:ilvl w:val="0"/>
                <w:numId w:val="12"/>
              </w:numPr>
              <w:spacing w:line="276" w:lineRule="auto"/>
              <w:jc w:val="both"/>
              <w:rPr>
                <w:rFonts w:ascii="Times New Roman" w:hAnsi="Times New Roman" w:cs="Times New Roman"/>
                <w:b/>
                <w:szCs w:val="23"/>
                <w:u w:val="single"/>
              </w:rPr>
            </w:pPr>
            <w:r w:rsidRPr="00315029">
              <w:rPr>
                <w:rFonts w:ascii="Times New Roman" w:hAnsi="Times New Roman" w:cs="Times New Roman"/>
                <w:b/>
                <w:szCs w:val="23"/>
                <w:u w:val="single"/>
              </w:rPr>
              <w:t xml:space="preserve">Acquired on </w:t>
            </w:r>
            <w:r w:rsidR="004E74D0" w:rsidRPr="00315029">
              <w:rPr>
                <w:rFonts w:ascii="Times New Roman" w:hAnsi="Times New Roman" w:cs="Times New Roman"/>
                <w:b/>
                <w:szCs w:val="23"/>
                <w:u w:val="single"/>
              </w:rPr>
              <w:t>Sept</w:t>
            </w:r>
            <w:r w:rsidR="00864AE8" w:rsidRPr="00315029">
              <w:rPr>
                <w:rFonts w:ascii="Times New Roman" w:hAnsi="Times New Roman" w:cs="Times New Roman"/>
                <w:b/>
                <w:szCs w:val="23"/>
                <w:u w:val="single"/>
              </w:rPr>
              <w:t>.</w:t>
            </w:r>
            <w:r w:rsidRPr="00315029">
              <w:rPr>
                <w:rFonts w:ascii="Times New Roman" w:hAnsi="Times New Roman" w:cs="Times New Roman"/>
                <w:b/>
                <w:szCs w:val="23"/>
                <w:u w:val="single"/>
              </w:rPr>
              <w:t xml:space="preserve"> 1</w:t>
            </w:r>
            <w:r w:rsidR="00EA756D" w:rsidRPr="00315029">
              <w:rPr>
                <w:rFonts w:ascii="Times New Roman" w:hAnsi="Times New Roman" w:cs="Times New Roman"/>
                <w:b/>
                <w:szCs w:val="23"/>
                <w:u w:val="single"/>
              </w:rPr>
              <w:t>5</w:t>
            </w:r>
            <w:r w:rsidRPr="00315029">
              <w:rPr>
                <w:rFonts w:ascii="Times New Roman" w:hAnsi="Times New Roman" w:cs="Times New Roman"/>
                <w:b/>
                <w:szCs w:val="23"/>
                <w:u w:val="single"/>
              </w:rPr>
              <w:t>,2012</w:t>
            </w:r>
          </w:p>
          <w:p w:rsidR="005C0C72" w:rsidRPr="00315029" w:rsidRDefault="005C0C72" w:rsidP="00270F59">
            <w:pPr>
              <w:pStyle w:val="NoSpacing"/>
              <w:spacing w:line="276" w:lineRule="auto"/>
              <w:jc w:val="both"/>
              <w:rPr>
                <w:rFonts w:ascii="Times New Roman" w:hAnsi="Times New Roman" w:cs="Times New Roman"/>
                <w:sz w:val="23"/>
                <w:szCs w:val="23"/>
              </w:rPr>
            </w:pPr>
            <w:r w:rsidRPr="00315029">
              <w:rPr>
                <w:rFonts w:ascii="Times New Roman" w:hAnsi="Times New Roman" w:cs="Times New Roman"/>
                <w:sz w:val="23"/>
                <w:szCs w:val="23"/>
              </w:rPr>
              <w:t xml:space="preserve">** </w:t>
            </w:r>
            <w:r w:rsidR="00671CE7" w:rsidRPr="00315029">
              <w:rPr>
                <w:rFonts w:ascii="Times New Roman" w:hAnsi="Times New Roman" w:cs="Times New Roman"/>
                <w:sz w:val="23"/>
                <w:szCs w:val="23"/>
              </w:rPr>
              <w:t xml:space="preserve">4 months </w:t>
            </w:r>
            <w:r w:rsidRPr="00315029">
              <w:rPr>
                <w:rFonts w:ascii="Times New Roman" w:hAnsi="Times New Roman" w:cs="Times New Roman"/>
                <w:sz w:val="23"/>
                <w:szCs w:val="23"/>
              </w:rPr>
              <w:t>depreciation as of  Dec.31,2012</w:t>
            </w:r>
            <w:r w:rsidR="005B5878" w:rsidRPr="00315029">
              <w:rPr>
                <w:rFonts w:ascii="Times New Roman" w:hAnsi="Times New Roman" w:cs="Times New Roman"/>
                <w:sz w:val="23"/>
                <w:szCs w:val="23"/>
              </w:rPr>
              <w:t>(</w:t>
            </w:r>
            <w:r w:rsidR="00EA756D" w:rsidRPr="00315029">
              <w:rPr>
                <w:rFonts w:ascii="Times New Roman" w:hAnsi="Times New Roman" w:cs="Times New Roman"/>
                <w:sz w:val="23"/>
                <w:szCs w:val="23"/>
              </w:rPr>
              <w:t>I</w:t>
            </w:r>
            <w:r w:rsidR="005B5878" w:rsidRPr="00315029">
              <w:rPr>
                <w:rFonts w:ascii="Times New Roman" w:hAnsi="Times New Roman" w:cs="Times New Roman"/>
                <w:sz w:val="23"/>
                <w:szCs w:val="23"/>
              </w:rPr>
              <w:t>ncluding Sept)</w:t>
            </w:r>
          </w:p>
          <w:p w:rsidR="005C0C72" w:rsidRPr="00315029" w:rsidRDefault="001C2B37" w:rsidP="00270F59">
            <w:pPr>
              <w:pStyle w:val="NoSpacing"/>
              <w:tabs>
                <w:tab w:val="right" w:pos="2934"/>
              </w:tabs>
              <w:spacing w:line="276" w:lineRule="auto"/>
              <w:rPr>
                <w:rFonts w:ascii="Times New Roman" w:hAnsi="Times New Roman" w:cs="Times New Roman"/>
                <w:sz w:val="23"/>
                <w:szCs w:val="23"/>
              </w:rPr>
            </w:pPr>
            <w:r w:rsidRPr="00315029">
              <w:rPr>
                <w:rFonts w:ascii="Times New Roman" w:hAnsi="Times New Roman" w:cs="Times New Roman"/>
                <w:sz w:val="23"/>
                <w:szCs w:val="23"/>
              </w:rPr>
              <w:t>If full year depreciation is Birr 5,000, 4 months depreciation is:</w:t>
            </w:r>
            <w:r w:rsidR="00D312EC" w:rsidRPr="00315029">
              <w:rPr>
                <w:rFonts w:ascii="Times New Roman" w:hAnsi="Times New Roman" w:cs="Times New Roman"/>
                <w:sz w:val="23"/>
                <w:szCs w:val="23"/>
              </w:rPr>
              <w:t xml:space="preserve"> </w:t>
            </w:r>
            <w:r w:rsidRPr="00315029">
              <w:rPr>
                <w:rFonts w:ascii="Times New Roman" w:hAnsi="Times New Roman" w:cs="Times New Roman"/>
                <w:sz w:val="23"/>
                <w:szCs w:val="23"/>
              </w:rPr>
              <w:t xml:space="preserve">4/12 * 5,000 = </w:t>
            </w:r>
            <w:r w:rsidRPr="00315029">
              <w:rPr>
                <w:rFonts w:ascii="Times New Roman" w:hAnsi="Times New Roman" w:cs="Times New Roman"/>
                <w:b/>
                <w:sz w:val="23"/>
                <w:szCs w:val="23"/>
              </w:rPr>
              <w:t>Birr</w:t>
            </w:r>
            <w:r w:rsidRPr="00315029">
              <w:rPr>
                <w:rFonts w:ascii="Times New Roman" w:hAnsi="Times New Roman" w:cs="Times New Roman"/>
                <w:sz w:val="23"/>
                <w:szCs w:val="23"/>
              </w:rPr>
              <w:t xml:space="preserve"> </w:t>
            </w:r>
            <w:r w:rsidRPr="00315029">
              <w:rPr>
                <w:rFonts w:ascii="Times New Roman" w:hAnsi="Times New Roman" w:cs="Times New Roman"/>
                <w:b/>
                <w:sz w:val="23"/>
                <w:szCs w:val="23"/>
              </w:rPr>
              <w:t>1,667</w:t>
            </w:r>
          </w:p>
          <w:p w:rsidR="005C0C72" w:rsidRPr="00315029" w:rsidRDefault="005C0C72" w:rsidP="00270F59">
            <w:pPr>
              <w:pStyle w:val="NoSpacing"/>
              <w:spacing w:line="276" w:lineRule="auto"/>
              <w:rPr>
                <w:rFonts w:ascii="Times New Roman" w:hAnsi="Times New Roman" w:cs="Times New Roman"/>
                <w:sz w:val="23"/>
                <w:szCs w:val="23"/>
              </w:rPr>
            </w:pPr>
            <w:r w:rsidRPr="00315029">
              <w:rPr>
                <w:rFonts w:ascii="Times New Roman" w:hAnsi="Times New Roman" w:cs="Times New Roman"/>
                <w:sz w:val="23"/>
                <w:szCs w:val="23"/>
              </w:rPr>
              <w:t>** Adjusting entry on Dec.31, 2012:</w:t>
            </w:r>
          </w:p>
          <w:p w:rsidR="005C0C72" w:rsidRPr="00315029" w:rsidRDefault="005C0C72" w:rsidP="00270F59">
            <w:pPr>
              <w:pStyle w:val="NoSpacing"/>
              <w:spacing w:line="276" w:lineRule="auto"/>
              <w:rPr>
                <w:rFonts w:ascii="Times New Roman" w:hAnsi="Times New Roman" w:cs="Times New Roman"/>
                <w:sz w:val="23"/>
                <w:szCs w:val="23"/>
              </w:rPr>
            </w:pPr>
            <w:r w:rsidRPr="00315029">
              <w:rPr>
                <w:rFonts w:ascii="Times New Roman" w:hAnsi="Times New Roman" w:cs="Times New Roman"/>
                <w:sz w:val="23"/>
                <w:szCs w:val="23"/>
              </w:rPr>
              <w:t>Dr.  Depr</w:t>
            </w:r>
            <w:r w:rsidRPr="00315029">
              <w:rPr>
                <w:rFonts w:ascii="Times New Roman" w:hAnsi="Times New Roman" w:cs="Times New Roman"/>
                <w:sz w:val="23"/>
                <w:szCs w:val="23"/>
                <w:vertAlign w:val="superscript"/>
              </w:rPr>
              <w:t>n</w:t>
            </w:r>
            <w:r w:rsidRPr="00315029">
              <w:rPr>
                <w:rFonts w:ascii="Times New Roman" w:hAnsi="Times New Roman" w:cs="Times New Roman"/>
                <w:sz w:val="23"/>
                <w:szCs w:val="23"/>
              </w:rPr>
              <w:t>. Exp.….Br</w:t>
            </w:r>
            <w:r w:rsidR="009C041D" w:rsidRPr="00315029">
              <w:rPr>
                <w:rFonts w:ascii="Times New Roman" w:hAnsi="Times New Roman" w:cs="Times New Roman"/>
                <w:sz w:val="23"/>
                <w:szCs w:val="23"/>
              </w:rPr>
              <w:t>1,667</w:t>
            </w:r>
          </w:p>
          <w:p w:rsidR="005C0C72" w:rsidRPr="00315029" w:rsidRDefault="005C0C72" w:rsidP="00270F59">
            <w:pPr>
              <w:pStyle w:val="NoSpacing"/>
              <w:spacing w:line="276" w:lineRule="auto"/>
              <w:ind w:left="360"/>
              <w:jc w:val="both"/>
              <w:rPr>
                <w:rFonts w:ascii="Times New Roman" w:hAnsi="Times New Roman" w:cs="Times New Roman"/>
                <w:b/>
                <w:sz w:val="23"/>
                <w:szCs w:val="23"/>
                <w:u w:val="single"/>
              </w:rPr>
            </w:pPr>
            <w:r w:rsidRPr="00315029">
              <w:rPr>
                <w:rFonts w:ascii="Times New Roman" w:hAnsi="Times New Roman" w:cs="Times New Roman"/>
                <w:sz w:val="23"/>
                <w:szCs w:val="23"/>
              </w:rPr>
              <w:t>Cr. Acc. depr</w:t>
            </w:r>
            <w:r w:rsidRPr="00315029">
              <w:rPr>
                <w:rFonts w:ascii="Times New Roman" w:hAnsi="Times New Roman" w:cs="Times New Roman"/>
                <w:sz w:val="23"/>
                <w:szCs w:val="23"/>
                <w:vertAlign w:val="superscript"/>
              </w:rPr>
              <w:t>n</w:t>
            </w:r>
            <w:r w:rsidRPr="00315029">
              <w:rPr>
                <w:rFonts w:ascii="Times New Roman" w:hAnsi="Times New Roman" w:cs="Times New Roman"/>
                <w:sz w:val="23"/>
                <w:szCs w:val="23"/>
              </w:rPr>
              <w:t xml:space="preserve"> ….Br </w:t>
            </w:r>
            <w:r w:rsidR="009C041D" w:rsidRPr="00315029">
              <w:rPr>
                <w:rFonts w:ascii="Times New Roman" w:hAnsi="Times New Roman" w:cs="Times New Roman"/>
                <w:sz w:val="23"/>
                <w:szCs w:val="23"/>
              </w:rPr>
              <w:t xml:space="preserve"> 1,667</w:t>
            </w:r>
          </w:p>
        </w:tc>
        <w:tc>
          <w:tcPr>
            <w:tcW w:w="3330" w:type="dxa"/>
          </w:tcPr>
          <w:p w:rsidR="008E68D0" w:rsidRPr="00315029" w:rsidRDefault="008E68D0" w:rsidP="00270F59">
            <w:pPr>
              <w:pStyle w:val="NoSpacing"/>
              <w:numPr>
                <w:ilvl w:val="0"/>
                <w:numId w:val="12"/>
              </w:numPr>
              <w:spacing w:line="276" w:lineRule="auto"/>
              <w:jc w:val="both"/>
              <w:rPr>
                <w:rFonts w:ascii="Times New Roman" w:hAnsi="Times New Roman" w:cs="Times New Roman"/>
                <w:b/>
                <w:szCs w:val="23"/>
                <w:u w:val="single"/>
              </w:rPr>
            </w:pPr>
            <w:r w:rsidRPr="00315029">
              <w:rPr>
                <w:rFonts w:ascii="Times New Roman" w:hAnsi="Times New Roman" w:cs="Times New Roman"/>
                <w:b/>
                <w:szCs w:val="23"/>
                <w:u w:val="single"/>
              </w:rPr>
              <w:t>Acquired on Sept</w:t>
            </w:r>
            <w:r w:rsidR="00864AE8" w:rsidRPr="00315029">
              <w:rPr>
                <w:rFonts w:ascii="Times New Roman" w:hAnsi="Times New Roman" w:cs="Times New Roman"/>
                <w:b/>
                <w:szCs w:val="23"/>
                <w:u w:val="single"/>
              </w:rPr>
              <w:t>.</w:t>
            </w:r>
            <w:r w:rsidRPr="00315029">
              <w:rPr>
                <w:rFonts w:ascii="Times New Roman" w:hAnsi="Times New Roman" w:cs="Times New Roman"/>
                <w:b/>
                <w:szCs w:val="23"/>
                <w:u w:val="single"/>
              </w:rPr>
              <w:t>18,2012</w:t>
            </w:r>
          </w:p>
          <w:p w:rsidR="008E68D0" w:rsidRPr="00315029" w:rsidRDefault="008E68D0" w:rsidP="00270F59">
            <w:pPr>
              <w:pStyle w:val="NoSpacing"/>
              <w:spacing w:line="276" w:lineRule="auto"/>
              <w:jc w:val="both"/>
              <w:rPr>
                <w:rFonts w:ascii="Times New Roman" w:hAnsi="Times New Roman" w:cs="Times New Roman"/>
                <w:sz w:val="23"/>
                <w:szCs w:val="23"/>
              </w:rPr>
            </w:pPr>
            <w:r w:rsidRPr="00315029">
              <w:rPr>
                <w:rFonts w:ascii="Times New Roman" w:hAnsi="Times New Roman" w:cs="Times New Roman"/>
                <w:sz w:val="23"/>
                <w:szCs w:val="23"/>
              </w:rPr>
              <w:t xml:space="preserve">** </w:t>
            </w:r>
            <w:r w:rsidR="00EA756D" w:rsidRPr="00315029">
              <w:rPr>
                <w:rFonts w:ascii="Times New Roman" w:hAnsi="Times New Roman" w:cs="Times New Roman"/>
                <w:sz w:val="23"/>
                <w:szCs w:val="23"/>
              </w:rPr>
              <w:t>3</w:t>
            </w:r>
            <w:r w:rsidRPr="00315029">
              <w:rPr>
                <w:rFonts w:ascii="Times New Roman" w:hAnsi="Times New Roman" w:cs="Times New Roman"/>
                <w:sz w:val="23"/>
                <w:szCs w:val="23"/>
              </w:rPr>
              <w:t xml:space="preserve"> months depreciation as of  Dec.31,2012(</w:t>
            </w:r>
            <w:r w:rsidR="00EA756D" w:rsidRPr="00315029">
              <w:rPr>
                <w:rFonts w:ascii="Times New Roman" w:hAnsi="Times New Roman" w:cs="Times New Roman"/>
                <w:sz w:val="23"/>
                <w:szCs w:val="23"/>
              </w:rPr>
              <w:t>Ex</w:t>
            </w:r>
            <w:r w:rsidRPr="00315029">
              <w:rPr>
                <w:rFonts w:ascii="Times New Roman" w:hAnsi="Times New Roman" w:cs="Times New Roman"/>
                <w:sz w:val="23"/>
                <w:szCs w:val="23"/>
              </w:rPr>
              <w:t>cluding Sept)</w:t>
            </w:r>
          </w:p>
          <w:p w:rsidR="008E68D0" w:rsidRPr="00315029" w:rsidRDefault="008E68D0" w:rsidP="00270F59">
            <w:pPr>
              <w:pStyle w:val="NoSpacing"/>
              <w:tabs>
                <w:tab w:val="right" w:pos="2934"/>
              </w:tabs>
              <w:spacing w:line="276" w:lineRule="auto"/>
              <w:rPr>
                <w:rFonts w:ascii="Times New Roman" w:hAnsi="Times New Roman" w:cs="Times New Roman"/>
                <w:sz w:val="23"/>
                <w:szCs w:val="23"/>
              </w:rPr>
            </w:pPr>
            <w:r w:rsidRPr="00315029">
              <w:rPr>
                <w:rFonts w:ascii="Times New Roman" w:hAnsi="Times New Roman" w:cs="Times New Roman"/>
                <w:sz w:val="23"/>
                <w:szCs w:val="23"/>
              </w:rPr>
              <w:t xml:space="preserve">If full year depreciation is Birr 5,000, </w:t>
            </w:r>
            <w:r w:rsidR="00A33326" w:rsidRPr="00315029">
              <w:rPr>
                <w:rFonts w:ascii="Times New Roman" w:hAnsi="Times New Roman" w:cs="Times New Roman"/>
                <w:sz w:val="23"/>
                <w:szCs w:val="23"/>
              </w:rPr>
              <w:t>3</w:t>
            </w:r>
            <w:r w:rsidRPr="00315029">
              <w:rPr>
                <w:rFonts w:ascii="Times New Roman" w:hAnsi="Times New Roman" w:cs="Times New Roman"/>
                <w:sz w:val="23"/>
                <w:szCs w:val="23"/>
              </w:rPr>
              <w:t xml:space="preserve"> months depreciation is: </w:t>
            </w:r>
            <w:r w:rsidR="00A33326" w:rsidRPr="00315029">
              <w:rPr>
                <w:rFonts w:ascii="Times New Roman" w:hAnsi="Times New Roman" w:cs="Times New Roman"/>
                <w:sz w:val="23"/>
                <w:szCs w:val="23"/>
              </w:rPr>
              <w:t>3</w:t>
            </w:r>
            <w:r w:rsidRPr="00315029">
              <w:rPr>
                <w:rFonts w:ascii="Times New Roman" w:hAnsi="Times New Roman" w:cs="Times New Roman"/>
                <w:sz w:val="23"/>
                <w:szCs w:val="23"/>
              </w:rPr>
              <w:t xml:space="preserve">/12 * 5,000 = </w:t>
            </w:r>
            <w:r w:rsidRPr="00315029">
              <w:rPr>
                <w:rFonts w:ascii="Times New Roman" w:hAnsi="Times New Roman" w:cs="Times New Roman"/>
                <w:b/>
                <w:sz w:val="23"/>
                <w:szCs w:val="23"/>
              </w:rPr>
              <w:t>Birr</w:t>
            </w:r>
            <w:r w:rsidRPr="00315029">
              <w:rPr>
                <w:rFonts w:ascii="Times New Roman" w:hAnsi="Times New Roman" w:cs="Times New Roman"/>
                <w:sz w:val="23"/>
                <w:szCs w:val="23"/>
              </w:rPr>
              <w:t xml:space="preserve"> </w:t>
            </w:r>
            <w:r w:rsidRPr="00315029">
              <w:rPr>
                <w:rFonts w:ascii="Times New Roman" w:hAnsi="Times New Roman" w:cs="Times New Roman"/>
                <w:b/>
                <w:sz w:val="23"/>
                <w:szCs w:val="23"/>
              </w:rPr>
              <w:t>1,</w:t>
            </w:r>
            <w:r w:rsidR="00A33326" w:rsidRPr="00315029">
              <w:rPr>
                <w:rFonts w:ascii="Times New Roman" w:hAnsi="Times New Roman" w:cs="Times New Roman"/>
                <w:b/>
                <w:sz w:val="23"/>
                <w:szCs w:val="23"/>
              </w:rPr>
              <w:t>250</w:t>
            </w:r>
          </w:p>
          <w:p w:rsidR="008E68D0" w:rsidRPr="00315029" w:rsidRDefault="008E68D0" w:rsidP="00270F59">
            <w:pPr>
              <w:pStyle w:val="NoSpacing"/>
              <w:spacing w:line="276" w:lineRule="auto"/>
              <w:rPr>
                <w:rFonts w:ascii="Times New Roman" w:hAnsi="Times New Roman" w:cs="Times New Roman"/>
                <w:sz w:val="23"/>
                <w:szCs w:val="23"/>
              </w:rPr>
            </w:pPr>
            <w:r w:rsidRPr="00315029">
              <w:rPr>
                <w:rFonts w:ascii="Times New Roman" w:hAnsi="Times New Roman" w:cs="Times New Roman"/>
                <w:sz w:val="23"/>
                <w:szCs w:val="23"/>
              </w:rPr>
              <w:t>** Adjusting entry on Dec.31, 2012:</w:t>
            </w:r>
          </w:p>
          <w:p w:rsidR="008E68D0" w:rsidRPr="00315029" w:rsidRDefault="008E68D0" w:rsidP="00270F59">
            <w:pPr>
              <w:pStyle w:val="NoSpacing"/>
              <w:tabs>
                <w:tab w:val="right" w:pos="2934"/>
              </w:tabs>
              <w:spacing w:line="276" w:lineRule="auto"/>
              <w:rPr>
                <w:rFonts w:ascii="Times New Roman" w:hAnsi="Times New Roman" w:cs="Times New Roman"/>
                <w:sz w:val="23"/>
                <w:szCs w:val="23"/>
              </w:rPr>
            </w:pPr>
            <w:r w:rsidRPr="00315029">
              <w:rPr>
                <w:rFonts w:ascii="Times New Roman" w:hAnsi="Times New Roman" w:cs="Times New Roman"/>
                <w:sz w:val="23"/>
                <w:szCs w:val="23"/>
              </w:rPr>
              <w:t>Dr.  Depr</w:t>
            </w:r>
            <w:r w:rsidRPr="00315029">
              <w:rPr>
                <w:rFonts w:ascii="Times New Roman" w:hAnsi="Times New Roman" w:cs="Times New Roman"/>
                <w:sz w:val="23"/>
                <w:szCs w:val="23"/>
                <w:vertAlign w:val="superscript"/>
              </w:rPr>
              <w:t>n</w:t>
            </w:r>
            <w:r w:rsidRPr="00315029">
              <w:rPr>
                <w:rFonts w:ascii="Times New Roman" w:hAnsi="Times New Roman" w:cs="Times New Roman"/>
                <w:sz w:val="23"/>
                <w:szCs w:val="23"/>
              </w:rPr>
              <w:t>. Exp.…</w:t>
            </w:r>
            <w:r w:rsidR="00D30FE3" w:rsidRPr="00315029">
              <w:rPr>
                <w:rFonts w:ascii="Times New Roman" w:hAnsi="Times New Roman" w:cs="Times New Roman"/>
                <w:sz w:val="23"/>
                <w:szCs w:val="23"/>
              </w:rPr>
              <w:t xml:space="preserve">.Br </w:t>
            </w:r>
            <w:r w:rsidR="00F95097" w:rsidRPr="00315029">
              <w:rPr>
                <w:rFonts w:ascii="Times New Roman" w:hAnsi="Times New Roman" w:cs="Times New Roman"/>
                <w:sz w:val="23"/>
                <w:szCs w:val="23"/>
              </w:rPr>
              <w:t>1,250</w:t>
            </w:r>
          </w:p>
          <w:p w:rsidR="005C0C72" w:rsidRPr="00315029" w:rsidRDefault="008E68D0" w:rsidP="00270F59">
            <w:pPr>
              <w:pStyle w:val="NoSpacing"/>
              <w:tabs>
                <w:tab w:val="right" w:pos="2934"/>
              </w:tabs>
              <w:spacing w:line="276" w:lineRule="auto"/>
              <w:rPr>
                <w:rFonts w:ascii="Times New Roman" w:hAnsi="Times New Roman" w:cs="Times New Roman"/>
                <w:sz w:val="23"/>
                <w:szCs w:val="23"/>
              </w:rPr>
            </w:pPr>
            <w:r w:rsidRPr="00315029">
              <w:rPr>
                <w:rFonts w:ascii="Times New Roman" w:hAnsi="Times New Roman" w:cs="Times New Roman"/>
                <w:sz w:val="23"/>
                <w:szCs w:val="23"/>
              </w:rPr>
              <w:t xml:space="preserve"> </w:t>
            </w:r>
            <w:r w:rsidR="00F95097" w:rsidRPr="00315029">
              <w:rPr>
                <w:rFonts w:ascii="Times New Roman" w:hAnsi="Times New Roman" w:cs="Times New Roman"/>
                <w:sz w:val="23"/>
                <w:szCs w:val="23"/>
              </w:rPr>
              <w:t xml:space="preserve">      </w:t>
            </w:r>
            <w:r w:rsidRPr="00315029">
              <w:rPr>
                <w:rFonts w:ascii="Times New Roman" w:hAnsi="Times New Roman" w:cs="Times New Roman"/>
                <w:sz w:val="23"/>
                <w:szCs w:val="23"/>
              </w:rPr>
              <w:t>Cr. Acc. depr</w:t>
            </w:r>
            <w:r w:rsidRPr="00315029">
              <w:rPr>
                <w:rFonts w:ascii="Times New Roman" w:hAnsi="Times New Roman" w:cs="Times New Roman"/>
                <w:sz w:val="23"/>
                <w:szCs w:val="23"/>
                <w:vertAlign w:val="superscript"/>
              </w:rPr>
              <w:t>n</w:t>
            </w:r>
            <w:r w:rsidRPr="00315029">
              <w:rPr>
                <w:rFonts w:ascii="Times New Roman" w:hAnsi="Times New Roman" w:cs="Times New Roman"/>
                <w:sz w:val="23"/>
                <w:szCs w:val="23"/>
              </w:rPr>
              <w:t xml:space="preserve"> </w:t>
            </w:r>
            <w:r w:rsidR="00D30FE3" w:rsidRPr="00315029">
              <w:rPr>
                <w:rFonts w:ascii="Times New Roman" w:hAnsi="Times New Roman" w:cs="Times New Roman"/>
                <w:sz w:val="23"/>
                <w:szCs w:val="23"/>
              </w:rPr>
              <w:t xml:space="preserve">….Br </w:t>
            </w:r>
            <w:r w:rsidR="00F95097" w:rsidRPr="00315029">
              <w:rPr>
                <w:rFonts w:ascii="Times New Roman" w:hAnsi="Times New Roman" w:cs="Times New Roman"/>
                <w:sz w:val="23"/>
                <w:szCs w:val="23"/>
              </w:rPr>
              <w:t>1,250</w:t>
            </w:r>
          </w:p>
        </w:tc>
      </w:tr>
    </w:tbl>
    <w:p w:rsidR="00FE52FA" w:rsidRPr="00315029" w:rsidRDefault="00FE52FA" w:rsidP="00270F59">
      <w:pPr>
        <w:pStyle w:val="NoSpacing"/>
        <w:spacing w:line="276" w:lineRule="auto"/>
        <w:jc w:val="both"/>
        <w:rPr>
          <w:rFonts w:ascii="Times New Roman" w:hAnsi="Times New Roman" w:cs="Times New Roman"/>
          <w:b/>
          <w:sz w:val="24"/>
          <w:szCs w:val="24"/>
        </w:rPr>
      </w:pPr>
    </w:p>
    <w:p w:rsidR="007C2F4E" w:rsidRPr="00315029" w:rsidRDefault="007C2F4E" w:rsidP="00270F59">
      <w:pPr>
        <w:pStyle w:val="NoSpacing"/>
        <w:numPr>
          <w:ilvl w:val="0"/>
          <w:numId w:val="12"/>
        </w:numPr>
        <w:spacing w:line="276" w:lineRule="auto"/>
        <w:jc w:val="both"/>
        <w:rPr>
          <w:rFonts w:ascii="Times New Roman" w:hAnsi="Times New Roman" w:cs="Times New Roman"/>
          <w:b/>
          <w:sz w:val="24"/>
          <w:szCs w:val="24"/>
        </w:rPr>
      </w:pPr>
      <w:r w:rsidRPr="00315029">
        <w:rPr>
          <w:rFonts w:ascii="Times New Roman" w:hAnsi="Times New Roman" w:cs="Times New Roman"/>
          <w:b/>
          <w:sz w:val="24"/>
          <w:szCs w:val="24"/>
        </w:rPr>
        <w:t xml:space="preserve">A </w:t>
      </w:r>
      <w:r w:rsidR="00414294" w:rsidRPr="00315029">
        <w:rPr>
          <w:rFonts w:ascii="Times New Roman" w:hAnsi="Times New Roman" w:cs="Times New Roman"/>
          <w:b/>
          <w:sz w:val="24"/>
          <w:szCs w:val="24"/>
        </w:rPr>
        <w:t>SLM Depreciation Table</w:t>
      </w:r>
      <w:r w:rsidRPr="00315029">
        <w:rPr>
          <w:rFonts w:ascii="Times New Roman" w:hAnsi="Times New Roman" w:cs="Times New Roman"/>
          <w:b/>
          <w:sz w:val="24"/>
          <w:szCs w:val="24"/>
        </w:rPr>
        <w:t xml:space="preserve">, assume the </w:t>
      </w:r>
      <w:r w:rsidR="000F5EB8" w:rsidRPr="00315029">
        <w:rPr>
          <w:rFonts w:ascii="Times New Roman" w:hAnsi="Times New Roman" w:cs="Times New Roman"/>
          <w:b/>
          <w:sz w:val="24"/>
          <w:szCs w:val="24"/>
        </w:rPr>
        <w:t xml:space="preserve">Machine </w:t>
      </w:r>
      <w:r w:rsidRPr="00315029">
        <w:rPr>
          <w:rFonts w:ascii="Times New Roman" w:hAnsi="Times New Roman" w:cs="Times New Roman"/>
          <w:b/>
          <w:sz w:val="24"/>
          <w:szCs w:val="24"/>
        </w:rPr>
        <w:t>is purchased on January 1</w:t>
      </w:r>
      <w:r w:rsidR="007C1C88" w:rsidRPr="00315029">
        <w:rPr>
          <w:rFonts w:ascii="Times New Roman" w:hAnsi="Times New Roman" w:cs="Times New Roman"/>
          <w:b/>
          <w:sz w:val="24"/>
          <w:szCs w:val="24"/>
        </w:rPr>
        <w:t>,2012:</w:t>
      </w:r>
      <w:r w:rsidR="007C1C88" w:rsidRPr="00315029">
        <w:rPr>
          <w:rFonts w:ascii="Times New Roman" w:hAnsi="Times New Roman" w:cs="Times New Roman"/>
          <w:b/>
          <w:sz w:val="24"/>
          <w:szCs w:val="24"/>
        </w:rPr>
        <w:tab/>
      </w:r>
    </w:p>
    <w:tbl>
      <w:tblPr>
        <w:tblStyle w:val="TableGrid"/>
        <w:tblW w:w="10080" w:type="dxa"/>
        <w:tblInd w:w="-72" w:type="dxa"/>
        <w:tblLayout w:type="fixed"/>
        <w:tblLook w:val="04A0"/>
      </w:tblPr>
      <w:tblGrid>
        <w:gridCol w:w="3330"/>
        <w:gridCol w:w="1350"/>
        <w:gridCol w:w="1710"/>
        <w:gridCol w:w="1980"/>
        <w:gridCol w:w="1710"/>
      </w:tblGrid>
      <w:tr w:rsidR="00F934B6" w:rsidRPr="00315029" w:rsidTr="002D014B">
        <w:tc>
          <w:tcPr>
            <w:tcW w:w="3330" w:type="dxa"/>
          </w:tcPr>
          <w:p w:rsidR="00AB2FD6" w:rsidRPr="00315029" w:rsidRDefault="00AB2FD6" w:rsidP="00270F59">
            <w:pPr>
              <w:pStyle w:val="NoSpacing"/>
              <w:spacing w:line="276" w:lineRule="auto"/>
              <w:jc w:val="center"/>
              <w:rPr>
                <w:rFonts w:ascii="Times New Roman" w:hAnsi="Times New Roman" w:cs="Times New Roman"/>
                <w:b/>
                <w:sz w:val="24"/>
                <w:szCs w:val="24"/>
              </w:rPr>
            </w:pPr>
          </w:p>
          <w:p w:rsidR="007C2F4E" w:rsidRPr="00315029" w:rsidRDefault="007C2F4E" w:rsidP="00270F59">
            <w:pPr>
              <w:pStyle w:val="NoSpacing"/>
              <w:spacing w:line="276" w:lineRule="auto"/>
              <w:jc w:val="center"/>
              <w:rPr>
                <w:rFonts w:ascii="Times New Roman" w:hAnsi="Times New Roman" w:cs="Times New Roman"/>
                <w:b/>
                <w:sz w:val="24"/>
                <w:szCs w:val="24"/>
              </w:rPr>
            </w:pPr>
            <w:r w:rsidRPr="00315029">
              <w:rPr>
                <w:rFonts w:ascii="Times New Roman" w:hAnsi="Times New Roman" w:cs="Times New Roman"/>
                <w:b/>
                <w:sz w:val="24"/>
                <w:szCs w:val="24"/>
              </w:rPr>
              <w:t>Years</w:t>
            </w:r>
          </w:p>
        </w:tc>
        <w:tc>
          <w:tcPr>
            <w:tcW w:w="1350" w:type="dxa"/>
          </w:tcPr>
          <w:p w:rsidR="00AB2FD6" w:rsidRPr="00315029" w:rsidRDefault="00AB2FD6" w:rsidP="00270F59">
            <w:pPr>
              <w:pStyle w:val="NoSpacing"/>
              <w:spacing w:line="276" w:lineRule="auto"/>
              <w:jc w:val="center"/>
              <w:rPr>
                <w:rFonts w:ascii="Times New Roman" w:hAnsi="Times New Roman" w:cs="Times New Roman"/>
                <w:b/>
                <w:sz w:val="24"/>
                <w:szCs w:val="24"/>
              </w:rPr>
            </w:pPr>
          </w:p>
          <w:p w:rsidR="007C2F4E" w:rsidRPr="00315029" w:rsidRDefault="007C2F4E" w:rsidP="00270F59">
            <w:pPr>
              <w:pStyle w:val="NoSpacing"/>
              <w:spacing w:line="276" w:lineRule="auto"/>
              <w:jc w:val="center"/>
              <w:rPr>
                <w:rFonts w:ascii="Times New Roman" w:hAnsi="Times New Roman" w:cs="Times New Roman"/>
                <w:b/>
                <w:sz w:val="24"/>
                <w:szCs w:val="24"/>
              </w:rPr>
            </w:pPr>
            <w:r w:rsidRPr="00315029">
              <w:rPr>
                <w:rFonts w:ascii="Times New Roman" w:hAnsi="Times New Roman" w:cs="Times New Roman"/>
                <w:b/>
                <w:sz w:val="24"/>
                <w:szCs w:val="24"/>
              </w:rPr>
              <w:t>Cost</w:t>
            </w:r>
          </w:p>
        </w:tc>
        <w:tc>
          <w:tcPr>
            <w:tcW w:w="1710" w:type="dxa"/>
          </w:tcPr>
          <w:p w:rsidR="007C2F4E" w:rsidRPr="00315029" w:rsidRDefault="005D53EC" w:rsidP="00270F59">
            <w:pPr>
              <w:pStyle w:val="NoSpacing"/>
              <w:spacing w:line="276" w:lineRule="auto"/>
              <w:jc w:val="center"/>
              <w:rPr>
                <w:rFonts w:ascii="Times New Roman" w:hAnsi="Times New Roman" w:cs="Times New Roman"/>
                <w:b/>
                <w:sz w:val="24"/>
                <w:szCs w:val="24"/>
              </w:rPr>
            </w:pPr>
            <w:r w:rsidRPr="00315029">
              <w:rPr>
                <w:rFonts w:ascii="Times New Roman" w:hAnsi="Times New Roman" w:cs="Times New Roman"/>
                <w:b/>
                <w:sz w:val="24"/>
                <w:szCs w:val="24"/>
              </w:rPr>
              <w:t>Yearly Depreciation</w:t>
            </w:r>
          </w:p>
        </w:tc>
        <w:tc>
          <w:tcPr>
            <w:tcW w:w="1980" w:type="dxa"/>
          </w:tcPr>
          <w:p w:rsidR="007C2F4E" w:rsidRPr="00315029" w:rsidRDefault="005D53EC" w:rsidP="00270F59">
            <w:pPr>
              <w:pStyle w:val="NoSpacing"/>
              <w:spacing w:line="276" w:lineRule="auto"/>
              <w:jc w:val="center"/>
              <w:rPr>
                <w:rFonts w:ascii="Times New Roman" w:hAnsi="Times New Roman" w:cs="Times New Roman"/>
                <w:b/>
                <w:sz w:val="24"/>
                <w:szCs w:val="24"/>
              </w:rPr>
            </w:pPr>
            <w:r w:rsidRPr="00315029">
              <w:rPr>
                <w:rFonts w:ascii="Times New Roman" w:hAnsi="Times New Roman" w:cs="Times New Roman"/>
                <w:b/>
                <w:sz w:val="24"/>
                <w:szCs w:val="24"/>
              </w:rPr>
              <w:t>Accumulated Depreciation</w:t>
            </w:r>
          </w:p>
        </w:tc>
        <w:tc>
          <w:tcPr>
            <w:tcW w:w="1710" w:type="dxa"/>
          </w:tcPr>
          <w:p w:rsidR="00AB2FD6" w:rsidRPr="00315029" w:rsidRDefault="00AB2FD6" w:rsidP="00270F59">
            <w:pPr>
              <w:pStyle w:val="NoSpacing"/>
              <w:spacing w:line="276" w:lineRule="auto"/>
              <w:jc w:val="center"/>
              <w:rPr>
                <w:rFonts w:ascii="Times New Roman" w:hAnsi="Times New Roman" w:cs="Times New Roman"/>
                <w:b/>
                <w:sz w:val="24"/>
                <w:szCs w:val="24"/>
              </w:rPr>
            </w:pPr>
          </w:p>
          <w:p w:rsidR="007C2F4E" w:rsidRPr="00315029" w:rsidRDefault="007C2F4E" w:rsidP="00270F59">
            <w:pPr>
              <w:pStyle w:val="NoSpacing"/>
              <w:spacing w:line="276" w:lineRule="auto"/>
              <w:jc w:val="center"/>
              <w:rPr>
                <w:rFonts w:ascii="Times New Roman" w:hAnsi="Times New Roman" w:cs="Times New Roman"/>
                <w:b/>
                <w:sz w:val="24"/>
                <w:szCs w:val="24"/>
              </w:rPr>
            </w:pPr>
            <w:r w:rsidRPr="00315029">
              <w:rPr>
                <w:rFonts w:ascii="Times New Roman" w:hAnsi="Times New Roman" w:cs="Times New Roman"/>
                <w:b/>
                <w:sz w:val="24"/>
                <w:szCs w:val="24"/>
              </w:rPr>
              <w:t>Book Value</w:t>
            </w:r>
          </w:p>
        </w:tc>
      </w:tr>
      <w:tr w:rsidR="00F934B6" w:rsidRPr="00315029" w:rsidTr="002D014B">
        <w:tc>
          <w:tcPr>
            <w:tcW w:w="3330" w:type="dxa"/>
            <w:tcBorders>
              <w:bottom w:val="single" w:sz="4" w:space="0" w:color="auto"/>
            </w:tcBorders>
          </w:tcPr>
          <w:p w:rsidR="007C2F4E" w:rsidRPr="00315029" w:rsidRDefault="005D53EC" w:rsidP="00270F59">
            <w:pPr>
              <w:pStyle w:val="NoSpacing"/>
              <w:spacing w:line="276" w:lineRule="auto"/>
              <w:rPr>
                <w:rFonts w:ascii="Times New Roman" w:hAnsi="Times New Roman" w:cs="Times New Roman"/>
                <w:sz w:val="24"/>
                <w:szCs w:val="24"/>
              </w:rPr>
            </w:pPr>
            <w:r w:rsidRPr="00315029">
              <w:rPr>
                <w:rFonts w:ascii="Times New Roman" w:hAnsi="Times New Roman" w:cs="Times New Roman"/>
                <w:sz w:val="24"/>
                <w:szCs w:val="24"/>
              </w:rPr>
              <w:t xml:space="preserve">Dec 31, </w:t>
            </w:r>
            <w:r w:rsidR="007C2F4E" w:rsidRPr="00315029">
              <w:rPr>
                <w:rFonts w:ascii="Times New Roman" w:hAnsi="Times New Roman" w:cs="Times New Roman"/>
                <w:sz w:val="24"/>
                <w:szCs w:val="24"/>
              </w:rPr>
              <w:t>201</w:t>
            </w:r>
            <w:r w:rsidRPr="00315029">
              <w:rPr>
                <w:rFonts w:ascii="Times New Roman" w:hAnsi="Times New Roman" w:cs="Times New Roman"/>
                <w:sz w:val="24"/>
                <w:szCs w:val="24"/>
              </w:rPr>
              <w:t xml:space="preserve">2: </w:t>
            </w:r>
            <w:r w:rsidR="00F934B6" w:rsidRPr="00315029">
              <w:rPr>
                <w:rFonts w:ascii="Times New Roman" w:hAnsi="Times New Roman" w:cs="Times New Roman"/>
                <w:b/>
                <w:sz w:val="24"/>
                <w:szCs w:val="24"/>
              </w:rPr>
              <w:t xml:space="preserve">End of </w:t>
            </w:r>
            <w:r w:rsidR="007C2F4E" w:rsidRPr="00315029">
              <w:rPr>
                <w:rFonts w:ascii="Times New Roman" w:hAnsi="Times New Roman" w:cs="Times New Roman"/>
                <w:b/>
                <w:sz w:val="24"/>
                <w:szCs w:val="24"/>
              </w:rPr>
              <w:t>1</w:t>
            </w:r>
            <w:r w:rsidR="007C2F4E" w:rsidRPr="00315029">
              <w:rPr>
                <w:rFonts w:ascii="Times New Roman" w:hAnsi="Times New Roman" w:cs="Times New Roman"/>
                <w:b/>
                <w:sz w:val="24"/>
                <w:szCs w:val="24"/>
                <w:vertAlign w:val="superscript"/>
              </w:rPr>
              <w:t>st</w:t>
            </w:r>
            <w:r w:rsidR="007C2F4E" w:rsidRPr="00315029">
              <w:rPr>
                <w:rFonts w:ascii="Times New Roman" w:hAnsi="Times New Roman" w:cs="Times New Roman"/>
                <w:b/>
                <w:sz w:val="24"/>
                <w:szCs w:val="24"/>
              </w:rPr>
              <w:t xml:space="preserve"> year</w:t>
            </w:r>
          </w:p>
        </w:tc>
        <w:tc>
          <w:tcPr>
            <w:tcW w:w="1350" w:type="dxa"/>
            <w:tcBorders>
              <w:bottom w:val="single" w:sz="4" w:space="0" w:color="auto"/>
            </w:tcBorders>
          </w:tcPr>
          <w:p w:rsidR="007C2F4E" w:rsidRPr="00315029" w:rsidRDefault="00E2645E" w:rsidP="00270F59">
            <w:pPr>
              <w:pStyle w:val="NoSpacing"/>
              <w:spacing w:line="276" w:lineRule="auto"/>
              <w:jc w:val="center"/>
              <w:rPr>
                <w:rFonts w:ascii="Times New Roman" w:hAnsi="Times New Roman" w:cs="Times New Roman"/>
                <w:sz w:val="24"/>
                <w:szCs w:val="24"/>
              </w:rPr>
            </w:pPr>
            <w:r w:rsidRPr="00315029">
              <w:rPr>
                <w:rFonts w:ascii="Times New Roman" w:hAnsi="Times New Roman" w:cs="Times New Roman"/>
                <w:sz w:val="24"/>
                <w:szCs w:val="24"/>
              </w:rPr>
              <w:t xml:space="preserve">Birr </w:t>
            </w:r>
            <w:r w:rsidR="007C2F4E" w:rsidRPr="00315029">
              <w:rPr>
                <w:rFonts w:ascii="Times New Roman" w:hAnsi="Times New Roman" w:cs="Times New Roman"/>
                <w:sz w:val="24"/>
                <w:szCs w:val="24"/>
              </w:rPr>
              <w:t>27,000</w:t>
            </w:r>
          </w:p>
        </w:tc>
        <w:tc>
          <w:tcPr>
            <w:tcW w:w="1710" w:type="dxa"/>
          </w:tcPr>
          <w:p w:rsidR="007C2F4E" w:rsidRPr="00315029" w:rsidRDefault="006E6CA4" w:rsidP="00270F59">
            <w:pPr>
              <w:pStyle w:val="NoSpacing"/>
              <w:spacing w:line="276" w:lineRule="auto"/>
              <w:jc w:val="right"/>
              <w:rPr>
                <w:rFonts w:ascii="Times New Roman" w:hAnsi="Times New Roman" w:cs="Times New Roman"/>
                <w:sz w:val="24"/>
                <w:szCs w:val="24"/>
              </w:rPr>
            </w:pPr>
            <w:r w:rsidRPr="00315029">
              <w:rPr>
                <w:rFonts w:ascii="Times New Roman" w:hAnsi="Times New Roman" w:cs="Times New Roman"/>
                <w:sz w:val="24"/>
                <w:szCs w:val="24"/>
              </w:rPr>
              <w:t xml:space="preserve">Birr </w:t>
            </w:r>
            <w:r w:rsidR="007C2F4E" w:rsidRPr="00315029">
              <w:rPr>
                <w:rFonts w:ascii="Times New Roman" w:hAnsi="Times New Roman" w:cs="Times New Roman"/>
                <w:sz w:val="24"/>
                <w:szCs w:val="24"/>
              </w:rPr>
              <w:t>5,000</w:t>
            </w:r>
          </w:p>
        </w:tc>
        <w:tc>
          <w:tcPr>
            <w:tcW w:w="1980" w:type="dxa"/>
          </w:tcPr>
          <w:p w:rsidR="007C2F4E" w:rsidRPr="00315029" w:rsidRDefault="006E6CA4" w:rsidP="00270F59">
            <w:pPr>
              <w:pStyle w:val="NoSpacing"/>
              <w:spacing w:line="276" w:lineRule="auto"/>
              <w:jc w:val="right"/>
              <w:rPr>
                <w:rFonts w:ascii="Times New Roman" w:hAnsi="Times New Roman" w:cs="Times New Roman"/>
                <w:sz w:val="24"/>
                <w:szCs w:val="24"/>
              </w:rPr>
            </w:pPr>
            <w:r w:rsidRPr="00315029">
              <w:rPr>
                <w:rFonts w:ascii="Times New Roman" w:hAnsi="Times New Roman" w:cs="Times New Roman"/>
                <w:sz w:val="24"/>
                <w:szCs w:val="24"/>
              </w:rPr>
              <w:t xml:space="preserve">Birr </w:t>
            </w:r>
            <w:r w:rsidR="007C2F4E" w:rsidRPr="00315029">
              <w:rPr>
                <w:rFonts w:ascii="Times New Roman" w:hAnsi="Times New Roman" w:cs="Times New Roman"/>
                <w:sz w:val="24"/>
                <w:szCs w:val="24"/>
              </w:rPr>
              <w:t>5,000</w:t>
            </w:r>
          </w:p>
        </w:tc>
        <w:tc>
          <w:tcPr>
            <w:tcW w:w="1710" w:type="dxa"/>
          </w:tcPr>
          <w:p w:rsidR="007C2F4E" w:rsidRPr="00315029" w:rsidRDefault="006E6CA4" w:rsidP="00270F59">
            <w:pPr>
              <w:pStyle w:val="NoSpacing"/>
              <w:spacing w:line="276" w:lineRule="auto"/>
              <w:jc w:val="right"/>
              <w:rPr>
                <w:rFonts w:ascii="Times New Roman" w:hAnsi="Times New Roman" w:cs="Times New Roman"/>
                <w:sz w:val="24"/>
                <w:szCs w:val="24"/>
              </w:rPr>
            </w:pPr>
            <w:r w:rsidRPr="00315029">
              <w:rPr>
                <w:rFonts w:ascii="Times New Roman" w:hAnsi="Times New Roman" w:cs="Times New Roman"/>
                <w:sz w:val="24"/>
                <w:szCs w:val="24"/>
              </w:rPr>
              <w:t xml:space="preserve">Birr </w:t>
            </w:r>
            <w:r w:rsidR="007C2F4E" w:rsidRPr="00315029">
              <w:rPr>
                <w:rFonts w:ascii="Times New Roman" w:hAnsi="Times New Roman" w:cs="Times New Roman"/>
                <w:sz w:val="24"/>
                <w:szCs w:val="24"/>
              </w:rPr>
              <w:t>22,000</w:t>
            </w:r>
          </w:p>
        </w:tc>
      </w:tr>
      <w:tr w:rsidR="00F934B6" w:rsidRPr="00315029" w:rsidTr="002D014B">
        <w:tc>
          <w:tcPr>
            <w:tcW w:w="3330" w:type="dxa"/>
            <w:tcBorders>
              <w:top w:val="single" w:sz="4" w:space="0" w:color="auto"/>
              <w:bottom w:val="single" w:sz="4" w:space="0" w:color="auto"/>
            </w:tcBorders>
          </w:tcPr>
          <w:p w:rsidR="007C2F4E" w:rsidRPr="00315029" w:rsidRDefault="005D53EC" w:rsidP="00270F59">
            <w:pPr>
              <w:pStyle w:val="NoSpacing"/>
              <w:spacing w:line="276" w:lineRule="auto"/>
              <w:rPr>
                <w:rFonts w:ascii="Times New Roman" w:hAnsi="Times New Roman" w:cs="Times New Roman"/>
                <w:sz w:val="24"/>
                <w:szCs w:val="24"/>
              </w:rPr>
            </w:pPr>
            <w:r w:rsidRPr="00315029">
              <w:rPr>
                <w:rFonts w:ascii="Times New Roman" w:hAnsi="Times New Roman" w:cs="Times New Roman"/>
                <w:sz w:val="24"/>
                <w:szCs w:val="24"/>
              </w:rPr>
              <w:t xml:space="preserve">Dec 31, 2013: </w:t>
            </w:r>
            <w:r w:rsidR="002D014B" w:rsidRPr="00315029">
              <w:rPr>
                <w:rFonts w:ascii="Times New Roman" w:hAnsi="Times New Roman" w:cs="Times New Roman"/>
                <w:b/>
                <w:sz w:val="24"/>
                <w:szCs w:val="24"/>
              </w:rPr>
              <w:t xml:space="preserve">End of </w:t>
            </w:r>
            <w:r w:rsidR="007C2F4E" w:rsidRPr="00315029">
              <w:rPr>
                <w:rFonts w:ascii="Times New Roman" w:hAnsi="Times New Roman" w:cs="Times New Roman"/>
                <w:b/>
                <w:sz w:val="24"/>
                <w:szCs w:val="24"/>
              </w:rPr>
              <w:t>2</w:t>
            </w:r>
            <w:r w:rsidR="007C2F4E" w:rsidRPr="00315029">
              <w:rPr>
                <w:rFonts w:ascii="Times New Roman" w:hAnsi="Times New Roman" w:cs="Times New Roman"/>
                <w:b/>
                <w:sz w:val="24"/>
                <w:szCs w:val="24"/>
                <w:vertAlign w:val="superscript"/>
              </w:rPr>
              <w:t>nd</w:t>
            </w:r>
            <w:r w:rsidR="007C2F4E" w:rsidRPr="00315029">
              <w:rPr>
                <w:rFonts w:ascii="Times New Roman" w:hAnsi="Times New Roman" w:cs="Times New Roman"/>
                <w:b/>
                <w:sz w:val="24"/>
                <w:szCs w:val="24"/>
              </w:rPr>
              <w:t>year</w:t>
            </w:r>
          </w:p>
        </w:tc>
        <w:tc>
          <w:tcPr>
            <w:tcW w:w="1350" w:type="dxa"/>
            <w:tcBorders>
              <w:top w:val="single" w:sz="4" w:space="0" w:color="auto"/>
              <w:bottom w:val="single" w:sz="4" w:space="0" w:color="auto"/>
            </w:tcBorders>
          </w:tcPr>
          <w:p w:rsidR="007C2F4E" w:rsidRPr="00315029" w:rsidRDefault="007C2F4E" w:rsidP="00270F59">
            <w:pPr>
              <w:pStyle w:val="NoSpacing"/>
              <w:spacing w:line="276" w:lineRule="auto"/>
              <w:jc w:val="center"/>
              <w:rPr>
                <w:rFonts w:ascii="Times New Roman" w:hAnsi="Times New Roman" w:cs="Times New Roman"/>
                <w:sz w:val="24"/>
                <w:szCs w:val="24"/>
              </w:rPr>
            </w:pPr>
          </w:p>
        </w:tc>
        <w:tc>
          <w:tcPr>
            <w:tcW w:w="1710" w:type="dxa"/>
          </w:tcPr>
          <w:p w:rsidR="007C2F4E" w:rsidRPr="00315029" w:rsidRDefault="007C2F4E" w:rsidP="00270F59">
            <w:pPr>
              <w:pStyle w:val="NoSpacing"/>
              <w:spacing w:line="276" w:lineRule="auto"/>
              <w:jc w:val="right"/>
              <w:rPr>
                <w:rFonts w:ascii="Times New Roman" w:hAnsi="Times New Roman" w:cs="Times New Roman"/>
                <w:sz w:val="24"/>
                <w:szCs w:val="24"/>
              </w:rPr>
            </w:pPr>
            <w:r w:rsidRPr="00315029">
              <w:rPr>
                <w:rFonts w:ascii="Times New Roman" w:hAnsi="Times New Roman" w:cs="Times New Roman"/>
                <w:sz w:val="24"/>
                <w:szCs w:val="24"/>
              </w:rPr>
              <w:t>5,000</w:t>
            </w:r>
          </w:p>
        </w:tc>
        <w:tc>
          <w:tcPr>
            <w:tcW w:w="1980" w:type="dxa"/>
          </w:tcPr>
          <w:p w:rsidR="007C2F4E" w:rsidRPr="00315029" w:rsidRDefault="007C2F4E" w:rsidP="00270F59">
            <w:pPr>
              <w:pStyle w:val="NoSpacing"/>
              <w:spacing w:line="276" w:lineRule="auto"/>
              <w:jc w:val="right"/>
              <w:rPr>
                <w:rFonts w:ascii="Times New Roman" w:hAnsi="Times New Roman" w:cs="Times New Roman"/>
                <w:sz w:val="24"/>
                <w:szCs w:val="24"/>
              </w:rPr>
            </w:pPr>
            <w:r w:rsidRPr="00315029">
              <w:rPr>
                <w:rFonts w:ascii="Times New Roman" w:hAnsi="Times New Roman" w:cs="Times New Roman"/>
                <w:sz w:val="24"/>
                <w:szCs w:val="24"/>
              </w:rPr>
              <w:t>10,000</w:t>
            </w:r>
          </w:p>
        </w:tc>
        <w:tc>
          <w:tcPr>
            <w:tcW w:w="1710" w:type="dxa"/>
          </w:tcPr>
          <w:p w:rsidR="007C2F4E" w:rsidRPr="00315029" w:rsidRDefault="007C2F4E" w:rsidP="00270F59">
            <w:pPr>
              <w:pStyle w:val="NoSpacing"/>
              <w:spacing w:line="276" w:lineRule="auto"/>
              <w:jc w:val="right"/>
              <w:rPr>
                <w:rFonts w:ascii="Times New Roman" w:hAnsi="Times New Roman" w:cs="Times New Roman"/>
                <w:sz w:val="24"/>
                <w:szCs w:val="24"/>
              </w:rPr>
            </w:pPr>
            <w:r w:rsidRPr="00315029">
              <w:rPr>
                <w:rFonts w:ascii="Times New Roman" w:hAnsi="Times New Roman" w:cs="Times New Roman"/>
                <w:sz w:val="24"/>
                <w:szCs w:val="24"/>
              </w:rPr>
              <w:t>17,000</w:t>
            </w:r>
          </w:p>
        </w:tc>
      </w:tr>
      <w:tr w:rsidR="00F934B6" w:rsidRPr="00315029" w:rsidTr="002D014B">
        <w:tc>
          <w:tcPr>
            <w:tcW w:w="3330" w:type="dxa"/>
            <w:tcBorders>
              <w:top w:val="single" w:sz="4" w:space="0" w:color="auto"/>
              <w:bottom w:val="single" w:sz="4" w:space="0" w:color="auto"/>
            </w:tcBorders>
          </w:tcPr>
          <w:p w:rsidR="007C2F4E" w:rsidRPr="00315029" w:rsidRDefault="005D53EC" w:rsidP="00270F59">
            <w:pPr>
              <w:pStyle w:val="NoSpacing"/>
              <w:spacing w:line="276" w:lineRule="auto"/>
              <w:rPr>
                <w:rFonts w:ascii="Times New Roman" w:hAnsi="Times New Roman" w:cs="Times New Roman"/>
                <w:sz w:val="24"/>
                <w:szCs w:val="24"/>
              </w:rPr>
            </w:pPr>
            <w:r w:rsidRPr="00315029">
              <w:rPr>
                <w:rFonts w:ascii="Times New Roman" w:hAnsi="Times New Roman" w:cs="Times New Roman"/>
                <w:sz w:val="24"/>
                <w:szCs w:val="24"/>
              </w:rPr>
              <w:t xml:space="preserve">Dec 31, 2014: </w:t>
            </w:r>
            <w:r w:rsidR="002D014B" w:rsidRPr="00315029">
              <w:rPr>
                <w:rFonts w:ascii="Times New Roman" w:hAnsi="Times New Roman" w:cs="Times New Roman"/>
                <w:b/>
                <w:sz w:val="24"/>
                <w:szCs w:val="24"/>
              </w:rPr>
              <w:t xml:space="preserve">End of </w:t>
            </w:r>
            <w:r w:rsidR="007C2F4E" w:rsidRPr="00315029">
              <w:rPr>
                <w:rFonts w:ascii="Times New Roman" w:hAnsi="Times New Roman" w:cs="Times New Roman"/>
                <w:b/>
                <w:sz w:val="24"/>
                <w:szCs w:val="24"/>
              </w:rPr>
              <w:t>3</w:t>
            </w:r>
            <w:r w:rsidR="007C2F4E" w:rsidRPr="00315029">
              <w:rPr>
                <w:rFonts w:ascii="Times New Roman" w:hAnsi="Times New Roman" w:cs="Times New Roman"/>
                <w:b/>
                <w:sz w:val="24"/>
                <w:szCs w:val="24"/>
                <w:vertAlign w:val="superscript"/>
              </w:rPr>
              <w:t>rd</w:t>
            </w:r>
            <w:r w:rsidR="007C2F4E" w:rsidRPr="00315029">
              <w:rPr>
                <w:rFonts w:ascii="Times New Roman" w:hAnsi="Times New Roman" w:cs="Times New Roman"/>
                <w:b/>
                <w:sz w:val="24"/>
                <w:szCs w:val="24"/>
              </w:rPr>
              <w:t xml:space="preserve"> year</w:t>
            </w:r>
          </w:p>
        </w:tc>
        <w:tc>
          <w:tcPr>
            <w:tcW w:w="1350" w:type="dxa"/>
            <w:tcBorders>
              <w:top w:val="single" w:sz="4" w:space="0" w:color="auto"/>
              <w:bottom w:val="single" w:sz="4" w:space="0" w:color="auto"/>
            </w:tcBorders>
          </w:tcPr>
          <w:p w:rsidR="007C2F4E" w:rsidRPr="00315029" w:rsidRDefault="007C2F4E" w:rsidP="00270F59">
            <w:pPr>
              <w:pStyle w:val="NoSpacing"/>
              <w:spacing w:line="276" w:lineRule="auto"/>
              <w:jc w:val="center"/>
              <w:rPr>
                <w:rFonts w:ascii="Times New Roman" w:hAnsi="Times New Roman" w:cs="Times New Roman"/>
                <w:sz w:val="24"/>
                <w:szCs w:val="24"/>
              </w:rPr>
            </w:pPr>
          </w:p>
        </w:tc>
        <w:tc>
          <w:tcPr>
            <w:tcW w:w="1710" w:type="dxa"/>
          </w:tcPr>
          <w:p w:rsidR="007C2F4E" w:rsidRPr="00315029" w:rsidRDefault="007C2F4E" w:rsidP="00270F59">
            <w:pPr>
              <w:pStyle w:val="NoSpacing"/>
              <w:spacing w:line="276" w:lineRule="auto"/>
              <w:jc w:val="right"/>
              <w:rPr>
                <w:rFonts w:ascii="Times New Roman" w:hAnsi="Times New Roman" w:cs="Times New Roman"/>
                <w:sz w:val="24"/>
                <w:szCs w:val="24"/>
              </w:rPr>
            </w:pPr>
            <w:r w:rsidRPr="00315029">
              <w:rPr>
                <w:rFonts w:ascii="Times New Roman" w:hAnsi="Times New Roman" w:cs="Times New Roman"/>
                <w:sz w:val="24"/>
                <w:szCs w:val="24"/>
              </w:rPr>
              <w:t>5,000</w:t>
            </w:r>
          </w:p>
        </w:tc>
        <w:tc>
          <w:tcPr>
            <w:tcW w:w="1980" w:type="dxa"/>
          </w:tcPr>
          <w:p w:rsidR="007C2F4E" w:rsidRPr="00315029" w:rsidRDefault="007C2F4E" w:rsidP="00270F59">
            <w:pPr>
              <w:pStyle w:val="NoSpacing"/>
              <w:spacing w:line="276" w:lineRule="auto"/>
              <w:jc w:val="right"/>
              <w:rPr>
                <w:rFonts w:ascii="Times New Roman" w:hAnsi="Times New Roman" w:cs="Times New Roman"/>
                <w:sz w:val="24"/>
                <w:szCs w:val="24"/>
              </w:rPr>
            </w:pPr>
            <w:r w:rsidRPr="00315029">
              <w:rPr>
                <w:rFonts w:ascii="Times New Roman" w:hAnsi="Times New Roman" w:cs="Times New Roman"/>
                <w:sz w:val="24"/>
                <w:szCs w:val="24"/>
              </w:rPr>
              <w:t>15,000</w:t>
            </w:r>
          </w:p>
        </w:tc>
        <w:tc>
          <w:tcPr>
            <w:tcW w:w="1710" w:type="dxa"/>
          </w:tcPr>
          <w:p w:rsidR="007C2F4E" w:rsidRPr="00315029" w:rsidRDefault="007C2F4E" w:rsidP="00270F59">
            <w:pPr>
              <w:pStyle w:val="NoSpacing"/>
              <w:spacing w:line="276" w:lineRule="auto"/>
              <w:jc w:val="right"/>
              <w:rPr>
                <w:rFonts w:ascii="Times New Roman" w:hAnsi="Times New Roman" w:cs="Times New Roman"/>
                <w:sz w:val="24"/>
                <w:szCs w:val="24"/>
              </w:rPr>
            </w:pPr>
            <w:r w:rsidRPr="00315029">
              <w:rPr>
                <w:rFonts w:ascii="Times New Roman" w:hAnsi="Times New Roman" w:cs="Times New Roman"/>
                <w:sz w:val="24"/>
                <w:szCs w:val="24"/>
              </w:rPr>
              <w:t>12,000</w:t>
            </w:r>
          </w:p>
        </w:tc>
      </w:tr>
      <w:tr w:rsidR="00F934B6" w:rsidRPr="00315029" w:rsidTr="002D014B">
        <w:tc>
          <w:tcPr>
            <w:tcW w:w="3330" w:type="dxa"/>
            <w:tcBorders>
              <w:top w:val="single" w:sz="4" w:space="0" w:color="auto"/>
              <w:bottom w:val="single" w:sz="4" w:space="0" w:color="auto"/>
            </w:tcBorders>
          </w:tcPr>
          <w:p w:rsidR="007C2F4E" w:rsidRPr="00315029" w:rsidRDefault="005D53EC" w:rsidP="00270F59">
            <w:pPr>
              <w:pStyle w:val="NoSpacing"/>
              <w:spacing w:line="276" w:lineRule="auto"/>
              <w:rPr>
                <w:rFonts w:ascii="Times New Roman" w:hAnsi="Times New Roman" w:cs="Times New Roman"/>
                <w:sz w:val="24"/>
                <w:szCs w:val="24"/>
              </w:rPr>
            </w:pPr>
            <w:r w:rsidRPr="00315029">
              <w:rPr>
                <w:rFonts w:ascii="Times New Roman" w:hAnsi="Times New Roman" w:cs="Times New Roman"/>
                <w:sz w:val="24"/>
                <w:szCs w:val="24"/>
              </w:rPr>
              <w:t xml:space="preserve">Dec 31, 2015: </w:t>
            </w:r>
            <w:r w:rsidR="002D014B" w:rsidRPr="00315029">
              <w:rPr>
                <w:rFonts w:ascii="Times New Roman" w:hAnsi="Times New Roman" w:cs="Times New Roman"/>
                <w:b/>
                <w:sz w:val="24"/>
                <w:szCs w:val="24"/>
              </w:rPr>
              <w:t xml:space="preserve">End of </w:t>
            </w:r>
            <w:r w:rsidR="007C2F4E" w:rsidRPr="00315029">
              <w:rPr>
                <w:rFonts w:ascii="Times New Roman" w:hAnsi="Times New Roman" w:cs="Times New Roman"/>
                <w:b/>
                <w:sz w:val="24"/>
                <w:szCs w:val="24"/>
              </w:rPr>
              <w:t>4</w:t>
            </w:r>
            <w:r w:rsidR="007C2F4E" w:rsidRPr="00315029">
              <w:rPr>
                <w:rFonts w:ascii="Times New Roman" w:hAnsi="Times New Roman" w:cs="Times New Roman"/>
                <w:b/>
                <w:sz w:val="24"/>
                <w:szCs w:val="24"/>
                <w:vertAlign w:val="superscript"/>
              </w:rPr>
              <w:t>th</w:t>
            </w:r>
            <w:r w:rsidR="007C2F4E" w:rsidRPr="00315029">
              <w:rPr>
                <w:rFonts w:ascii="Times New Roman" w:hAnsi="Times New Roman" w:cs="Times New Roman"/>
                <w:b/>
                <w:sz w:val="24"/>
                <w:szCs w:val="24"/>
              </w:rPr>
              <w:t xml:space="preserve"> year</w:t>
            </w:r>
          </w:p>
        </w:tc>
        <w:tc>
          <w:tcPr>
            <w:tcW w:w="1350" w:type="dxa"/>
            <w:tcBorders>
              <w:top w:val="single" w:sz="4" w:space="0" w:color="auto"/>
              <w:bottom w:val="single" w:sz="4" w:space="0" w:color="auto"/>
            </w:tcBorders>
          </w:tcPr>
          <w:p w:rsidR="007C2F4E" w:rsidRPr="00315029" w:rsidRDefault="007C2F4E" w:rsidP="00270F59">
            <w:pPr>
              <w:pStyle w:val="NoSpacing"/>
              <w:spacing w:line="276" w:lineRule="auto"/>
              <w:jc w:val="center"/>
              <w:rPr>
                <w:rFonts w:ascii="Times New Roman" w:hAnsi="Times New Roman" w:cs="Times New Roman"/>
                <w:sz w:val="24"/>
                <w:szCs w:val="24"/>
              </w:rPr>
            </w:pPr>
          </w:p>
        </w:tc>
        <w:tc>
          <w:tcPr>
            <w:tcW w:w="1710" w:type="dxa"/>
          </w:tcPr>
          <w:p w:rsidR="007C2F4E" w:rsidRPr="00315029" w:rsidRDefault="007C2F4E" w:rsidP="00270F59">
            <w:pPr>
              <w:pStyle w:val="NoSpacing"/>
              <w:spacing w:line="276" w:lineRule="auto"/>
              <w:jc w:val="right"/>
              <w:rPr>
                <w:rFonts w:ascii="Times New Roman" w:hAnsi="Times New Roman" w:cs="Times New Roman"/>
                <w:sz w:val="24"/>
                <w:szCs w:val="24"/>
              </w:rPr>
            </w:pPr>
            <w:r w:rsidRPr="00315029">
              <w:rPr>
                <w:rFonts w:ascii="Times New Roman" w:hAnsi="Times New Roman" w:cs="Times New Roman"/>
                <w:sz w:val="24"/>
                <w:szCs w:val="24"/>
              </w:rPr>
              <w:t>5,000</w:t>
            </w:r>
          </w:p>
        </w:tc>
        <w:tc>
          <w:tcPr>
            <w:tcW w:w="1980" w:type="dxa"/>
          </w:tcPr>
          <w:p w:rsidR="007C2F4E" w:rsidRPr="00315029" w:rsidRDefault="007C2F4E" w:rsidP="00270F59">
            <w:pPr>
              <w:pStyle w:val="NoSpacing"/>
              <w:spacing w:line="276" w:lineRule="auto"/>
              <w:jc w:val="right"/>
              <w:rPr>
                <w:rFonts w:ascii="Times New Roman" w:hAnsi="Times New Roman" w:cs="Times New Roman"/>
                <w:sz w:val="24"/>
                <w:szCs w:val="24"/>
              </w:rPr>
            </w:pPr>
            <w:r w:rsidRPr="00315029">
              <w:rPr>
                <w:rFonts w:ascii="Times New Roman" w:hAnsi="Times New Roman" w:cs="Times New Roman"/>
                <w:sz w:val="24"/>
                <w:szCs w:val="24"/>
              </w:rPr>
              <w:t>20,000</w:t>
            </w:r>
          </w:p>
        </w:tc>
        <w:tc>
          <w:tcPr>
            <w:tcW w:w="1710" w:type="dxa"/>
          </w:tcPr>
          <w:p w:rsidR="007C2F4E" w:rsidRPr="00315029" w:rsidRDefault="007C2F4E" w:rsidP="00270F59">
            <w:pPr>
              <w:pStyle w:val="NoSpacing"/>
              <w:spacing w:line="276" w:lineRule="auto"/>
              <w:jc w:val="right"/>
              <w:rPr>
                <w:rFonts w:ascii="Times New Roman" w:hAnsi="Times New Roman" w:cs="Times New Roman"/>
                <w:sz w:val="24"/>
                <w:szCs w:val="24"/>
              </w:rPr>
            </w:pPr>
            <w:r w:rsidRPr="00315029">
              <w:rPr>
                <w:rFonts w:ascii="Times New Roman" w:hAnsi="Times New Roman" w:cs="Times New Roman"/>
                <w:sz w:val="24"/>
                <w:szCs w:val="24"/>
              </w:rPr>
              <w:t>7,000</w:t>
            </w:r>
          </w:p>
        </w:tc>
      </w:tr>
      <w:tr w:rsidR="00F934B6" w:rsidRPr="00315029" w:rsidTr="002D014B">
        <w:tc>
          <w:tcPr>
            <w:tcW w:w="3330" w:type="dxa"/>
            <w:tcBorders>
              <w:top w:val="single" w:sz="4" w:space="0" w:color="auto"/>
            </w:tcBorders>
          </w:tcPr>
          <w:p w:rsidR="007C2F4E" w:rsidRPr="00315029" w:rsidRDefault="005D53EC" w:rsidP="00270F59">
            <w:pPr>
              <w:pStyle w:val="NoSpacing"/>
              <w:spacing w:line="276" w:lineRule="auto"/>
              <w:rPr>
                <w:rFonts w:ascii="Times New Roman" w:hAnsi="Times New Roman" w:cs="Times New Roman"/>
                <w:sz w:val="24"/>
                <w:szCs w:val="24"/>
              </w:rPr>
            </w:pPr>
            <w:r w:rsidRPr="00315029">
              <w:rPr>
                <w:rFonts w:ascii="Times New Roman" w:hAnsi="Times New Roman" w:cs="Times New Roman"/>
                <w:sz w:val="24"/>
                <w:szCs w:val="24"/>
              </w:rPr>
              <w:t xml:space="preserve">Dec 31, 2016: </w:t>
            </w:r>
            <w:r w:rsidR="002D014B" w:rsidRPr="00315029">
              <w:rPr>
                <w:rFonts w:ascii="Times New Roman" w:hAnsi="Times New Roman" w:cs="Times New Roman"/>
                <w:b/>
                <w:sz w:val="24"/>
                <w:szCs w:val="24"/>
              </w:rPr>
              <w:t xml:space="preserve">End of </w:t>
            </w:r>
            <w:r w:rsidR="007C2F4E" w:rsidRPr="00315029">
              <w:rPr>
                <w:rFonts w:ascii="Times New Roman" w:hAnsi="Times New Roman" w:cs="Times New Roman"/>
                <w:b/>
                <w:sz w:val="24"/>
                <w:szCs w:val="24"/>
              </w:rPr>
              <w:t>5</w:t>
            </w:r>
            <w:r w:rsidR="007C2F4E" w:rsidRPr="00315029">
              <w:rPr>
                <w:rFonts w:ascii="Times New Roman" w:hAnsi="Times New Roman" w:cs="Times New Roman"/>
                <w:b/>
                <w:sz w:val="24"/>
                <w:szCs w:val="24"/>
                <w:vertAlign w:val="superscript"/>
              </w:rPr>
              <w:t>th</w:t>
            </w:r>
            <w:r w:rsidR="007C2F4E" w:rsidRPr="00315029">
              <w:rPr>
                <w:rFonts w:ascii="Times New Roman" w:hAnsi="Times New Roman" w:cs="Times New Roman"/>
                <w:b/>
                <w:sz w:val="24"/>
                <w:szCs w:val="24"/>
              </w:rPr>
              <w:t xml:space="preserve"> year</w:t>
            </w:r>
          </w:p>
        </w:tc>
        <w:tc>
          <w:tcPr>
            <w:tcW w:w="1350" w:type="dxa"/>
            <w:tcBorders>
              <w:top w:val="single" w:sz="4" w:space="0" w:color="auto"/>
            </w:tcBorders>
          </w:tcPr>
          <w:p w:rsidR="007C2F4E" w:rsidRPr="00315029" w:rsidRDefault="007C2F4E" w:rsidP="00270F59">
            <w:pPr>
              <w:pStyle w:val="NoSpacing"/>
              <w:spacing w:line="276" w:lineRule="auto"/>
              <w:jc w:val="center"/>
              <w:rPr>
                <w:rFonts w:ascii="Times New Roman" w:hAnsi="Times New Roman" w:cs="Times New Roman"/>
                <w:sz w:val="24"/>
                <w:szCs w:val="24"/>
              </w:rPr>
            </w:pPr>
          </w:p>
        </w:tc>
        <w:tc>
          <w:tcPr>
            <w:tcW w:w="1710" w:type="dxa"/>
          </w:tcPr>
          <w:p w:rsidR="007C2F4E" w:rsidRPr="00315029" w:rsidRDefault="007C2F4E" w:rsidP="00270F59">
            <w:pPr>
              <w:pStyle w:val="NoSpacing"/>
              <w:spacing w:line="276" w:lineRule="auto"/>
              <w:jc w:val="right"/>
              <w:rPr>
                <w:rFonts w:ascii="Times New Roman" w:hAnsi="Times New Roman" w:cs="Times New Roman"/>
                <w:sz w:val="24"/>
                <w:szCs w:val="24"/>
              </w:rPr>
            </w:pPr>
            <w:r w:rsidRPr="00315029">
              <w:rPr>
                <w:rFonts w:ascii="Times New Roman" w:hAnsi="Times New Roman" w:cs="Times New Roman"/>
                <w:sz w:val="24"/>
                <w:szCs w:val="24"/>
              </w:rPr>
              <w:t>5,000</w:t>
            </w:r>
          </w:p>
        </w:tc>
        <w:tc>
          <w:tcPr>
            <w:tcW w:w="1980" w:type="dxa"/>
          </w:tcPr>
          <w:p w:rsidR="007C2F4E" w:rsidRPr="00315029" w:rsidRDefault="007C2F4E" w:rsidP="00270F59">
            <w:pPr>
              <w:pStyle w:val="NoSpacing"/>
              <w:spacing w:line="276" w:lineRule="auto"/>
              <w:jc w:val="right"/>
              <w:rPr>
                <w:rFonts w:ascii="Times New Roman" w:hAnsi="Times New Roman" w:cs="Times New Roman"/>
                <w:sz w:val="24"/>
                <w:szCs w:val="24"/>
              </w:rPr>
            </w:pPr>
            <w:r w:rsidRPr="00315029">
              <w:rPr>
                <w:rFonts w:ascii="Times New Roman" w:hAnsi="Times New Roman" w:cs="Times New Roman"/>
                <w:sz w:val="24"/>
                <w:szCs w:val="24"/>
              </w:rPr>
              <w:t>25,000</w:t>
            </w:r>
          </w:p>
        </w:tc>
        <w:tc>
          <w:tcPr>
            <w:tcW w:w="1710" w:type="dxa"/>
          </w:tcPr>
          <w:p w:rsidR="007C2F4E" w:rsidRPr="00315029" w:rsidRDefault="007C2F4E" w:rsidP="00270F59">
            <w:pPr>
              <w:pStyle w:val="NoSpacing"/>
              <w:spacing w:line="276" w:lineRule="auto"/>
              <w:jc w:val="right"/>
              <w:rPr>
                <w:rFonts w:ascii="Times New Roman" w:hAnsi="Times New Roman" w:cs="Times New Roman"/>
                <w:sz w:val="24"/>
                <w:szCs w:val="24"/>
              </w:rPr>
            </w:pPr>
            <w:r w:rsidRPr="00315029">
              <w:rPr>
                <w:rFonts w:ascii="Times New Roman" w:hAnsi="Times New Roman" w:cs="Times New Roman"/>
                <w:sz w:val="24"/>
                <w:szCs w:val="24"/>
              </w:rPr>
              <w:t>2,000</w:t>
            </w:r>
          </w:p>
        </w:tc>
      </w:tr>
    </w:tbl>
    <w:p w:rsidR="00CE0A63" w:rsidRPr="00315029" w:rsidRDefault="007C2F4E" w:rsidP="00DC3122">
      <w:pPr>
        <w:pStyle w:val="NoSpacing"/>
        <w:jc w:val="both"/>
        <w:rPr>
          <w:rFonts w:ascii="Times New Roman" w:hAnsi="Times New Roman" w:cs="Times New Roman"/>
          <w:sz w:val="24"/>
          <w:szCs w:val="24"/>
        </w:rPr>
      </w:pPr>
      <w:r w:rsidRPr="00315029">
        <w:rPr>
          <w:rFonts w:ascii="Times New Roman" w:hAnsi="Times New Roman" w:cs="Times New Roman"/>
          <w:b/>
          <w:sz w:val="26"/>
          <w:szCs w:val="26"/>
        </w:rPr>
        <w:t>Note</w:t>
      </w:r>
      <w:r w:rsidR="00DC3122" w:rsidRPr="00315029">
        <w:rPr>
          <w:rFonts w:ascii="Times New Roman" w:hAnsi="Times New Roman" w:cs="Times New Roman"/>
          <w:b/>
          <w:sz w:val="26"/>
          <w:szCs w:val="26"/>
        </w:rPr>
        <w:t>:</w:t>
      </w:r>
      <w:r w:rsidR="00DC3122" w:rsidRPr="00315029">
        <w:rPr>
          <w:rFonts w:ascii="Times New Roman" w:hAnsi="Times New Roman" w:cs="Times New Roman"/>
          <w:sz w:val="24"/>
          <w:szCs w:val="24"/>
        </w:rPr>
        <w:t xml:space="preserve"> There are three important points to note from the depreciation table for the straight-line depreciation method. First, the depreciation is the same each year. Second, the accumulated depreciation increases uniformly. Third, the Book value decreases uniformly until it reaches the estimated residual value i.e. Birr 2,000.</w:t>
      </w:r>
    </w:p>
    <w:p w:rsidR="00567F97" w:rsidRPr="00315029" w:rsidRDefault="007C2F4E" w:rsidP="00270F59">
      <w:pPr>
        <w:pStyle w:val="NoSpacing"/>
        <w:spacing w:line="276" w:lineRule="auto"/>
        <w:jc w:val="both"/>
        <w:rPr>
          <w:rFonts w:ascii="Times New Roman" w:hAnsi="Times New Roman" w:cs="Times New Roman"/>
          <w:sz w:val="26"/>
          <w:szCs w:val="26"/>
          <w:u w:val="single"/>
        </w:rPr>
      </w:pPr>
      <w:r w:rsidRPr="00315029">
        <w:rPr>
          <w:rFonts w:ascii="Times New Roman" w:hAnsi="Times New Roman" w:cs="Times New Roman"/>
          <w:b/>
          <w:sz w:val="26"/>
          <w:szCs w:val="26"/>
        </w:rPr>
        <w:t xml:space="preserve">Computation </w:t>
      </w:r>
      <w:r w:rsidR="008B01D4" w:rsidRPr="00315029">
        <w:rPr>
          <w:rFonts w:ascii="Times New Roman" w:hAnsi="Times New Roman" w:cs="Times New Roman"/>
          <w:b/>
          <w:sz w:val="26"/>
          <w:szCs w:val="26"/>
        </w:rPr>
        <w:t xml:space="preserve">of </w:t>
      </w:r>
      <w:r w:rsidRPr="00315029">
        <w:rPr>
          <w:rFonts w:ascii="Times New Roman" w:hAnsi="Times New Roman" w:cs="Times New Roman"/>
          <w:b/>
          <w:sz w:val="26"/>
          <w:szCs w:val="26"/>
        </w:rPr>
        <w:t>SLM</w:t>
      </w:r>
      <w:r w:rsidR="00567F97" w:rsidRPr="00315029">
        <w:rPr>
          <w:rFonts w:ascii="Times New Roman" w:hAnsi="Times New Roman" w:cs="Times New Roman"/>
          <w:b/>
          <w:sz w:val="26"/>
          <w:szCs w:val="26"/>
        </w:rPr>
        <w:t xml:space="preserve"> </w:t>
      </w:r>
      <w:r w:rsidR="008B01D4" w:rsidRPr="00315029">
        <w:rPr>
          <w:rFonts w:ascii="Times New Roman" w:hAnsi="Times New Roman" w:cs="Times New Roman"/>
          <w:b/>
          <w:sz w:val="26"/>
          <w:szCs w:val="26"/>
        </w:rPr>
        <w:t>Depreciation Rate</w:t>
      </w:r>
      <w:r w:rsidR="008B01D4" w:rsidRPr="00315029">
        <w:rPr>
          <w:rFonts w:ascii="Times New Roman" w:hAnsi="Times New Roman" w:cs="Times New Roman"/>
          <w:sz w:val="26"/>
          <w:szCs w:val="26"/>
          <w:u w:val="single"/>
        </w:rPr>
        <w:t xml:space="preserve">: </w:t>
      </w:r>
    </w:p>
    <w:p w:rsidR="004F62A4" w:rsidRPr="00315029" w:rsidRDefault="004F62A4" w:rsidP="00270F59">
      <w:pPr>
        <w:pStyle w:val="NoSpacing"/>
        <w:spacing w:line="276" w:lineRule="auto"/>
        <w:rPr>
          <w:rFonts w:ascii="Times New Roman" w:hAnsi="Times New Roman" w:cs="Times New Roman"/>
          <w:sz w:val="24"/>
          <w:szCs w:val="24"/>
        </w:rPr>
      </w:pPr>
      <w:r w:rsidRPr="00315029">
        <w:rPr>
          <w:rFonts w:ascii="Times New Roman" w:hAnsi="Times New Roman" w:cs="Times New Roman"/>
          <w:sz w:val="24"/>
          <w:szCs w:val="24"/>
        </w:rPr>
        <w:t>SLM rate = 100%/Estimated life of the asset</w:t>
      </w:r>
    </w:p>
    <w:p w:rsidR="007C2F4E" w:rsidRPr="00315029" w:rsidRDefault="007C2F4E" w:rsidP="00270F59">
      <w:pPr>
        <w:pStyle w:val="NoSpacing"/>
        <w:numPr>
          <w:ilvl w:val="0"/>
          <w:numId w:val="16"/>
        </w:numPr>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For an asset with estimated life of 4 years, SLM rate is 100</w:t>
      </w:r>
      <w:r w:rsidR="004F62A4" w:rsidRPr="00315029">
        <w:rPr>
          <w:rFonts w:ascii="Times New Roman" w:hAnsi="Times New Roman" w:cs="Times New Roman"/>
          <w:sz w:val="24"/>
          <w:szCs w:val="24"/>
        </w:rPr>
        <w:t>%</w:t>
      </w:r>
      <w:r w:rsidRPr="00315029">
        <w:rPr>
          <w:rFonts w:ascii="Times New Roman" w:hAnsi="Times New Roman" w:cs="Times New Roman"/>
          <w:sz w:val="24"/>
          <w:szCs w:val="24"/>
        </w:rPr>
        <w:t xml:space="preserve">/4 = 25% per </w:t>
      </w:r>
      <w:r w:rsidR="004F62A4" w:rsidRPr="00315029">
        <w:rPr>
          <w:rFonts w:ascii="Times New Roman" w:hAnsi="Times New Roman" w:cs="Times New Roman"/>
          <w:sz w:val="24"/>
          <w:szCs w:val="24"/>
        </w:rPr>
        <w:t>year; this</w:t>
      </w:r>
      <w:r w:rsidRPr="00315029">
        <w:rPr>
          <w:rFonts w:ascii="Times New Roman" w:hAnsi="Times New Roman" w:cs="Times New Roman"/>
          <w:sz w:val="24"/>
          <w:szCs w:val="24"/>
        </w:rPr>
        <w:t xml:space="preserve"> means yearly SLM </w:t>
      </w:r>
      <w:r w:rsidR="008B01D4" w:rsidRPr="00315029">
        <w:rPr>
          <w:rFonts w:ascii="Times New Roman" w:hAnsi="Times New Roman" w:cs="Times New Roman"/>
          <w:sz w:val="24"/>
          <w:szCs w:val="24"/>
        </w:rPr>
        <w:t>depreciation</w:t>
      </w:r>
      <w:r w:rsidRPr="00315029">
        <w:rPr>
          <w:rFonts w:ascii="Times New Roman" w:hAnsi="Times New Roman" w:cs="Times New Roman"/>
          <w:sz w:val="24"/>
          <w:szCs w:val="24"/>
        </w:rPr>
        <w:t xml:space="preserve"> is 25 % </w:t>
      </w:r>
      <w:r w:rsidR="004F62A4" w:rsidRPr="00315029">
        <w:rPr>
          <w:rFonts w:ascii="Times New Roman" w:hAnsi="Times New Roman" w:cs="Times New Roman"/>
          <w:sz w:val="24"/>
          <w:szCs w:val="24"/>
        </w:rPr>
        <w:t>o</w:t>
      </w:r>
      <w:r w:rsidRPr="00315029">
        <w:rPr>
          <w:rFonts w:ascii="Times New Roman" w:hAnsi="Times New Roman" w:cs="Times New Roman"/>
          <w:sz w:val="24"/>
          <w:szCs w:val="24"/>
        </w:rPr>
        <w:t>f the depreciable amount</w:t>
      </w:r>
      <w:r w:rsidR="002731D5" w:rsidRPr="00315029">
        <w:rPr>
          <w:rFonts w:ascii="Times New Roman" w:hAnsi="Times New Roman" w:cs="Times New Roman"/>
          <w:sz w:val="24"/>
          <w:szCs w:val="24"/>
        </w:rPr>
        <w:t>*</w:t>
      </w:r>
      <w:r w:rsidRPr="00315029">
        <w:rPr>
          <w:rFonts w:ascii="Times New Roman" w:hAnsi="Times New Roman" w:cs="Times New Roman"/>
          <w:sz w:val="24"/>
          <w:szCs w:val="24"/>
        </w:rPr>
        <w:t>.</w:t>
      </w:r>
    </w:p>
    <w:p w:rsidR="007C2F4E" w:rsidRPr="00315029" w:rsidRDefault="00DD7F7B" w:rsidP="00270F59">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b/>
          <w:sz w:val="24"/>
          <w:szCs w:val="24"/>
        </w:rPr>
        <w:t xml:space="preserve">* </w:t>
      </w:r>
      <w:r w:rsidR="007C2F4E" w:rsidRPr="00315029">
        <w:rPr>
          <w:rFonts w:ascii="Times New Roman" w:hAnsi="Times New Roman" w:cs="Times New Roman"/>
          <w:b/>
          <w:sz w:val="24"/>
          <w:szCs w:val="24"/>
        </w:rPr>
        <w:t>Depreciable amount</w:t>
      </w:r>
      <w:r w:rsidRPr="00315029">
        <w:rPr>
          <w:rFonts w:ascii="Times New Roman" w:hAnsi="Times New Roman" w:cs="Times New Roman"/>
          <w:sz w:val="24"/>
          <w:szCs w:val="24"/>
        </w:rPr>
        <w:t xml:space="preserve"> </w:t>
      </w:r>
      <w:r w:rsidR="007C2F4E" w:rsidRPr="00315029">
        <w:rPr>
          <w:rFonts w:ascii="Times New Roman" w:hAnsi="Times New Roman" w:cs="Times New Roman"/>
          <w:sz w:val="24"/>
          <w:szCs w:val="24"/>
        </w:rPr>
        <w:t xml:space="preserve">= </w:t>
      </w:r>
      <w:r w:rsidRPr="00315029">
        <w:rPr>
          <w:rFonts w:ascii="Times New Roman" w:hAnsi="Times New Roman" w:cs="Times New Roman"/>
          <w:sz w:val="24"/>
          <w:szCs w:val="24"/>
        </w:rPr>
        <w:t xml:space="preserve">Cost – Salvage Value </w:t>
      </w:r>
    </w:p>
    <w:p w:rsidR="007C2F4E" w:rsidRPr="00315029" w:rsidRDefault="007C2F4E" w:rsidP="00270F59">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b/>
          <w:sz w:val="24"/>
          <w:szCs w:val="24"/>
        </w:rPr>
        <w:t>Example:</w:t>
      </w:r>
      <w:r w:rsidRPr="00315029">
        <w:rPr>
          <w:rFonts w:ascii="Times New Roman" w:hAnsi="Times New Roman" w:cs="Times New Roman"/>
          <w:sz w:val="24"/>
          <w:szCs w:val="24"/>
        </w:rPr>
        <w:t xml:space="preserve"> </w:t>
      </w:r>
      <w:r w:rsidR="00DD7F7B" w:rsidRPr="00315029">
        <w:rPr>
          <w:rFonts w:ascii="Times New Roman" w:hAnsi="Times New Roman" w:cs="Times New Roman"/>
          <w:sz w:val="24"/>
          <w:szCs w:val="24"/>
        </w:rPr>
        <w:t>C</w:t>
      </w:r>
      <w:r w:rsidRPr="00315029">
        <w:rPr>
          <w:rFonts w:ascii="Times New Roman" w:hAnsi="Times New Roman" w:cs="Times New Roman"/>
          <w:sz w:val="24"/>
          <w:szCs w:val="24"/>
        </w:rPr>
        <w:t xml:space="preserve">onsider the above </w:t>
      </w:r>
      <w:r w:rsidR="001F5A22" w:rsidRPr="00315029">
        <w:rPr>
          <w:rFonts w:ascii="Times New Roman" w:hAnsi="Times New Roman" w:cs="Times New Roman"/>
          <w:sz w:val="24"/>
          <w:szCs w:val="24"/>
        </w:rPr>
        <w:t>example</w:t>
      </w:r>
      <w:r w:rsidRPr="00315029">
        <w:rPr>
          <w:rFonts w:ascii="Times New Roman" w:hAnsi="Times New Roman" w:cs="Times New Roman"/>
          <w:sz w:val="24"/>
          <w:szCs w:val="24"/>
        </w:rPr>
        <w:t xml:space="preserve"> </w:t>
      </w:r>
    </w:p>
    <w:p w:rsidR="007C2F4E" w:rsidRPr="00315029" w:rsidRDefault="00DD7F7B" w:rsidP="00270F59">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 xml:space="preserve">    </w:t>
      </w:r>
      <w:r w:rsidR="007C2F4E" w:rsidRPr="00315029">
        <w:rPr>
          <w:rFonts w:ascii="Times New Roman" w:hAnsi="Times New Roman" w:cs="Times New Roman"/>
          <w:sz w:val="24"/>
          <w:szCs w:val="24"/>
        </w:rPr>
        <w:t>Depreciable amount</w:t>
      </w:r>
      <w:r w:rsidRPr="00315029">
        <w:rPr>
          <w:rFonts w:ascii="Times New Roman" w:hAnsi="Times New Roman" w:cs="Times New Roman"/>
          <w:sz w:val="24"/>
          <w:szCs w:val="24"/>
        </w:rPr>
        <w:t xml:space="preserve"> </w:t>
      </w:r>
      <w:r w:rsidR="007C2F4E" w:rsidRPr="00315029">
        <w:rPr>
          <w:rFonts w:ascii="Times New Roman" w:hAnsi="Times New Roman" w:cs="Times New Roman"/>
          <w:sz w:val="24"/>
          <w:szCs w:val="24"/>
        </w:rPr>
        <w:t>= 27,000</w:t>
      </w:r>
      <w:r w:rsidRPr="00315029">
        <w:rPr>
          <w:rFonts w:ascii="Times New Roman" w:hAnsi="Times New Roman" w:cs="Times New Roman"/>
          <w:sz w:val="24"/>
          <w:szCs w:val="24"/>
        </w:rPr>
        <w:t xml:space="preserve"> </w:t>
      </w:r>
      <w:r w:rsidR="007C2F4E" w:rsidRPr="00315029">
        <w:rPr>
          <w:rFonts w:ascii="Times New Roman" w:hAnsi="Times New Roman" w:cs="Times New Roman"/>
          <w:sz w:val="24"/>
          <w:szCs w:val="24"/>
        </w:rPr>
        <w:t>- 2,000 =</w:t>
      </w:r>
      <w:r w:rsidRPr="00315029">
        <w:rPr>
          <w:rFonts w:ascii="Times New Roman" w:hAnsi="Times New Roman" w:cs="Times New Roman"/>
          <w:sz w:val="24"/>
          <w:szCs w:val="24"/>
        </w:rPr>
        <w:t xml:space="preserve"> Birr </w:t>
      </w:r>
      <w:r w:rsidR="007C2F4E" w:rsidRPr="00315029">
        <w:rPr>
          <w:rFonts w:ascii="Times New Roman" w:hAnsi="Times New Roman" w:cs="Times New Roman"/>
          <w:sz w:val="24"/>
          <w:szCs w:val="24"/>
        </w:rPr>
        <w:t xml:space="preserve">25,000 </w:t>
      </w:r>
    </w:p>
    <w:p w:rsidR="00DD7F7B" w:rsidRPr="00315029" w:rsidRDefault="007C2F4E" w:rsidP="00270F59">
      <w:pPr>
        <w:pStyle w:val="NoSpacing"/>
        <w:numPr>
          <w:ilvl w:val="0"/>
          <w:numId w:val="13"/>
        </w:numPr>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SLM rate</w:t>
      </w:r>
      <w:r w:rsidR="00DD7F7B" w:rsidRPr="00315029">
        <w:rPr>
          <w:rFonts w:ascii="Times New Roman" w:hAnsi="Times New Roman" w:cs="Times New Roman"/>
          <w:sz w:val="24"/>
          <w:szCs w:val="24"/>
        </w:rPr>
        <w:t xml:space="preserve"> </w:t>
      </w:r>
      <w:r w:rsidRPr="00315029">
        <w:rPr>
          <w:rFonts w:ascii="Times New Roman" w:hAnsi="Times New Roman" w:cs="Times New Roman"/>
          <w:sz w:val="24"/>
          <w:szCs w:val="24"/>
        </w:rPr>
        <w:t xml:space="preserve">= </w:t>
      </w:r>
      <w:r w:rsidR="003D1494" w:rsidRPr="00315029">
        <w:rPr>
          <w:rFonts w:ascii="Times New Roman" w:hAnsi="Times New Roman" w:cs="Times New Roman"/>
          <w:sz w:val="24"/>
          <w:szCs w:val="24"/>
        </w:rPr>
        <w:t>100%/5 =20%</w:t>
      </w:r>
      <w:r w:rsidRPr="00315029">
        <w:rPr>
          <w:rFonts w:ascii="Times New Roman" w:hAnsi="Times New Roman" w:cs="Times New Roman"/>
          <w:sz w:val="24"/>
          <w:szCs w:val="24"/>
        </w:rPr>
        <w:t xml:space="preserve">        </w:t>
      </w:r>
    </w:p>
    <w:p w:rsidR="002408E5" w:rsidRPr="00315029" w:rsidRDefault="007C2F4E" w:rsidP="002408E5">
      <w:pPr>
        <w:pStyle w:val="NoSpacing"/>
        <w:numPr>
          <w:ilvl w:val="0"/>
          <w:numId w:val="13"/>
        </w:numPr>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Yearly SLM depreciation</w:t>
      </w:r>
      <w:r w:rsidR="003D1494" w:rsidRPr="00315029">
        <w:rPr>
          <w:rFonts w:ascii="Times New Roman" w:hAnsi="Times New Roman" w:cs="Times New Roman"/>
          <w:sz w:val="24"/>
          <w:szCs w:val="24"/>
        </w:rPr>
        <w:t xml:space="preserve"> =20/100 * </w:t>
      </w:r>
      <w:r w:rsidRPr="00315029">
        <w:rPr>
          <w:rFonts w:ascii="Times New Roman" w:hAnsi="Times New Roman" w:cs="Times New Roman"/>
          <w:sz w:val="24"/>
          <w:szCs w:val="24"/>
        </w:rPr>
        <w:t>25,000 =</w:t>
      </w:r>
      <w:r w:rsidR="003D1494" w:rsidRPr="00315029">
        <w:rPr>
          <w:rFonts w:ascii="Times New Roman" w:hAnsi="Times New Roman" w:cs="Times New Roman"/>
          <w:sz w:val="24"/>
          <w:szCs w:val="24"/>
        </w:rPr>
        <w:t xml:space="preserve"> </w:t>
      </w:r>
      <w:r w:rsidR="003D1494" w:rsidRPr="00315029">
        <w:rPr>
          <w:rFonts w:ascii="Times New Roman" w:hAnsi="Times New Roman" w:cs="Times New Roman"/>
          <w:b/>
          <w:sz w:val="24"/>
          <w:szCs w:val="24"/>
          <w:u w:val="double"/>
        </w:rPr>
        <w:t xml:space="preserve">Birr </w:t>
      </w:r>
      <w:r w:rsidRPr="00315029">
        <w:rPr>
          <w:rFonts w:ascii="Times New Roman" w:hAnsi="Times New Roman" w:cs="Times New Roman"/>
          <w:b/>
          <w:sz w:val="24"/>
          <w:szCs w:val="24"/>
          <w:u w:val="double"/>
        </w:rPr>
        <w:t>5,000</w:t>
      </w:r>
    </w:p>
    <w:p w:rsidR="004474BC" w:rsidRPr="00315029" w:rsidRDefault="004474BC" w:rsidP="00C94D1B">
      <w:pPr>
        <w:pStyle w:val="NoSpacing"/>
        <w:numPr>
          <w:ilvl w:val="0"/>
          <w:numId w:val="9"/>
        </w:numPr>
        <w:spacing w:line="276" w:lineRule="auto"/>
        <w:jc w:val="both"/>
        <w:rPr>
          <w:rFonts w:ascii="Times New Roman" w:hAnsi="Times New Roman" w:cs="Times New Roman"/>
          <w:b/>
          <w:sz w:val="26"/>
          <w:szCs w:val="26"/>
        </w:rPr>
      </w:pPr>
      <w:r w:rsidRPr="00315029">
        <w:rPr>
          <w:rFonts w:ascii="Times New Roman" w:hAnsi="Times New Roman" w:cs="Times New Roman"/>
          <w:b/>
          <w:sz w:val="26"/>
          <w:szCs w:val="26"/>
        </w:rPr>
        <w:t>Unit</w:t>
      </w:r>
      <w:r w:rsidR="000D5B83" w:rsidRPr="00315029">
        <w:rPr>
          <w:rFonts w:ascii="Times New Roman" w:hAnsi="Times New Roman" w:cs="Times New Roman"/>
          <w:b/>
          <w:sz w:val="26"/>
          <w:szCs w:val="26"/>
        </w:rPr>
        <w:t>s</w:t>
      </w:r>
      <w:r w:rsidRPr="00315029">
        <w:rPr>
          <w:rFonts w:ascii="Times New Roman" w:hAnsi="Times New Roman" w:cs="Times New Roman"/>
          <w:b/>
          <w:sz w:val="26"/>
          <w:szCs w:val="26"/>
        </w:rPr>
        <w:t xml:space="preserve"> of Production Method / Output Method</w:t>
      </w:r>
    </w:p>
    <w:p w:rsidR="004474BC" w:rsidRPr="00315029" w:rsidRDefault="00536ACF" w:rsidP="00C94D1B">
      <w:pPr>
        <w:pStyle w:val="NoSpacing"/>
        <w:spacing w:line="276" w:lineRule="auto"/>
        <w:jc w:val="both"/>
        <w:rPr>
          <w:rFonts w:ascii="Times New Roman" w:hAnsi="Times New Roman" w:cs="Times New Roman"/>
          <w:sz w:val="24"/>
        </w:rPr>
      </w:pPr>
      <w:r w:rsidRPr="00315029">
        <w:rPr>
          <w:rFonts w:ascii="Times New Roman" w:hAnsi="Times New Roman" w:cs="Times New Roman"/>
          <w:sz w:val="24"/>
        </w:rPr>
        <w:t xml:space="preserve">   </w:t>
      </w:r>
      <w:r w:rsidR="004474BC" w:rsidRPr="00315029">
        <w:rPr>
          <w:rFonts w:ascii="Times New Roman" w:hAnsi="Times New Roman" w:cs="Times New Roman"/>
          <w:sz w:val="24"/>
        </w:rPr>
        <w:t xml:space="preserve">It provides depreciation expense that varies with the usage of the </w:t>
      </w:r>
      <w:r w:rsidR="005355CE" w:rsidRPr="00315029">
        <w:rPr>
          <w:rFonts w:ascii="Times New Roman" w:hAnsi="Times New Roman" w:cs="Times New Roman"/>
          <w:sz w:val="24"/>
        </w:rPr>
        <w:t xml:space="preserve">assets. </w:t>
      </w:r>
      <w:r w:rsidR="004474BC" w:rsidRPr="00315029">
        <w:rPr>
          <w:rFonts w:ascii="Times New Roman" w:hAnsi="Times New Roman" w:cs="Times New Roman"/>
          <w:sz w:val="24"/>
        </w:rPr>
        <w:t>Under this method the estimated life of the asset is</w:t>
      </w:r>
      <w:r w:rsidR="000A4ADD" w:rsidRPr="00315029">
        <w:rPr>
          <w:rFonts w:ascii="Times New Roman" w:hAnsi="Times New Roman" w:cs="Times New Roman"/>
          <w:sz w:val="24"/>
        </w:rPr>
        <w:t xml:space="preserve"> expressed</w:t>
      </w:r>
      <w:r w:rsidR="004474BC" w:rsidRPr="00315029">
        <w:rPr>
          <w:rFonts w:ascii="Times New Roman" w:hAnsi="Times New Roman" w:cs="Times New Roman"/>
          <w:sz w:val="24"/>
        </w:rPr>
        <w:t xml:space="preserve"> in terms of productive capacities such as number of units to be produced, num</w:t>
      </w:r>
      <w:r w:rsidR="000A4ADD" w:rsidRPr="00315029">
        <w:rPr>
          <w:rFonts w:ascii="Times New Roman" w:hAnsi="Times New Roman" w:cs="Times New Roman"/>
          <w:sz w:val="24"/>
        </w:rPr>
        <w:t>ber of hours worked, miles or</w:t>
      </w:r>
      <w:r w:rsidR="004474BC" w:rsidRPr="00315029">
        <w:rPr>
          <w:rFonts w:ascii="Times New Roman" w:hAnsi="Times New Roman" w:cs="Times New Roman"/>
          <w:sz w:val="24"/>
        </w:rPr>
        <w:t xml:space="preserve"> kilometers </w:t>
      </w:r>
      <w:r w:rsidR="000A4ADD" w:rsidRPr="00315029">
        <w:rPr>
          <w:rFonts w:ascii="Times New Roman" w:hAnsi="Times New Roman" w:cs="Times New Roman"/>
          <w:sz w:val="24"/>
        </w:rPr>
        <w:t>driven etc</w:t>
      </w:r>
      <w:r w:rsidR="004474BC" w:rsidRPr="00315029">
        <w:rPr>
          <w:rFonts w:ascii="Times New Roman" w:hAnsi="Times New Roman" w:cs="Times New Roman"/>
          <w:sz w:val="24"/>
        </w:rPr>
        <w:t>.</w:t>
      </w:r>
      <w:r w:rsidR="00292132" w:rsidRPr="00315029">
        <w:rPr>
          <w:rFonts w:ascii="Times New Roman" w:hAnsi="Times New Roman" w:cs="Times New Roman"/>
          <w:sz w:val="24"/>
        </w:rPr>
        <w:t xml:space="preserve"> </w:t>
      </w:r>
      <w:r w:rsidR="004474BC" w:rsidRPr="00315029">
        <w:rPr>
          <w:rFonts w:ascii="Times New Roman" w:hAnsi="Times New Roman" w:cs="Times New Roman"/>
          <w:sz w:val="24"/>
        </w:rPr>
        <w:t xml:space="preserve">The use of this method is appropriate when usage of the asset differs from year to year on the bases of </w:t>
      </w:r>
      <w:r w:rsidR="00AD0057" w:rsidRPr="00315029">
        <w:rPr>
          <w:rFonts w:ascii="Times New Roman" w:hAnsi="Times New Roman" w:cs="Times New Roman"/>
          <w:sz w:val="24"/>
        </w:rPr>
        <w:t>output</w:t>
      </w:r>
      <w:r w:rsidR="004474BC" w:rsidRPr="00315029">
        <w:rPr>
          <w:rFonts w:ascii="Times New Roman" w:hAnsi="Times New Roman" w:cs="Times New Roman"/>
          <w:sz w:val="24"/>
        </w:rPr>
        <w:t>.</w:t>
      </w:r>
    </w:p>
    <w:p w:rsidR="004474BC" w:rsidRPr="00315029" w:rsidRDefault="00292132" w:rsidP="00C94D1B">
      <w:pPr>
        <w:pStyle w:val="NoSpacing"/>
        <w:spacing w:line="276" w:lineRule="auto"/>
        <w:jc w:val="center"/>
        <w:rPr>
          <w:rFonts w:ascii="Times New Roman" w:hAnsi="Times New Roman" w:cs="Times New Roman"/>
          <w:sz w:val="24"/>
        </w:rPr>
      </w:pPr>
      <w:r w:rsidRPr="00315029">
        <w:rPr>
          <w:rFonts w:ascii="Times New Roman" w:hAnsi="Times New Roman" w:cs="Times New Roman"/>
          <w:sz w:val="24"/>
        </w:rPr>
        <w:t>Depreciation</w:t>
      </w:r>
      <w:r w:rsidR="004474BC" w:rsidRPr="00315029">
        <w:rPr>
          <w:rFonts w:ascii="Times New Roman" w:hAnsi="Times New Roman" w:cs="Times New Roman"/>
          <w:sz w:val="24"/>
        </w:rPr>
        <w:t xml:space="preserve"> </w:t>
      </w:r>
      <w:r w:rsidRPr="00315029">
        <w:rPr>
          <w:rFonts w:ascii="Times New Roman" w:hAnsi="Times New Roman" w:cs="Times New Roman"/>
          <w:sz w:val="24"/>
        </w:rPr>
        <w:t xml:space="preserve">rate per unit = </w:t>
      </w:r>
      <w:r w:rsidRPr="00315029">
        <w:rPr>
          <w:rFonts w:ascii="Times New Roman" w:hAnsi="Times New Roman" w:cs="Times New Roman"/>
          <w:sz w:val="24"/>
          <w:u w:val="single"/>
        </w:rPr>
        <w:t xml:space="preserve">Original Cost   -    </w:t>
      </w:r>
      <w:r w:rsidR="004474BC" w:rsidRPr="00315029">
        <w:rPr>
          <w:rFonts w:ascii="Times New Roman" w:hAnsi="Times New Roman" w:cs="Times New Roman"/>
          <w:sz w:val="24"/>
          <w:u w:val="single"/>
        </w:rPr>
        <w:t>S</w:t>
      </w:r>
      <w:r w:rsidRPr="00315029">
        <w:rPr>
          <w:rFonts w:ascii="Times New Roman" w:hAnsi="Times New Roman" w:cs="Times New Roman"/>
          <w:sz w:val="24"/>
          <w:u w:val="single"/>
        </w:rPr>
        <w:t xml:space="preserve">alvage </w:t>
      </w:r>
      <w:r w:rsidR="004474BC" w:rsidRPr="00315029">
        <w:rPr>
          <w:rFonts w:ascii="Times New Roman" w:hAnsi="Times New Roman" w:cs="Times New Roman"/>
          <w:sz w:val="24"/>
          <w:u w:val="single"/>
        </w:rPr>
        <w:t>V</w:t>
      </w:r>
      <w:r w:rsidRPr="00315029">
        <w:rPr>
          <w:rFonts w:ascii="Times New Roman" w:hAnsi="Times New Roman" w:cs="Times New Roman"/>
          <w:sz w:val="24"/>
          <w:u w:val="single"/>
        </w:rPr>
        <w:t>alue</w:t>
      </w:r>
    </w:p>
    <w:p w:rsidR="004474BC" w:rsidRPr="00315029" w:rsidRDefault="00292132" w:rsidP="00C94D1B">
      <w:pPr>
        <w:pStyle w:val="NoSpacing"/>
        <w:spacing w:line="276" w:lineRule="auto"/>
        <w:jc w:val="center"/>
        <w:rPr>
          <w:rFonts w:ascii="Times New Roman" w:hAnsi="Times New Roman" w:cs="Times New Roman"/>
          <w:sz w:val="24"/>
        </w:rPr>
      </w:pPr>
      <w:r w:rsidRPr="00315029">
        <w:rPr>
          <w:rFonts w:ascii="Times New Roman" w:hAnsi="Times New Roman" w:cs="Times New Roman"/>
          <w:sz w:val="24"/>
        </w:rPr>
        <w:t xml:space="preserve">                                                    Total units of production</w:t>
      </w:r>
    </w:p>
    <w:p w:rsidR="004D6DB5" w:rsidRPr="00315029" w:rsidRDefault="00B8294D" w:rsidP="00C94D1B">
      <w:pPr>
        <w:pStyle w:val="NoSpacing"/>
        <w:spacing w:line="276" w:lineRule="auto"/>
        <w:jc w:val="both"/>
        <w:rPr>
          <w:rFonts w:ascii="Times New Roman" w:hAnsi="Times New Roman" w:cs="Times New Roman"/>
          <w:b/>
          <w:sz w:val="24"/>
        </w:rPr>
      </w:pPr>
      <w:r w:rsidRPr="001427E6">
        <w:rPr>
          <w:rFonts w:ascii="Times New Roman" w:hAnsi="Times New Roman" w:cs="Times New Roman"/>
          <w:b/>
          <w:color w:val="FF0000"/>
          <w:sz w:val="26"/>
          <w:szCs w:val="26"/>
          <w:u w:val="single"/>
        </w:rPr>
        <w:t>Example:</w:t>
      </w:r>
      <w:r w:rsidRPr="001427E6">
        <w:rPr>
          <w:rFonts w:ascii="Times New Roman" w:hAnsi="Times New Roman" w:cs="Times New Roman"/>
          <w:b/>
          <w:color w:val="FF0000"/>
          <w:sz w:val="24"/>
          <w:szCs w:val="24"/>
        </w:rPr>
        <w:t xml:space="preserve"> </w:t>
      </w:r>
      <w:r w:rsidR="004D6DB5" w:rsidRPr="00173ABE">
        <w:rPr>
          <w:rFonts w:ascii="Times New Roman" w:hAnsi="Times New Roman" w:cs="Times New Roman"/>
          <w:sz w:val="24"/>
          <w:szCs w:val="24"/>
        </w:rPr>
        <w:t xml:space="preserve">Suppose a business enterprise acquired a new </w:t>
      </w:r>
      <w:r w:rsidR="00772B0A" w:rsidRPr="00173ABE">
        <w:rPr>
          <w:rFonts w:ascii="Times New Roman" w:hAnsi="Times New Roman" w:cs="Times New Roman"/>
          <w:sz w:val="24"/>
          <w:szCs w:val="24"/>
        </w:rPr>
        <w:t>M</w:t>
      </w:r>
      <w:r w:rsidR="004D6DB5" w:rsidRPr="00173ABE">
        <w:rPr>
          <w:rFonts w:ascii="Times New Roman" w:hAnsi="Times New Roman" w:cs="Times New Roman"/>
          <w:sz w:val="24"/>
          <w:szCs w:val="24"/>
        </w:rPr>
        <w:t>achine at a cost of Birr 27,000. It is estimated tha</w:t>
      </w:r>
      <w:r w:rsidR="004D6DB5" w:rsidRPr="00315029">
        <w:rPr>
          <w:rFonts w:ascii="Times New Roman" w:hAnsi="Times New Roman" w:cs="Times New Roman"/>
          <w:sz w:val="24"/>
          <w:szCs w:val="24"/>
        </w:rPr>
        <w:t xml:space="preserve">t the </w:t>
      </w:r>
      <w:r w:rsidR="0005254A" w:rsidRPr="00315029">
        <w:rPr>
          <w:rFonts w:ascii="Times New Roman" w:hAnsi="Times New Roman" w:cs="Times New Roman"/>
          <w:sz w:val="24"/>
          <w:szCs w:val="24"/>
        </w:rPr>
        <w:t>M</w:t>
      </w:r>
      <w:r w:rsidR="004D6DB5" w:rsidRPr="00315029">
        <w:rPr>
          <w:rFonts w:ascii="Times New Roman" w:hAnsi="Times New Roman" w:cs="Times New Roman"/>
          <w:sz w:val="24"/>
          <w:szCs w:val="24"/>
        </w:rPr>
        <w:t xml:space="preserve">achine has a residual value of Birr 2,000 and estimated useful life of 10,000 hours. </w:t>
      </w:r>
      <w:r w:rsidR="00B340C7" w:rsidRPr="00315029">
        <w:rPr>
          <w:rFonts w:ascii="Times New Roman" w:hAnsi="Times New Roman" w:cs="Times New Roman"/>
          <w:sz w:val="24"/>
          <w:szCs w:val="24"/>
        </w:rPr>
        <w:t>The company closes its book on December 31 of each year.</w:t>
      </w:r>
      <w:r w:rsidR="004D6DB5" w:rsidRPr="00315029">
        <w:rPr>
          <w:rFonts w:ascii="Times New Roman" w:hAnsi="Times New Roman" w:cs="Times New Roman"/>
          <w:sz w:val="24"/>
          <w:szCs w:val="24"/>
        </w:rPr>
        <w:t xml:space="preserve"> </w:t>
      </w:r>
    </w:p>
    <w:p w:rsidR="007F1677" w:rsidRPr="00315029" w:rsidRDefault="004474BC" w:rsidP="00C94D1B">
      <w:pPr>
        <w:pStyle w:val="NoSpacing"/>
        <w:spacing w:line="276" w:lineRule="auto"/>
        <w:jc w:val="both"/>
        <w:rPr>
          <w:rFonts w:ascii="Times New Roman" w:hAnsi="Times New Roman" w:cs="Times New Roman"/>
          <w:b/>
          <w:sz w:val="24"/>
        </w:rPr>
      </w:pPr>
      <w:r w:rsidRPr="00315029">
        <w:rPr>
          <w:rFonts w:ascii="Times New Roman" w:hAnsi="Times New Roman" w:cs="Times New Roman"/>
          <w:b/>
          <w:sz w:val="24"/>
        </w:rPr>
        <w:t xml:space="preserve">Required: </w:t>
      </w:r>
    </w:p>
    <w:p w:rsidR="004474BC" w:rsidRPr="00315029" w:rsidRDefault="004474BC" w:rsidP="00AC2721">
      <w:pPr>
        <w:pStyle w:val="NoSpacing"/>
        <w:numPr>
          <w:ilvl w:val="0"/>
          <w:numId w:val="15"/>
        </w:numPr>
        <w:spacing w:line="276" w:lineRule="auto"/>
        <w:jc w:val="both"/>
        <w:rPr>
          <w:rFonts w:ascii="Times New Roman" w:hAnsi="Times New Roman" w:cs="Times New Roman"/>
          <w:b/>
          <w:sz w:val="24"/>
        </w:rPr>
      </w:pPr>
      <w:r w:rsidRPr="00315029">
        <w:rPr>
          <w:rFonts w:ascii="Times New Roman" w:hAnsi="Times New Roman" w:cs="Times New Roman"/>
          <w:sz w:val="24"/>
        </w:rPr>
        <w:t>Compute depreciation</w:t>
      </w:r>
      <w:r w:rsidR="00AC2721" w:rsidRPr="00315029">
        <w:rPr>
          <w:rFonts w:ascii="Times New Roman" w:hAnsi="Times New Roman" w:cs="Times New Roman"/>
          <w:sz w:val="24"/>
        </w:rPr>
        <w:t xml:space="preserve"> &amp; record journal entry</w:t>
      </w:r>
      <w:r w:rsidRPr="00315029">
        <w:rPr>
          <w:rFonts w:ascii="Times New Roman" w:hAnsi="Times New Roman" w:cs="Times New Roman"/>
          <w:sz w:val="24"/>
        </w:rPr>
        <w:t xml:space="preserve"> for the year ended 201</w:t>
      </w:r>
      <w:r w:rsidR="0072235C" w:rsidRPr="00315029">
        <w:rPr>
          <w:rFonts w:ascii="Times New Roman" w:hAnsi="Times New Roman" w:cs="Times New Roman"/>
          <w:sz w:val="24"/>
        </w:rPr>
        <w:t xml:space="preserve">2 </w:t>
      </w:r>
      <w:r w:rsidRPr="00315029">
        <w:rPr>
          <w:rFonts w:ascii="Times New Roman" w:hAnsi="Times New Roman" w:cs="Times New Roman"/>
          <w:sz w:val="24"/>
        </w:rPr>
        <w:t>&amp; 201</w:t>
      </w:r>
      <w:r w:rsidR="0072235C" w:rsidRPr="00315029">
        <w:rPr>
          <w:rFonts w:ascii="Times New Roman" w:hAnsi="Times New Roman" w:cs="Times New Roman"/>
          <w:sz w:val="24"/>
        </w:rPr>
        <w:t>3</w:t>
      </w:r>
      <w:r w:rsidRPr="00315029">
        <w:rPr>
          <w:rFonts w:ascii="Times New Roman" w:hAnsi="Times New Roman" w:cs="Times New Roman"/>
          <w:sz w:val="24"/>
        </w:rPr>
        <w:t xml:space="preserve"> assume</w:t>
      </w:r>
      <w:r w:rsidR="004974CB" w:rsidRPr="00315029">
        <w:rPr>
          <w:rFonts w:ascii="Times New Roman" w:hAnsi="Times New Roman" w:cs="Times New Roman"/>
          <w:sz w:val="24"/>
        </w:rPr>
        <w:t xml:space="preserve"> t</w:t>
      </w:r>
      <w:r w:rsidR="00AC2721" w:rsidRPr="00315029">
        <w:rPr>
          <w:rFonts w:ascii="Times New Roman" w:hAnsi="Times New Roman" w:cs="Times New Roman"/>
          <w:sz w:val="24"/>
        </w:rPr>
        <w:t>he</w:t>
      </w:r>
      <w:r w:rsidRPr="00315029">
        <w:rPr>
          <w:rFonts w:ascii="Times New Roman" w:hAnsi="Times New Roman" w:cs="Times New Roman"/>
          <w:sz w:val="24"/>
        </w:rPr>
        <w:t xml:space="preserve"> </w:t>
      </w:r>
      <w:r w:rsidR="00604DDD" w:rsidRPr="00315029">
        <w:rPr>
          <w:rFonts w:ascii="Times New Roman" w:hAnsi="Times New Roman" w:cs="Times New Roman"/>
          <w:sz w:val="24"/>
          <w:szCs w:val="24"/>
        </w:rPr>
        <w:t>M</w:t>
      </w:r>
      <w:r w:rsidR="0072235C" w:rsidRPr="00315029">
        <w:rPr>
          <w:rFonts w:ascii="Times New Roman" w:hAnsi="Times New Roman" w:cs="Times New Roman"/>
          <w:sz w:val="24"/>
          <w:szCs w:val="24"/>
        </w:rPr>
        <w:t>achine</w:t>
      </w:r>
      <w:r w:rsidRPr="00315029">
        <w:rPr>
          <w:rFonts w:ascii="Times New Roman" w:hAnsi="Times New Roman" w:cs="Times New Roman"/>
          <w:sz w:val="24"/>
        </w:rPr>
        <w:t xml:space="preserve"> is operated for 1,000 hours in 201</w:t>
      </w:r>
      <w:r w:rsidR="0072235C" w:rsidRPr="00315029">
        <w:rPr>
          <w:rFonts w:ascii="Times New Roman" w:hAnsi="Times New Roman" w:cs="Times New Roman"/>
          <w:sz w:val="24"/>
        </w:rPr>
        <w:t xml:space="preserve">2 </w:t>
      </w:r>
      <w:r w:rsidRPr="00315029">
        <w:rPr>
          <w:rFonts w:ascii="Times New Roman" w:hAnsi="Times New Roman" w:cs="Times New Roman"/>
          <w:sz w:val="24"/>
        </w:rPr>
        <w:t>&amp; 500 hours in 201</w:t>
      </w:r>
      <w:r w:rsidR="0072235C" w:rsidRPr="00315029">
        <w:rPr>
          <w:rFonts w:ascii="Times New Roman" w:hAnsi="Times New Roman" w:cs="Times New Roman"/>
          <w:sz w:val="24"/>
        </w:rPr>
        <w:t>3</w:t>
      </w:r>
      <w:r w:rsidRPr="00315029">
        <w:rPr>
          <w:rFonts w:ascii="Times New Roman" w:hAnsi="Times New Roman" w:cs="Times New Roman"/>
          <w:sz w:val="24"/>
        </w:rPr>
        <w:t>.</w:t>
      </w:r>
    </w:p>
    <w:p w:rsidR="004474BC" w:rsidRPr="00315029" w:rsidRDefault="00963E64" w:rsidP="00C94D1B">
      <w:pPr>
        <w:pStyle w:val="NoSpacing"/>
        <w:numPr>
          <w:ilvl w:val="0"/>
          <w:numId w:val="15"/>
        </w:numPr>
        <w:spacing w:line="276" w:lineRule="auto"/>
        <w:jc w:val="both"/>
        <w:rPr>
          <w:rFonts w:ascii="Times New Roman" w:hAnsi="Times New Roman" w:cs="Times New Roman"/>
          <w:sz w:val="24"/>
        </w:rPr>
      </w:pPr>
      <w:r w:rsidRPr="00315029">
        <w:rPr>
          <w:rFonts w:ascii="Times New Roman" w:hAnsi="Times New Roman" w:cs="Times New Roman"/>
          <w:sz w:val="24"/>
        </w:rPr>
        <w:t>D</w:t>
      </w:r>
      <w:r w:rsidR="004474BC" w:rsidRPr="00315029">
        <w:rPr>
          <w:rFonts w:ascii="Times New Roman" w:hAnsi="Times New Roman" w:cs="Times New Roman"/>
          <w:sz w:val="24"/>
        </w:rPr>
        <w:t>etermine</w:t>
      </w:r>
      <w:r w:rsidRPr="00315029">
        <w:rPr>
          <w:rFonts w:ascii="Times New Roman" w:hAnsi="Times New Roman" w:cs="Times New Roman"/>
          <w:sz w:val="24"/>
        </w:rPr>
        <w:t xml:space="preserve"> the balance of </w:t>
      </w:r>
      <w:r w:rsidR="004474BC" w:rsidRPr="00315029">
        <w:rPr>
          <w:rFonts w:ascii="Times New Roman" w:hAnsi="Times New Roman" w:cs="Times New Roman"/>
          <w:sz w:val="24"/>
        </w:rPr>
        <w:t xml:space="preserve"> </w:t>
      </w:r>
      <w:r w:rsidRPr="00315029">
        <w:rPr>
          <w:rFonts w:ascii="Times New Roman" w:hAnsi="Times New Roman" w:cs="Times New Roman"/>
          <w:sz w:val="24"/>
        </w:rPr>
        <w:t xml:space="preserve">Accumulated Depreciation </w:t>
      </w:r>
      <w:r w:rsidR="004474BC" w:rsidRPr="00315029">
        <w:rPr>
          <w:rFonts w:ascii="Times New Roman" w:hAnsi="Times New Roman" w:cs="Times New Roman"/>
          <w:sz w:val="24"/>
        </w:rPr>
        <w:t xml:space="preserve">&amp; </w:t>
      </w:r>
      <w:r w:rsidR="007F1677" w:rsidRPr="00315029">
        <w:rPr>
          <w:rFonts w:ascii="Times New Roman" w:hAnsi="Times New Roman" w:cs="Times New Roman"/>
          <w:sz w:val="24"/>
        </w:rPr>
        <w:t>Book Value at the end of 2013</w:t>
      </w:r>
    </w:p>
    <w:p w:rsidR="004474BC" w:rsidRPr="00315029" w:rsidRDefault="004474BC" w:rsidP="00C94D1B">
      <w:pPr>
        <w:pStyle w:val="NoSpacing"/>
        <w:spacing w:line="276" w:lineRule="auto"/>
        <w:jc w:val="both"/>
        <w:rPr>
          <w:rFonts w:ascii="Times New Roman" w:hAnsi="Times New Roman" w:cs="Times New Roman"/>
          <w:b/>
          <w:sz w:val="26"/>
          <w:szCs w:val="26"/>
          <w:u w:val="single"/>
        </w:rPr>
      </w:pPr>
      <w:r w:rsidRPr="00315029">
        <w:rPr>
          <w:rFonts w:ascii="Times New Roman" w:hAnsi="Times New Roman" w:cs="Times New Roman"/>
          <w:b/>
          <w:sz w:val="26"/>
          <w:szCs w:val="26"/>
          <w:u w:val="single"/>
        </w:rPr>
        <w:t>Solution:</w:t>
      </w:r>
    </w:p>
    <w:p w:rsidR="00BC0EC3" w:rsidRPr="00315029" w:rsidRDefault="00BC0EC3" w:rsidP="00C94D1B">
      <w:pPr>
        <w:pStyle w:val="NoSpacing"/>
        <w:spacing w:line="276" w:lineRule="auto"/>
        <w:jc w:val="both"/>
        <w:rPr>
          <w:rFonts w:ascii="Times New Roman" w:hAnsi="Times New Roman" w:cs="Times New Roman"/>
          <w:b/>
          <w:sz w:val="24"/>
        </w:rPr>
      </w:pPr>
      <w:r w:rsidRPr="00315029">
        <w:rPr>
          <w:rFonts w:ascii="Times New Roman" w:hAnsi="Times New Roman" w:cs="Times New Roman"/>
          <w:b/>
          <w:sz w:val="24"/>
        </w:rPr>
        <w:t xml:space="preserve">Step 1: </w:t>
      </w:r>
      <w:r w:rsidRPr="00315029">
        <w:rPr>
          <w:rFonts w:ascii="Times New Roman" w:hAnsi="Times New Roman" w:cs="Times New Roman"/>
          <w:sz w:val="24"/>
        </w:rPr>
        <w:t>Compute hourly depreciation rate</w:t>
      </w:r>
    </w:p>
    <w:p w:rsidR="004474BC" w:rsidRPr="00315029" w:rsidRDefault="00BC0EC3" w:rsidP="00C94D1B">
      <w:pPr>
        <w:pStyle w:val="NoSpacing"/>
        <w:spacing w:line="276" w:lineRule="auto"/>
        <w:jc w:val="both"/>
        <w:rPr>
          <w:rFonts w:ascii="Times New Roman" w:hAnsi="Times New Roman" w:cs="Times New Roman"/>
          <w:sz w:val="24"/>
        </w:rPr>
      </w:pPr>
      <w:r w:rsidRPr="00315029">
        <w:rPr>
          <w:rFonts w:ascii="Times New Roman" w:hAnsi="Times New Roman" w:cs="Times New Roman"/>
          <w:sz w:val="24"/>
        </w:rPr>
        <w:t xml:space="preserve">                    </w:t>
      </w:r>
      <w:r w:rsidRPr="00315029">
        <w:rPr>
          <w:rFonts w:ascii="Times New Roman" w:hAnsi="Times New Roman" w:cs="Times New Roman"/>
          <w:sz w:val="24"/>
          <w:u w:val="single"/>
        </w:rPr>
        <w:t xml:space="preserve">Birr </w:t>
      </w:r>
      <w:r w:rsidR="004474BC" w:rsidRPr="00315029">
        <w:rPr>
          <w:rFonts w:ascii="Times New Roman" w:hAnsi="Times New Roman" w:cs="Times New Roman"/>
          <w:sz w:val="24"/>
          <w:u w:val="single"/>
        </w:rPr>
        <w:t>27,000</w:t>
      </w:r>
      <w:r w:rsidRPr="00315029">
        <w:rPr>
          <w:rFonts w:ascii="Times New Roman" w:hAnsi="Times New Roman" w:cs="Times New Roman"/>
          <w:sz w:val="24"/>
          <w:u w:val="single"/>
        </w:rPr>
        <w:t xml:space="preserve"> </w:t>
      </w:r>
      <w:r w:rsidR="004474BC" w:rsidRPr="00315029">
        <w:rPr>
          <w:rFonts w:ascii="Times New Roman" w:hAnsi="Times New Roman" w:cs="Times New Roman"/>
          <w:sz w:val="24"/>
          <w:u w:val="single"/>
        </w:rPr>
        <w:t>-</w:t>
      </w:r>
      <w:r w:rsidRPr="00315029">
        <w:rPr>
          <w:rFonts w:ascii="Times New Roman" w:hAnsi="Times New Roman" w:cs="Times New Roman"/>
          <w:sz w:val="24"/>
          <w:u w:val="single"/>
        </w:rPr>
        <w:t xml:space="preserve"> </w:t>
      </w:r>
      <w:r w:rsidR="004474BC" w:rsidRPr="00315029">
        <w:rPr>
          <w:rFonts w:ascii="Times New Roman" w:hAnsi="Times New Roman" w:cs="Times New Roman"/>
          <w:sz w:val="24"/>
          <w:u w:val="single"/>
        </w:rPr>
        <w:t>2,000</w:t>
      </w:r>
      <w:r w:rsidR="004474BC" w:rsidRPr="00315029">
        <w:rPr>
          <w:rFonts w:ascii="Times New Roman" w:hAnsi="Times New Roman" w:cs="Times New Roman"/>
          <w:sz w:val="24"/>
        </w:rPr>
        <w:t xml:space="preserve">  </w:t>
      </w:r>
      <w:r w:rsidRPr="00315029">
        <w:rPr>
          <w:rFonts w:ascii="Times New Roman" w:hAnsi="Times New Roman" w:cs="Times New Roman"/>
          <w:sz w:val="24"/>
        </w:rPr>
        <w:t xml:space="preserve">  </w:t>
      </w:r>
      <w:r w:rsidR="004474BC" w:rsidRPr="00315029">
        <w:rPr>
          <w:rFonts w:ascii="Times New Roman" w:hAnsi="Times New Roman" w:cs="Times New Roman"/>
          <w:sz w:val="24"/>
        </w:rPr>
        <w:t xml:space="preserve">= </w:t>
      </w:r>
      <w:r w:rsidRPr="00315029">
        <w:rPr>
          <w:rFonts w:ascii="Times New Roman" w:hAnsi="Times New Roman" w:cs="Times New Roman"/>
          <w:b/>
          <w:sz w:val="24"/>
        </w:rPr>
        <w:t xml:space="preserve">Birr </w:t>
      </w:r>
      <w:r w:rsidR="004474BC" w:rsidRPr="00315029">
        <w:rPr>
          <w:rFonts w:ascii="Times New Roman" w:hAnsi="Times New Roman" w:cs="Times New Roman"/>
          <w:b/>
          <w:sz w:val="24"/>
        </w:rPr>
        <w:t>2.5</w:t>
      </w:r>
      <w:r w:rsidRPr="00315029">
        <w:rPr>
          <w:rFonts w:ascii="Times New Roman" w:hAnsi="Times New Roman" w:cs="Times New Roman"/>
          <w:b/>
          <w:sz w:val="24"/>
        </w:rPr>
        <w:t xml:space="preserve"> per </w:t>
      </w:r>
      <w:r w:rsidR="004474BC" w:rsidRPr="00315029">
        <w:rPr>
          <w:rFonts w:ascii="Times New Roman" w:hAnsi="Times New Roman" w:cs="Times New Roman"/>
          <w:b/>
          <w:sz w:val="24"/>
        </w:rPr>
        <w:t>h</w:t>
      </w:r>
      <w:r w:rsidRPr="00315029">
        <w:rPr>
          <w:rFonts w:ascii="Times New Roman" w:hAnsi="Times New Roman" w:cs="Times New Roman"/>
          <w:b/>
          <w:sz w:val="24"/>
        </w:rPr>
        <w:t>ou</w:t>
      </w:r>
      <w:r w:rsidR="004474BC" w:rsidRPr="00315029">
        <w:rPr>
          <w:rFonts w:ascii="Times New Roman" w:hAnsi="Times New Roman" w:cs="Times New Roman"/>
          <w:b/>
          <w:sz w:val="24"/>
        </w:rPr>
        <w:t>r</w:t>
      </w:r>
    </w:p>
    <w:p w:rsidR="00BC0EC3" w:rsidRPr="00315029" w:rsidRDefault="00BC0EC3" w:rsidP="00C94D1B">
      <w:pPr>
        <w:pStyle w:val="NoSpacing"/>
        <w:spacing w:line="276" w:lineRule="auto"/>
        <w:jc w:val="both"/>
        <w:rPr>
          <w:rFonts w:ascii="Times New Roman" w:hAnsi="Times New Roman" w:cs="Times New Roman"/>
          <w:sz w:val="24"/>
        </w:rPr>
      </w:pPr>
      <w:r w:rsidRPr="00315029">
        <w:rPr>
          <w:rFonts w:ascii="Times New Roman" w:hAnsi="Times New Roman" w:cs="Times New Roman"/>
          <w:sz w:val="24"/>
        </w:rPr>
        <w:t xml:space="preserve">                            10,000 hrs</w:t>
      </w:r>
    </w:p>
    <w:p w:rsidR="00F54467" w:rsidRPr="00315029" w:rsidRDefault="00F54467" w:rsidP="00C94D1B">
      <w:pPr>
        <w:pStyle w:val="NoSpacing"/>
        <w:spacing w:line="276" w:lineRule="auto"/>
        <w:jc w:val="both"/>
        <w:rPr>
          <w:rFonts w:ascii="Times New Roman" w:hAnsi="Times New Roman" w:cs="Times New Roman"/>
          <w:sz w:val="24"/>
        </w:rPr>
      </w:pPr>
    </w:p>
    <w:tbl>
      <w:tblPr>
        <w:tblStyle w:val="TableGrid"/>
        <w:tblW w:w="0" w:type="auto"/>
        <w:tblLook w:val="04A0"/>
      </w:tblPr>
      <w:tblGrid>
        <w:gridCol w:w="4608"/>
        <w:gridCol w:w="4500"/>
      </w:tblGrid>
      <w:tr w:rsidR="00AC11AC" w:rsidRPr="00315029" w:rsidTr="00AC11AC">
        <w:trPr>
          <w:trHeight w:val="606"/>
        </w:trPr>
        <w:tc>
          <w:tcPr>
            <w:tcW w:w="4608" w:type="dxa"/>
          </w:tcPr>
          <w:p w:rsidR="00AC11AC" w:rsidRPr="00315029" w:rsidRDefault="00AC11AC" w:rsidP="00C94D1B">
            <w:pPr>
              <w:pStyle w:val="NoSpacing"/>
              <w:numPr>
                <w:ilvl w:val="0"/>
                <w:numId w:val="17"/>
              </w:numPr>
              <w:spacing w:line="276" w:lineRule="auto"/>
              <w:jc w:val="both"/>
              <w:rPr>
                <w:rFonts w:ascii="Times New Roman" w:hAnsi="Times New Roman" w:cs="Times New Roman"/>
                <w:b/>
                <w:u w:val="single"/>
              </w:rPr>
            </w:pPr>
            <w:r w:rsidRPr="00315029">
              <w:rPr>
                <w:rFonts w:ascii="Times New Roman" w:hAnsi="Times New Roman" w:cs="Times New Roman"/>
                <w:b/>
                <w:u w:val="single"/>
              </w:rPr>
              <w:lastRenderedPageBreak/>
              <w:t xml:space="preserve">Year 2012, the </w:t>
            </w:r>
            <w:r w:rsidR="008D341A" w:rsidRPr="00315029">
              <w:rPr>
                <w:rFonts w:ascii="Times New Roman" w:hAnsi="Times New Roman" w:cs="Times New Roman"/>
                <w:b/>
                <w:u w:val="single"/>
              </w:rPr>
              <w:t>M</w:t>
            </w:r>
            <w:r w:rsidRPr="00315029">
              <w:rPr>
                <w:rFonts w:ascii="Times New Roman" w:hAnsi="Times New Roman" w:cs="Times New Roman"/>
                <w:b/>
                <w:u w:val="single"/>
              </w:rPr>
              <w:t>achine operated for 1,000 hours</w:t>
            </w:r>
          </w:p>
          <w:p w:rsidR="00AC11AC" w:rsidRPr="00315029" w:rsidRDefault="00AC11AC" w:rsidP="00C94D1B">
            <w:pPr>
              <w:pStyle w:val="NoSpacing"/>
              <w:spacing w:line="276" w:lineRule="auto"/>
              <w:jc w:val="both"/>
              <w:rPr>
                <w:rFonts w:ascii="Times New Roman" w:hAnsi="Times New Roman" w:cs="Times New Roman"/>
                <w:sz w:val="24"/>
              </w:rPr>
            </w:pPr>
            <w:r w:rsidRPr="00315029">
              <w:rPr>
                <w:rFonts w:ascii="Times New Roman" w:hAnsi="Times New Roman" w:cs="Times New Roman"/>
                <w:sz w:val="24"/>
              </w:rPr>
              <w:t>** Depreciation as of Dec.31,2012:</w:t>
            </w:r>
          </w:p>
          <w:p w:rsidR="00AC11AC" w:rsidRPr="00315029" w:rsidRDefault="00AC11AC" w:rsidP="00C94D1B">
            <w:pPr>
              <w:pStyle w:val="NoSpacing"/>
              <w:spacing w:line="276" w:lineRule="auto"/>
              <w:jc w:val="both"/>
              <w:rPr>
                <w:rFonts w:ascii="Times New Roman" w:hAnsi="Times New Roman" w:cs="Times New Roman"/>
                <w:b/>
                <w:sz w:val="24"/>
              </w:rPr>
            </w:pPr>
            <w:r w:rsidRPr="00315029">
              <w:rPr>
                <w:rFonts w:ascii="Times New Roman" w:hAnsi="Times New Roman" w:cs="Times New Roman"/>
                <w:sz w:val="24"/>
              </w:rPr>
              <w:t xml:space="preserve">     1,000 hrs * 2.5 per hr = </w:t>
            </w:r>
            <w:r w:rsidRPr="00315029">
              <w:rPr>
                <w:rFonts w:ascii="Times New Roman" w:hAnsi="Times New Roman" w:cs="Times New Roman"/>
                <w:b/>
                <w:sz w:val="24"/>
              </w:rPr>
              <w:t>Birr 2,500</w:t>
            </w:r>
          </w:p>
          <w:p w:rsidR="00AC11AC" w:rsidRPr="00315029" w:rsidRDefault="00AC11AC" w:rsidP="00C94D1B">
            <w:pPr>
              <w:pStyle w:val="NoSpacing"/>
              <w:spacing w:line="276" w:lineRule="auto"/>
              <w:jc w:val="both"/>
              <w:rPr>
                <w:rFonts w:ascii="Times New Roman" w:hAnsi="Times New Roman" w:cs="Times New Roman"/>
                <w:b/>
                <w:sz w:val="24"/>
              </w:rPr>
            </w:pPr>
            <w:r w:rsidRPr="00315029">
              <w:rPr>
                <w:rFonts w:ascii="Times New Roman" w:hAnsi="Times New Roman" w:cs="Times New Roman"/>
                <w:sz w:val="24"/>
              </w:rPr>
              <w:t>** Adjusting Entry on Dec.31,2012:</w:t>
            </w:r>
          </w:p>
          <w:p w:rsidR="00AC11AC" w:rsidRPr="00315029" w:rsidRDefault="00AC11AC" w:rsidP="00C94D1B">
            <w:pPr>
              <w:pStyle w:val="NoSpacing"/>
              <w:spacing w:line="276" w:lineRule="auto"/>
              <w:rPr>
                <w:rFonts w:ascii="Times New Roman" w:hAnsi="Times New Roman" w:cs="Times New Roman"/>
                <w:sz w:val="23"/>
                <w:szCs w:val="23"/>
              </w:rPr>
            </w:pPr>
            <w:r w:rsidRPr="00315029">
              <w:rPr>
                <w:rFonts w:ascii="Times New Roman" w:hAnsi="Times New Roman" w:cs="Times New Roman"/>
                <w:sz w:val="23"/>
                <w:szCs w:val="23"/>
              </w:rPr>
              <w:t>Dr.  Depr</w:t>
            </w:r>
            <w:r w:rsidRPr="00315029">
              <w:rPr>
                <w:rFonts w:ascii="Times New Roman" w:hAnsi="Times New Roman" w:cs="Times New Roman"/>
                <w:sz w:val="23"/>
                <w:szCs w:val="23"/>
                <w:vertAlign w:val="superscript"/>
              </w:rPr>
              <w:t>n</w:t>
            </w:r>
            <w:r w:rsidRPr="00315029">
              <w:rPr>
                <w:rFonts w:ascii="Times New Roman" w:hAnsi="Times New Roman" w:cs="Times New Roman"/>
                <w:sz w:val="23"/>
                <w:szCs w:val="23"/>
              </w:rPr>
              <w:t>. Exp.….Br 2,500</w:t>
            </w:r>
          </w:p>
          <w:p w:rsidR="00AC11AC" w:rsidRPr="00315029" w:rsidRDefault="00AC11AC" w:rsidP="00C94D1B">
            <w:pPr>
              <w:pStyle w:val="NoSpacing"/>
              <w:spacing w:line="276" w:lineRule="auto"/>
              <w:jc w:val="both"/>
              <w:rPr>
                <w:rFonts w:ascii="Times New Roman" w:hAnsi="Times New Roman" w:cs="Times New Roman"/>
                <w:sz w:val="24"/>
              </w:rPr>
            </w:pPr>
            <w:r w:rsidRPr="00315029">
              <w:rPr>
                <w:rFonts w:ascii="Times New Roman" w:hAnsi="Times New Roman" w:cs="Times New Roman"/>
                <w:sz w:val="23"/>
                <w:szCs w:val="23"/>
              </w:rPr>
              <w:t xml:space="preserve">        Cr. Acc. depr</w:t>
            </w:r>
            <w:r w:rsidRPr="00315029">
              <w:rPr>
                <w:rFonts w:ascii="Times New Roman" w:hAnsi="Times New Roman" w:cs="Times New Roman"/>
                <w:sz w:val="23"/>
                <w:szCs w:val="23"/>
                <w:vertAlign w:val="superscript"/>
              </w:rPr>
              <w:t>n</w:t>
            </w:r>
            <w:r w:rsidRPr="00315029">
              <w:rPr>
                <w:rFonts w:ascii="Times New Roman" w:hAnsi="Times New Roman" w:cs="Times New Roman"/>
                <w:sz w:val="23"/>
                <w:szCs w:val="23"/>
              </w:rPr>
              <w:t xml:space="preserve"> ….Br 2,500</w:t>
            </w:r>
          </w:p>
        </w:tc>
        <w:tc>
          <w:tcPr>
            <w:tcW w:w="4500" w:type="dxa"/>
          </w:tcPr>
          <w:p w:rsidR="00AC11AC" w:rsidRPr="00315029" w:rsidRDefault="00AC11AC" w:rsidP="00C94D1B">
            <w:pPr>
              <w:pStyle w:val="NoSpacing"/>
              <w:numPr>
                <w:ilvl w:val="0"/>
                <w:numId w:val="17"/>
              </w:numPr>
              <w:spacing w:line="276" w:lineRule="auto"/>
              <w:jc w:val="both"/>
              <w:rPr>
                <w:rFonts w:ascii="Times New Roman" w:hAnsi="Times New Roman" w:cs="Times New Roman"/>
                <w:b/>
                <w:u w:val="single"/>
              </w:rPr>
            </w:pPr>
            <w:r w:rsidRPr="00315029">
              <w:rPr>
                <w:rFonts w:ascii="Times New Roman" w:hAnsi="Times New Roman" w:cs="Times New Roman"/>
                <w:b/>
                <w:u w:val="single"/>
              </w:rPr>
              <w:t xml:space="preserve">Year 2013, the </w:t>
            </w:r>
            <w:r w:rsidR="008D341A" w:rsidRPr="00315029">
              <w:rPr>
                <w:rFonts w:ascii="Times New Roman" w:hAnsi="Times New Roman" w:cs="Times New Roman"/>
                <w:b/>
                <w:u w:val="single"/>
              </w:rPr>
              <w:t>M</w:t>
            </w:r>
            <w:r w:rsidRPr="00315029">
              <w:rPr>
                <w:rFonts w:ascii="Times New Roman" w:hAnsi="Times New Roman" w:cs="Times New Roman"/>
                <w:b/>
                <w:u w:val="single"/>
              </w:rPr>
              <w:t>achine operated for 500 hours</w:t>
            </w:r>
          </w:p>
          <w:p w:rsidR="00AC11AC" w:rsidRPr="00315029" w:rsidRDefault="00AC11AC" w:rsidP="00C94D1B">
            <w:pPr>
              <w:pStyle w:val="NoSpacing"/>
              <w:spacing w:line="276" w:lineRule="auto"/>
              <w:jc w:val="both"/>
              <w:rPr>
                <w:rFonts w:ascii="Times New Roman" w:hAnsi="Times New Roman" w:cs="Times New Roman"/>
                <w:sz w:val="24"/>
              </w:rPr>
            </w:pPr>
            <w:r w:rsidRPr="00315029">
              <w:rPr>
                <w:rFonts w:ascii="Times New Roman" w:hAnsi="Times New Roman" w:cs="Times New Roman"/>
                <w:sz w:val="24"/>
              </w:rPr>
              <w:t>** Depreciation as of Dec.31,201</w:t>
            </w:r>
            <w:r w:rsidR="00225E7F" w:rsidRPr="00315029">
              <w:rPr>
                <w:rFonts w:ascii="Times New Roman" w:hAnsi="Times New Roman" w:cs="Times New Roman"/>
                <w:sz w:val="24"/>
              </w:rPr>
              <w:t>3</w:t>
            </w:r>
            <w:r w:rsidRPr="00315029">
              <w:rPr>
                <w:rFonts w:ascii="Times New Roman" w:hAnsi="Times New Roman" w:cs="Times New Roman"/>
                <w:sz w:val="24"/>
              </w:rPr>
              <w:t>:</w:t>
            </w:r>
          </w:p>
          <w:p w:rsidR="00AC11AC" w:rsidRPr="00315029" w:rsidRDefault="00AC11AC" w:rsidP="00C94D1B">
            <w:pPr>
              <w:pStyle w:val="NoSpacing"/>
              <w:spacing w:line="276" w:lineRule="auto"/>
              <w:jc w:val="both"/>
              <w:rPr>
                <w:rFonts w:ascii="Times New Roman" w:hAnsi="Times New Roman" w:cs="Times New Roman"/>
                <w:b/>
                <w:sz w:val="24"/>
              </w:rPr>
            </w:pPr>
            <w:r w:rsidRPr="00315029">
              <w:rPr>
                <w:rFonts w:ascii="Times New Roman" w:hAnsi="Times New Roman" w:cs="Times New Roman"/>
                <w:sz w:val="24"/>
              </w:rPr>
              <w:t xml:space="preserve">     </w:t>
            </w:r>
            <w:r w:rsidR="00225E7F" w:rsidRPr="00315029">
              <w:rPr>
                <w:rFonts w:ascii="Times New Roman" w:hAnsi="Times New Roman" w:cs="Times New Roman"/>
                <w:sz w:val="24"/>
              </w:rPr>
              <w:t>500</w:t>
            </w:r>
            <w:r w:rsidRPr="00315029">
              <w:rPr>
                <w:rFonts w:ascii="Times New Roman" w:hAnsi="Times New Roman" w:cs="Times New Roman"/>
                <w:sz w:val="24"/>
              </w:rPr>
              <w:t xml:space="preserve"> hrs * 2.5 per hr = </w:t>
            </w:r>
            <w:r w:rsidRPr="00315029">
              <w:rPr>
                <w:rFonts w:ascii="Times New Roman" w:hAnsi="Times New Roman" w:cs="Times New Roman"/>
                <w:b/>
                <w:sz w:val="24"/>
              </w:rPr>
              <w:t xml:space="preserve">Birr </w:t>
            </w:r>
            <w:r w:rsidR="00225E7F" w:rsidRPr="00315029">
              <w:rPr>
                <w:rFonts w:ascii="Times New Roman" w:hAnsi="Times New Roman" w:cs="Times New Roman"/>
                <w:b/>
                <w:sz w:val="24"/>
              </w:rPr>
              <w:t>1</w:t>
            </w:r>
            <w:r w:rsidRPr="00315029">
              <w:rPr>
                <w:rFonts w:ascii="Times New Roman" w:hAnsi="Times New Roman" w:cs="Times New Roman"/>
                <w:b/>
                <w:sz w:val="24"/>
              </w:rPr>
              <w:t>,</w:t>
            </w:r>
            <w:r w:rsidR="00225E7F" w:rsidRPr="00315029">
              <w:rPr>
                <w:rFonts w:ascii="Times New Roman" w:hAnsi="Times New Roman" w:cs="Times New Roman"/>
                <w:b/>
                <w:sz w:val="24"/>
              </w:rPr>
              <w:t>2</w:t>
            </w:r>
            <w:r w:rsidRPr="00315029">
              <w:rPr>
                <w:rFonts w:ascii="Times New Roman" w:hAnsi="Times New Roman" w:cs="Times New Roman"/>
                <w:b/>
                <w:sz w:val="24"/>
              </w:rPr>
              <w:t>50</w:t>
            </w:r>
          </w:p>
          <w:p w:rsidR="00AC11AC" w:rsidRPr="00315029" w:rsidRDefault="00AC11AC" w:rsidP="00C94D1B">
            <w:pPr>
              <w:pStyle w:val="NoSpacing"/>
              <w:spacing w:line="276" w:lineRule="auto"/>
              <w:jc w:val="both"/>
              <w:rPr>
                <w:rFonts w:ascii="Times New Roman" w:hAnsi="Times New Roman" w:cs="Times New Roman"/>
                <w:b/>
                <w:sz w:val="24"/>
              </w:rPr>
            </w:pPr>
            <w:r w:rsidRPr="00315029">
              <w:rPr>
                <w:rFonts w:ascii="Times New Roman" w:hAnsi="Times New Roman" w:cs="Times New Roman"/>
                <w:sz w:val="24"/>
              </w:rPr>
              <w:t>** Adjusting Entry on Dec.31,201</w:t>
            </w:r>
            <w:r w:rsidR="00730C95" w:rsidRPr="00315029">
              <w:rPr>
                <w:rFonts w:ascii="Times New Roman" w:hAnsi="Times New Roman" w:cs="Times New Roman"/>
                <w:sz w:val="24"/>
              </w:rPr>
              <w:t>3</w:t>
            </w:r>
            <w:r w:rsidRPr="00315029">
              <w:rPr>
                <w:rFonts w:ascii="Times New Roman" w:hAnsi="Times New Roman" w:cs="Times New Roman"/>
                <w:sz w:val="24"/>
              </w:rPr>
              <w:t>:</w:t>
            </w:r>
          </w:p>
          <w:p w:rsidR="00AC11AC" w:rsidRPr="00315029" w:rsidRDefault="00AC11AC" w:rsidP="00C94D1B">
            <w:pPr>
              <w:pStyle w:val="NoSpacing"/>
              <w:spacing w:line="276" w:lineRule="auto"/>
              <w:rPr>
                <w:rFonts w:ascii="Times New Roman" w:hAnsi="Times New Roman" w:cs="Times New Roman"/>
                <w:sz w:val="23"/>
                <w:szCs w:val="23"/>
              </w:rPr>
            </w:pPr>
            <w:r w:rsidRPr="00315029">
              <w:rPr>
                <w:rFonts w:ascii="Times New Roman" w:hAnsi="Times New Roman" w:cs="Times New Roman"/>
                <w:sz w:val="23"/>
                <w:szCs w:val="23"/>
              </w:rPr>
              <w:t>Dr.  Depr</w:t>
            </w:r>
            <w:r w:rsidRPr="00315029">
              <w:rPr>
                <w:rFonts w:ascii="Times New Roman" w:hAnsi="Times New Roman" w:cs="Times New Roman"/>
                <w:sz w:val="23"/>
                <w:szCs w:val="23"/>
                <w:vertAlign w:val="superscript"/>
              </w:rPr>
              <w:t>n</w:t>
            </w:r>
            <w:r w:rsidRPr="00315029">
              <w:rPr>
                <w:rFonts w:ascii="Times New Roman" w:hAnsi="Times New Roman" w:cs="Times New Roman"/>
                <w:sz w:val="23"/>
                <w:szCs w:val="23"/>
              </w:rPr>
              <w:t xml:space="preserve">. Exp.….Br </w:t>
            </w:r>
            <w:r w:rsidR="00730C95" w:rsidRPr="00315029">
              <w:rPr>
                <w:rFonts w:ascii="Times New Roman" w:hAnsi="Times New Roman" w:cs="Times New Roman"/>
                <w:sz w:val="24"/>
              </w:rPr>
              <w:t>1,250</w:t>
            </w:r>
          </w:p>
          <w:p w:rsidR="00AC11AC" w:rsidRPr="00315029" w:rsidRDefault="00AC11AC" w:rsidP="00C94D1B">
            <w:pPr>
              <w:pStyle w:val="NoSpacing"/>
              <w:spacing w:line="276" w:lineRule="auto"/>
              <w:ind w:left="360"/>
              <w:jc w:val="both"/>
              <w:rPr>
                <w:rFonts w:ascii="Times New Roman" w:hAnsi="Times New Roman" w:cs="Times New Roman"/>
                <w:b/>
              </w:rPr>
            </w:pPr>
            <w:r w:rsidRPr="00315029">
              <w:rPr>
                <w:rFonts w:ascii="Times New Roman" w:hAnsi="Times New Roman" w:cs="Times New Roman"/>
                <w:sz w:val="23"/>
                <w:szCs w:val="23"/>
              </w:rPr>
              <w:t xml:space="preserve">        Cr. Acc. depr</w:t>
            </w:r>
            <w:r w:rsidRPr="00315029">
              <w:rPr>
                <w:rFonts w:ascii="Times New Roman" w:hAnsi="Times New Roman" w:cs="Times New Roman"/>
                <w:sz w:val="23"/>
                <w:szCs w:val="23"/>
                <w:vertAlign w:val="superscript"/>
              </w:rPr>
              <w:t>n</w:t>
            </w:r>
            <w:r w:rsidRPr="00315029">
              <w:rPr>
                <w:rFonts w:ascii="Times New Roman" w:hAnsi="Times New Roman" w:cs="Times New Roman"/>
                <w:sz w:val="23"/>
                <w:szCs w:val="23"/>
              </w:rPr>
              <w:t xml:space="preserve"> ….Br </w:t>
            </w:r>
            <w:r w:rsidR="00730C95" w:rsidRPr="00315029">
              <w:rPr>
                <w:rFonts w:ascii="Times New Roman" w:hAnsi="Times New Roman" w:cs="Times New Roman"/>
                <w:sz w:val="24"/>
              </w:rPr>
              <w:t>1,250</w:t>
            </w:r>
          </w:p>
        </w:tc>
      </w:tr>
    </w:tbl>
    <w:p w:rsidR="00F54467" w:rsidRPr="00315029" w:rsidRDefault="00F54467" w:rsidP="00C94D1B">
      <w:pPr>
        <w:pStyle w:val="NoSpacing"/>
        <w:spacing w:line="276" w:lineRule="auto"/>
        <w:jc w:val="both"/>
        <w:rPr>
          <w:rFonts w:ascii="Times New Roman" w:hAnsi="Times New Roman" w:cs="Times New Roman"/>
          <w:sz w:val="24"/>
        </w:rPr>
      </w:pPr>
    </w:p>
    <w:p w:rsidR="00851A1E" w:rsidRPr="00315029" w:rsidRDefault="006A259A" w:rsidP="00C94D1B">
      <w:pPr>
        <w:pStyle w:val="NoSpacing"/>
        <w:spacing w:line="276" w:lineRule="auto"/>
        <w:jc w:val="both"/>
        <w:rPr>
          <w:rFonts w:ascii="Times New Roman" w:hAnsi="Times New Roman" w:cs="Times New Roman"/>
          <w:sz w:val="24"/>
        </w:rPr>
      </w:pPr>
      <w:r>
        <w:rPr>
          <w:rFonts w:ascii="Times New Roman" w:hAnsi="Times New Roman" w:cs="Times New Roman"/>
          <w:noProof/>
          <w:sz w:val="24"/>
        </w:rPr>
        <w:pict>
          <v:shapetype id="_x0000_t32" coordsize="21600,21600" o:spt="32" o:oned="t" path="m,l21600,21600e" filled="f">
            <v:path arrowok="t" fillok="f" o:connecttype="none"/>
            <o:lock v:ext="edit" shapetype="t"/>
          </v:shapetype>
          <v:shape id="_x0000_s1042" type="#_x0000_t32" style="position:absolute;left:0;text-align:left;margin-left:267.75pt;margin-top:14.05pt;width:0;height:53.2pt;z-index:251661312" o:connectortype="straight"/>
        </w:pict>
      </w:r>
      <w:r>
        <w:rPr>
          <w:rFonts w:ascii="Times New Roman" w:hAnsi="Times New Roman" w:cs="Times New Roman"/>
          <w:noProof/>
          <w:sz w:val="24"/>
        </w:rPr>
        <w:pict>
          <v:shape id="_x0000_s1041" type="#_x0000_t32" style="position:absolute;left:0;text-align:left;margin-left:204pt;margin-top:14.05pt;width:135.75pt;height:0;z-index:251660288" o:connectortype="straight"/>
        </w:pict>
      </w:r>
      <w:r>
        <w:rPr>
          <w:rFonts w:ascii="Times New Roman" w:hAnsi="Times New Roman" w:cs="Times New Roman"/>
          <w:noProof/>
          <w:sz w:val="24"/>
        </w:rPr>
        <w:pict>
          <v:shape id="_x0000_s1040" type="#_x0000_t32" style="position:absolute;left:0;text-align:left;margin-left:85.5pt;margin-top:14.05pt;width:0;height:53.2pt;z-index:251659264" o:connectortype="straight"/>
        </w:pict>
      </w:r>
      <w:r>
        <w:rPr>
          <w:rFonts w:ascii="Times New Roman" w:hAnsi="Times New Roman" w:cs="Times New Roman"/>
          <w:noProof/>
          <w:sz w:val="24"/>
        </w:rPr>
        <w:pict>
          <v:shape id="_x0000_s1038" type="#_x0000_t32" style="position:absolute;left:0;text-align:left;margin-left:20.25pt;margin-top:14.05pt;width:135.75pt;height:0;z-index:251658240" o:connectortype="straight"/>
        </w:pict>
      </w:r>
      <w:r w:rsidR="00851A1E" w:rsidRPr="00315029">
        <w:rPr>
          <w:rFonts w:ascii="Times New Roman" w:hAnsi="Times New Roman" w:cs="Times New Roman"/>
          <w:sz w:val="24"/>
        </w:rPr>
        <w:t xml:space="preserve">                   </w:t>
      </w:r>
      <w:r w:rsidR="00F6104E" w:rsidRPr="00315029">
        <w:rPr>
          <w:rFonts w:ascii="Times New Roman" w:hAnsi="Times New Roman" w:cs="Times New Roman"/>
          <w:sz w:val="24"/>
        </w:rPr>
        <w:t xml:space="preserve"> </w:t>
      </w:r>
      <w:r w:rsidR="00F6104E" w:rsidRPr="00315029">
        <w:rPr>
          <w:rFonts w:ascii="Times New Roman" w:hAnsi="Times New Roman" w:cs="Times New Roman"/>
          <w:sz w:val="24"/>
          <w:szCs w:val="24"/>
        </w:rPr>
        <w:t>Machine</w:t>
      </w:r>
      <w:r w:rsidR="00C87F63" w:rsidRPr="00315029">
        <w:rPr>
          <w:rFonts w:ascii="Times New Roman" w:hAnsi="Times New Roman" w:cs="Times New Roman"/>
          <w:sz w:val="24"/>
        </w:rPr>
        <w:t xml:space="preserve">                                      </w:t>
      </w:r>
      <w:r w:rsidR="00F6104E" w:rsidRPr="00315029">
        <w:rPr>
          <w:rFonts w:ascii="Times New Roman" w:hAnsi="Times New Roman" w:cs="Times New Roman"/>
          <w:sz w:val="24"/>
        </w:rPr>
        <w:t xml:space="preserve">        </w:t>
      </w:r>
      <w:r w:rsidR="00C87F63" w:rsidRPr="00315029">
        <w:rPr>
          <w:rFonts w:ascii="Times New Roman" w:hAnsi="Times New Roman" w:cs="Times New Roman"/>
          <w:sz w:val="24"/>
        </w:rPr>
        <w:t xml:space="preserve">Acc. </w:t>
      </w:r>
      <w:r w:rsidR="00C46A71" w:rsidRPr="00315029">
        <w:rPr>
          <w:rFonts w:ascii="Times New Roman" w:hAnsi="Times New Roman" w:cs="Times New Roman"/>
          <w:sz w:val="23"/>
          <w:szCs w:val="23"/>
        </w:rPr>
        <w:t>depr</w:t>
      </w:r>
      <w:r w:rsidR="00C46A71" w:rsidRPr="00315029">
        <w:rPr>
          <w:rFonts w:ascii="Times New Roman" w:hAnsi="Times New Roman" w:cs="Times New Roman"/>
          <w:sz w:val="23"/>
          <w:szCs w:val="23"/>
          <w:vertAlign w:val="superscript"/>
        </w:rPr>
        <w:t>n</w:t>
      </w:r>
    </w:p>
    <w:p w:rsidR="00F54467" w:rsidRPr="00315029" w:rsidRDefault="00851A1E" w:rsidP="00C94D1B">
      <w:pPr>
        <w:pStyle w:val="NoSpacing"/>
        <w:tabs>
          <w:tab w:val="left" w:pos="5565"/>
        </w:tabs>
        <w:spacing w:line="276" w:lineRule="auto"/>
        <w:jc w:val="both"/>
        <w:rPr>
          <w:rFonts w:ascii="Times New Roman" w:hAnsi="Times New Roman" w:cs="Times New Roman"/>
          <w:sz w:val="24"/>
        </w:rPr>
      </w:pPr>
      <w:r w:rsidRPr="00315029">
        <w:rPr>
          <w:rFonts w:ascii="Times New Roman" w:hAnsi="Times New Roman" w:cs="Times New Roman"/>
          <w:sz w:val="24"/>
        </w:rPr>
        <w:t xml:space="preserve">         B</w:t>
      </w:r>
      <w:r w:rsidR="00C46A71" w:rsidRPr="00315029">
        <w:rPr>
          <w:rFonts w:ascii="Times New Roman" w:hAnsi="Times New Roman" w:cs="Times New Roman"/>
          <w:sz w:val="24"/>
        </w:rPr>
        <w:t>ir</w:t>
      </w:r>
      <w:r w:rsidRPr="00315029">
        <w:rPr>
          <w:rFonts w:ascii="Times New Roman" w:hAnsi="Times New Roman" w:cs="Times New Roman"/>
          <w:sz w:val="24"/>
        </w:rPr>
        <w:t>r 27,000</w:t>
      </w:r>
      <w:r w:rsidR="00C46A71" w:rsidRPr="00315029">
        <w:rPr>
          <w:rFonts w:ascii="Times New Roman" w:hAnsi="Times New Roman" w:cs="Times New Roman"/>
          <w:sz w:val="24"/>
        </w:rPr>
        <w:tab/>
        <w:t>Birr 2,500</w:t>
      </w:r>
    </w:p>
    <w:p w:rsidR="00C46A71" w:rsidRPr="00315029" w:rsidRDefault="00C46A71" w:rsidP="00C94D1B">
      <w:pPr>
        <w:pStyle w:val="NoSpacing"/>
        <w:tabs>
          <w:tab w:val="left" w:pos="5565"/>
        </w:tabs>
        <w:spacing w:line="276" w:lineRule="auto"/>
        <w:jc w:val="both"/>
        <w:rPr>
          <w:rFonts w:ascii="Times New Roman" w:hAnsi="Times New Roman" w:cs="Times New Roman"/>
          <w:sz w:val="24"/>
          <w:u w:val="single"/>
        </w:rPr>
      </w:pPr>
      <w:r w:rsidRPr="00315029">
        <w:rPr>
          <w:rFonts w:ascii="Times New Roman" w:hAnsi="Times New Roman" w:cs="Times New Roman"/>
          <w:sz w:val="24"/>
        </w:rPr>
        <w:t xml:space="preserve">                                                                                                    </w:t>
      </w:r>
      <w:r w:rsidRPr="00315029">
        <w:rPr>
          <w:rFonts w:ascii="Times New Roman" w:hAnsi="Times New Roman" w:cs="Times New Roman"/>
          <w:sz w:val="24"/>
          <w:u w:val="single"/>
        </w:rPr>
        <w:t>1,250</w:t>
      </w:r>
    </w:p>
    <w:p w:rsidR="00CC011A" w:rsidRPr="00315029" w:rsidRDefault="00C46A71" w:rsidP="00C94D1B">
      <w:pPr>
        <w:pStyle w:val="NoSpacing"/>
        <w:tabs>
          <w:tab w:val="left" w:pos="5565"/>
        </w:tabs>
        <w:spacing w:line="276" w:lineRule="auto"/>
        <w:jc w:val="both"/>
        <w:rPr>
          <w:rFonts w:ascii="Times New Roman" w:hAnsi="Times New Roman" w:cs="Times New Roman"/>
          <w:b/>
          <w:sz w:val="24"/>
          <w:u w:val="double"/>
        </w:rPr>
      </w:pPr>
      <w:r w:rsidRPr="00315029">
        <w:rPr>
          <w:rFonts w:ascii="Times New Roman" w:hAnsi="Times New Roman" w:cs="Times New Roman"/>
          <w:sz w:val="24"/>
        </w:rPr>
        <w:t xml:space="preserve">                                                                                            </w:t>
      </w:r>
      <w:r w:rsidRPr="00315029">
        <w:rPr>
          <w:rFonts w:ascii="Times New Roman" w:hAnsi="Times New Roman" w:cs="Times New Roman"/>
          <w:b/>
          <w:sz w:val="24"/>
        </w:rPr>
        <w:t xml:space="preserve">Birr </w:t>
      </w:r>
      <w:r w:rsidRPr="00315029">
        <w:rPr>
          <w:rFonts w:ascii="Times New Roman" w:hAnsi="Times New Roman" w:cs="Times New Roman"/>
          <w:b/>
          <w:sz w:val="24"/>
          <w:u w:val="double"/>
        </w:rPr>
        <w:t>3,750</w:t>
      </w:r>
    </w:p>
    <w:p w:rsidR="009A3716" w:rsidRPr="00315029" w:rsidRDefault="009A3716" w:rsidP="00C94D1B">
      <w:pPr>
        <w:pStyle w:val="NoSpacing"/>
        <w:tabs>
          <w:tab w:val="left" w:pos="5565"/>
        </w:tabs>
        <w:spacing w:line="276" w:lineRule="auto"/>
        <w:jc w:val="both"/>
        <w:rPr>
          <w:rFonts w:ascii="Times New Roman" w:hAnsi="Times New Roman" w:cs="Times New Roman"/>
          <w:b/>
          <w:sz w:val="24"/>
          <w:u w:val="double"/>
        </w:rPr>
      </w:pPr>
    </w:p>
    <w:p w:rsidR="009A3716" w:rsidRPr="00315029" w:rsidRDefault="009A3716" w:rsidP="00C94D1B">
      <w:pPr>
        <w:pStyle w:val="NoSpacing"/>
        <w:tabs>
          <w:tab w:val="left" w:pos="5565"/>
        </w:tabs>
        <w:spacing w:line="276" w:lineRule="auto"/>
        <w:jc w:val="both"/>
        <w:rPr>
          <w:rFonts w:ascii="Times New Roman" w:hAnsi="Times New Roman" w:cs="Times New Roman"/>
          <w:sz w:val="24"/>
        </w:rPr>
      </w:pPr>
      <w:r w:rsidRPr="00315029">
        <w:rPr>
          <w:rFonts w:ascii="Times New Roman" w:hAnsi="Times New Roman" w:cs="Times New Roman"/>
          <w:sz w:val="24"/>
        </w:rPr>
        <w:t>Accumulated Depreciation balance at the end of the 2</w:t>
      </w:r>
      <w:r w:rsidRPr="00315029">
        <w:rPr>
          <w:rFonts w:ascii="Times New Roman" w:hAnsi="Times New Roman" w:cs="Times New Roman"/>
          <w:sz w:val="24"/>
          <w:vertAlign w:val="superscript"/>
        </w:rPr>
        <w:t>nd</w:t>
      </w:r>
      <w:r w:rsidRPr="00315029">
        <w:rPr>
          <w:rFonts w:ascii="Times New Roman" w:hAnsi="Times New Roman" w:cs="Times New Roman"/>
          <w:sz w:val="24"/>
        </w:rPr>
        <w:t xml:space="preserve"> year, Dec.31, 2013 = </w:t>
      </w:r>
      <w:r w:rsidRPr="00315029">
        <w:rPr>
          <w:rFonts w:ascii="Times New Roman" w:hAnsi="Times New Roman" w:cs="Times New Roman"/>
          <w:b/>
          <w:sz w:val="24"/>
          <w:u w:val="double"/>
        </w:rPr>
        <w:t>Birr 3,750</w:t>
      </w:r>
    </w:p>
    <w:p w:rsidR="008F61E4" w:rsidRPr="00315029" w:rsidRDefault="009A3716" w:rsidP="00C94D1B">
      <w:pPr>
        <w:pStyle w:val="NoSpacing"/>
        <w:tabs>
          <w:tab w:val="left" w:pos="5565"/>
        </w:tabs>
        <w:spacing w:line="276" w:lineRule="auto"/>
        <w:jc w:val="both"/>
        <w:rPr>
          <w:rFonts w:ascii="Times New Roman" w:hAnsi="Times New Roman" w:cs="Times New Roman"/>
          <w:b/>
          <w:sz w:val="24"/>
          <w:u w:val="double"/>
        </w:rPr>
      </w:pPr>
      <w:r w:rsidRPr="00315029">
        <w:rPr>
          <w:rFonts w:ascii="Times New Roman" w:hAnsi="Times New Roman" w:cs="Times New Roman"/>
          <w:sz w:val="24"/>
        </w:rPr>
        <w:t>Book value at the end of the 2</w:t>
      </w:r>
      <w:r w:rsidRPr="00315029">
        <w:rPr>
          <w:rFonts w:ascii="Times New Roman" w:hAnsi="Times New Roman" w:cs="Times New Roman"/>
          <w:sz w:val="24"/>
          <w:vertAlign w:val="superscript"/>
        </w:rPr>
        <w:t>nd</w:t>
      </w:r>
      <w:r w:rsidRPr="00315029">
        <w:rPr>
          <w:rFonts w:ascii="Times New Roman" w:hAnsi="Times New Roman" w:cs="Times New Roman"/>
          <w:sz w:val="24"/>
        </w:rPr>
        <w:t xml:space="preserve"> year, Dec.31, 2013 =Birr 27,000 </w:t>
      </w:r>
      <w:r w:rsidR="00C94D1B" w:rsidRPr="00315029">
        <w:rPr>
          <w:rFonts w:ascii="Times New Roman" w:hAnsi="Times New Roman" w:cs="Times New Roman"/>
          <w:sz w:val="24"/>
        </w:rPr>
        <w:t>– Birr 3,750 =</w:t>
      </w:r>
      <w:r w:rsidRPr="00315029">
        <w:rPr>
          <w:rFonts w:ascii="Times New Roman" w:hAnsi="Times New Roman" w:cs="Times New Roman"/>
          <w:sz w:val="24"/>
        </w:rPr>
        <w:t xml:space="preserve"> </w:t>
      </w:r>
      <w:r w:rsidRPr="00315029">
        <w:rPr>
          <w:rFonts w:ascii="Times New Roman" w:hAnsi="Times New Roman" w:cs="Times New Roman"/>
          <w:b/>
          <w:sz w:val="24"/>
          <w:u w:val="double"/>
        </w:rPr>
        <w:t xml:space="preserve">Birr </w:t>
      </w:r>
      <w:r w:rsidR="00C94D1B" w:rsidRPr="00315029">
        <w:rPr>
          <w:rFonts w:ascii="Times New Roman" w:hAnsi="Times New Roman" w:cs="Times New Roman"/>
          <w:b/>
          <w:sz w:val="24"/>
          <w:u w:val="double"/>
        </w:rPr>
        <w:t>2</w:t>
      </w:r>
      <w:r w:rsidRPr="00315029">
        <w:rPr>
          <w:rFonts w:ascii="Times New Roman" w:hAnsi="Times New Roman" w:cs="Times New Roman"/>
          <w:b/>
          <w:sz w:val="24"/>
          <w:u w:val="double"/>
        </w:rPr>
        <w:t>3,</w:t>
      </w:r>
      <w:r w:rsidR="00C94D1B" w:rsidRPr="00315029">
        <w:rPr>
          <w:rFonts w:ascii="Times New Roman" w:hAnsi="Times New Roman" w:cs="Times New Roman"/>
          <w:b/>
          <w:sz w:val="24"/>
          <w:u w:val="double"/>
        </w:rPr>
        <w:t>2</w:t>
      </w:r>
      <w:r w:rsidRPr="00315029">
        <w:rPr>
          <w:rFonts w:ascii="Times New Roman" w:hAnsi="Times New Roman" w:cs="Times New Roman"/>
          <w:b/>
          <w:sz w:val="24"/>
          <w:u w:val="double"/>
        </w:rPr>
        <w:t>50</w:t>
      </w:r>
    </w:p>
    <w:p w:rsidR="008F61E4" w:rsidRPr="00315029" w:rsidRDefault="008F61E4" w:rsidP="00D56C40">
      <w:pPr>
        <w:pStyle w:val="NoSpacing"/>
        <w:numPr>
          <w:ilvl w:val="0"/>
          <w:numId w:val="9"/>
        </w:numPr>
        <w:spacing w:line="276" w:lineRule="auto"/>
        <w:jc w:val="both"/>
        <w:rPr>
          <w:rFonts w:ascii="Times New Roman" w:hAnsi="Times New Roman" w:cs="Times New Roman"/>
          <w:b/>
          <w:sz w:val="26"/>
          <w:szCs w:val="26"/>
        </w:rPr>
      </w:pPr>
      <w:r w:rsidRPr="00315029">
        <w:rPr>
          <w:rFonts w:ascii="Times New Roman" w:hAnsi="Times New Roman" w:cs="Times New Roman"/>
          <w:b/>
          <w:sz w:val="24"/>
          <w:szCs w:val="24"/>
        </w:rPr>
        <w:t xml:space="preserve"> </w:t>
      </w:r>
      <w:r w:rsidRPr="00315029">
        <w:rPr>
          <w:rFonts w:ascii="Times New Roman" w:hAnsi="Times New Roman" w:cs="Times New Roman"/>
          <w:b/>
          <w:sz w:val="26"/>
          <w:szCs w:val="26"/>
        </w:rPr>
        <w:t>Double Declining Balance Method (DDBM)</w:t>
      </w:r>
    </w:p>
    <w:p w:rsidR="00D53BBF" w:rsidRPr="00315029" w:rsidRDefault="008F61E4" w:rsidP="00D56C40">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 xml:space="preserve">   It is an accelerated depreciation method in which depreciation is high in early years of the asset life &amp; lower in </w:t>
      </w:r>
      <w:r w:rsidR="00ED3CA3" w:rsidRPr="00315029">
        <w:rPr>
          <w:rFonts w:ascii="Times New Roman" w:hAnsi="Times New Roman" w:cs="Times New Roman"/>
          <w:sz w:val="24"/>
          <w:szCs w:val="24"/>
        </w:rPr>
        <w:t>later</w:t>
      </w:r>
      <w:r w:rsidRPr="00315029">
        <w:rPr>
          <w:rFonts w:ascii="Times New Roman" w:hAnsi="Times New Roman" w:cs="Times New Roman"/>
          <w:sz w:val="24"/>
          <w:szCs w:val="24"/>
        </w:rPr>
        <w:t xml:space="preserve"> years. The double declining balance rate is double of the straight line rate and is applied to the undepreciated cost (book value of the asset).</w:t>
      </w:r>
    </w:p>
    <w:p w:rsidR="002A7711" w:rsidRPr="00315029" w:rsidRDefault="008F61E4" w:rsidP="00D56C40">
      <w:pPr>
        <w:pStyle w:val="NoSpacing"/>
        <w:spacing w:line="276" w:lineRule="auto"/>
        <w:jc w:val="both"/>
        <w:rPr>
          <w:rFonts w:ascii="Times New Roman" w:hAnsi="Times New Roman" w:cs="Times New Roman"/>
          <w:b/>
          <w:sz w:val="26"/>
          <w:szCs w:val="26"/>
          <w:u w:val="single"/>
        </w:rPr>
      </w:pPr>
      <w:r w:rsidRPr="00315029">
        <w:rPr>
          <w:rFonts w:ascii="Times New Roman" w:hAnsi="Times New Roman" w:cs="Times New Roman"/>
          <w:b/>
          <w:sz w:val="26"/>
          <w:szCs w:val="26"/>
          <w:u w:val="single"/>
        </w:rPr>
        <w:t>Example</w:t>
      </w:r>
      <w:r w:rsidR="002A7711" w:rsidRPr="00315029">
        <w:rPr>
          <w:rFonts w:ascii="Times New Roman" w:hAnsi="Times New Roman" w:cs="Times New Roman"/>
          <w:b/>
          <w:sz w:val="26"/>
          <w:szCs w:val="26"/>
          <w:u w:val="single"/>
        </w:rPr>
        <w:t>:</w:t>
      </w:r>
    </w:p>
    <w:p w:rsidR="002A7711" w:rsidRPr="00315029" w:rsidRDefault="002A7711" w:rsidP="00D56C40">
      <w:pPr>
        <w:pStyle w:val="NoSpacing"/>
        <w:numPr>
          <w:ilvl w:val="0"/>
          <w:numId w:val="18"/>
        </w:numPr>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Acquisition cost: Birr 27,000</w:t>
      </w:r>
      <w:r w:rsidR="00D56C40" w:rsidRPr="00315029">
        <w:rPr>
          <w:rFonts w:ascii="Times New Roman" w:hAnsi="Times New Roman" w:cs="Times New Roman"/>
          <w:sz w:val="24"/>
          <w:szCs w:val="24"/>
        </w:rPr>
        <w:t xml:space="preserve">; </w:t>
      </w:r>
      <w:r w:rsidRPr="00315029">
        <w:rPr>
          <w:rFonts w:ascii="Times New Roman" w:hAnsi="Times New Roman" w:cs="Times New Roman"/>
          <w:sz w:val="24"/>
          <w:szCs w:val="24"/>
        </w:rPr>
        <w:t>Acquisition date: January 1, 2012</w:t>
      </w:r>
    </w:p>
    <w:p w:rsidR="00404093" w:rsidRPr="00315029" w:rsidRDefault="002A7711" w:rsidP="00D56C40">
      <w:pPr>
        <w:pStyle w:val="NoSpacing"/>
        <w:numPr>
          <w:ilvl w:val="0"/>
          <w:numId w:val="18"/>
        </w:numPr>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Estimated Residual Value: Birr 2,000</w:t>
      </w:r>
      <w:r w:rsidR="00D56C40" w:rsidRPr="00315029">
        <w:rPr>
          <w:rFonts w:ascii="Times New Roman" w:hAnsi="Times New Roman" w:cs="Times New Roman"/>
          <w:sz w:val="24"/>
          <w:szCs w:val="24"/>
        </w:rPr>
        <w:t xml:space="preserve">; </w:t>
      </w:r>
      <w:r w:rsidRPr="00315029">
        <w:rPr>
          <w:rFonts w:ascii="Times New Roman" w:hAnsi="Times New Roman" w:cs="Times New Roman"/>
          <w:sz w:val="24"/>
          <w:szCs w:val="24"/>
        </w:rPr>
        <w:t xml:space="preserve">Estimated Useful life: 5 years </w:t>
      </w:r>
    </w:p>
    <w:p w:rsidR="008F61E4" w:rsidRPr="00315029" w:rsidRDefault="002A7711" w:rsidP="00D56C40">
      <w:pPr>
        <w:pStyle w:val="NoSpacing"/>
        <w:numPr>
          <w:ilvl w:val="0"/>
          <w:numId w:val="18"/>
        </w:numPr>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The Company closes its book on December 31 of each year.</w:t>
      </w:r>
    </w:p>
    <w:p w:rsidR="008F61E4" w:rsidRPr="00315029" w:rsidRDefault="008F61E4" w:rsidP="00D56C40">
      <w:pPr>
        <w:pStyle w:val="NoSpacing"/>
        <w:spacing w:line="276" w:lineRule="auto"/>
        <w:jc w:val="both"/>
        <w:rPr>
          <w:rFonts w:ascii="Times New Roman" w:hAnsi="Times New Roman" w:cs="Times New Roman"/>
          <w:b/>
          <w:sz w:val="24"/>
          <w:szCs w:val="24"/>
          <w:u w:val="single"/>
        </w:rPr>
      </w:pPr>
      <w:r w:rsidRPr="00315029">
        <w:rPr>
          <w:rFonts w:ascii="Times New Roman" w:hAnsi="Times New Roman" w:cs="Times New Roman"/>
          <w:b/>
          <w:sz w:val="24"/>
          <w:szCs w:val="24"/>
          <w:u w:val="single"/>
        </w:rPr>
        <w:t>Required:</w:t>
      </w:r>
    </w:p>
    <w:p w:rsidR="008F61E4" w:rsidRPr="00315029" w:rsidRDefault="008F61E4" w:rsidP="00D56C40">
      <w:pPr>
        <w:pStyle w:val="NoSpacing"/>
        <w:numPr>
          <w:ilvl w:val="0"/>
          <w:numId w:val="19"/>
        </w:numPr>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 xml:space="preserve">Compute the annual depreciation </w:t>
      </w:r>
    </w:p>
    <w:p w:rsidR="008F61E4" w:rsidRPr="00315029" w:rsidRDefault="00D53BBF" w:rsidP="00D56C40">
      <w:pPr>
        <w:pStyle w:val="NoSpacing"/>
        <w:numPr>
          <w:ilvl w:val="0"/>
          <w:numId w:val="19"/>
        </w:numPr>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Indicate the</w:t>
      </w:r>
      <w:r w:rsidR="008F61E4" w:rsidRPr="00315029">
        <w:rPr>
          <w:rFonts w:ascii="Times New Roman" w:hAnsi="Times New Roman" w:cs="Times New Roman"/>
          <w:sz w:val="24"/>
          <w:szCs w:val="24"/>
        </w:rPr>
        <w:t xml:space="preserve"> </w:t>
      </w:r>
      <w:r w:rsidR="00DC1FB1" w:rsidRPr="00315029">
        <w:rPr>
          <w:rFonts w:ascii="Times New Roman" w:hAnsi="Times New Roman" w:cs="Times New Roman"/>
          <w:sz w:val="24"/>
          <w:szCs w:val="24"/>
        </w:rPr>
        <w:t xml:space="preserve">Balance of Accumulated Depreciation &amp; Book Value </w:t>
      </w:r>
      <w:r w:rsidR="008F61E4" w:rsidRPr="00315029">
        <w:rPr>
          <w:rFonts w:ascii="Times New Roman" w:hAnsi="Times New Roman" w:cs="Times New Roman"/>
          <w:sz w:val="24"/>
          <w:szCs w:val="24"/>
        </w:rPr>
        <w:t xml:space="preserve">at the end of </w:t>
      </w:r>
      <w:r w:rsidRPr="00315029">
        <w:rPr>
          <w:rFonts w:ascii="Times New Roman" w:hAnsi="Times New Roman" w:cs="Times New Roman"/>
          <w:sz w:val="24"/>
          <w:szCs w:val="24"/>
        </w:rPr>
        <w:t>each year</w:t>
      </w:r>
      <w:r w:rsidR="008F61E4" w:rsidRPr="00315029">
        <w:rPr>
          <w:rFonts w:ascii="Times New Roman" w:hAnsi="Times New Roman" w:cs="Times New Roman"/>
          <w:sz w:val="24"/>
          <w:szCs w:val="24"/>
        </w:rPr>
        <w:t>.</w:t>
      </w:r>
    </w:p>
    <w:p w:rsidR="008F61E4" w:rsidRPr="00315029" w:rsidRDefault="008F61E4" w:rsidP="00D56C40">
      <w:pPr>
        <w:pStyle w:val="NoSpacing"/>
        <w:spacing w:line="276" w:lineRule="auto"/>
        <w:jc w:val="both"/>
        <w:rPr>
          <w:rFonts w:ascii="Times New Roman" w:hAnsi="Times New Roman" w:cs="Times New Roman"/>
          <w:b/>
          <w:sz w:val="26"/>
          <w:szCs w:val="26"/>
          <w:u w:val="single"/>
        </w:rPr>
      </w:pPr>
      <w:r w:rsidRPr="00315029">
        <w:rPr>
          <w:rFonts w:ascii="Times New Roman" w:hAnsi="Times New Roman" w:cs="Times New Roman"/>
          <w:b/>
          <w:sz w:val="26"/>
          <w:szCs w:val="26"/>
          <w:u w:val="single"/>
        </w:rPr>
        <w:t>Solution:</w:t>
      </w:r>
    </w:p>
    <w:p w:rsidR="001D59D3" w:rsidRPr="00315029" w:rsidRDefault="001D59D3" w:rsidP="00D56C40">
      <w:pPr>
        <w:pStyle w:val="NoSpacing"/>
        <w:spacing w:line="276" w:lineRule="auto"/>
        <w:jc w:val="both"/>
        <w:rPr>
          <w:rFonts w:ascii="Times New Roman" w:hAnsi="Times New Roman" w:cs="Times New Roman"/>
          <w:sz w:val="24"/>
          <w:szCs w:val="26"/>
        </w:rPr>
      </w:pPr>
      <w:r w:rsidRPr="00315029">
        <w:rPr>
          <w:rFonts w:ascii="Times New Roman" w:hAnsi="Times New Roman" w:cs="Times New Roman"/>
          <w:b/>
          <w:sz w:val="24"/>
          <w:szCs w:val="26"/>
        </w:rPr>
        <w:t>Step 1:</w:t>
      </w:r>
      <w:r w:rsidRPr="00315029">
        <w:rPr>
          <w:rFonts w:ascii="Times New Roman" w:hAnsi="Times New Roman" w:cs="Times New Roman"/>
          <w:sz w:val="24"/>
          <w:szCs w:val="26"/>
        </w:rPr>
        <w:t xml:space="preserve"> Compute SLM rate:</w:t>
      </w:r>
      <w:r w:rsidRPr="00315029">
        <w:rPr>
          <w:rFonts w:ascii="Times New Roman" w:hAnsi="Times New Roman" w:cs="Times New Roman"/>
          <w:sz w:val="24"/>
          <w:szCs w:val="24"/>
        </w:rPr>
        <w:t xml:space="preserve"> 100%/5 = </w:t>
      </w:r>
      <w:r w:rsidRPr="00315029">
        <w:rPr>
          <w:rFonts w:ascii="Times New Roman" w:hAnsi="Times New Roman" w:cs="Times New Roman"/>
          <w:b/>
          <w:sz w:val="24"/>
          <w:szCs w:val="24"/>
        </w:rPr>
        <w:t>20%</w:t>
      </w:r>
    </w:p>
    <w:p w:rsidR="008F61E4" w:rsidRPr="00315029" w:rsidRDefault="001D59D3" w:rsidP="00D56C40">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b/>
          <w:sz w:val="24"/>
          <w:szCs w:val="26"/>
        </w:rPr>
        <w:t>Step</w:t>
      </w:r>
      <w:r w:rsidR="00E92FC8" w:rsidRPr="00315029">
        <w:rPr>
          <w:rFonts w:ascii="Times New Roman" w:hAnsi="Times New Roman" w:cs="Times New Roman"/>
          <w:b/>
          <w:sz w:val="24"/>
          <w:szCs w:val="26"/>
        </w:rPr>
        <w:t xml:space="preserve"> 2</w:t>
      </w:r>
      <w:r w:rsidRPr="00315029">
        <w:rPr>
          <w:rFonts w:ascii="Times New Roman" w:hAnsi="Times New Roman" w:cs="Times New Roman"/>
          <w:b/>
          <w:sz w:val="24"/>
          <w:szCs w:val="26"/>
        </w:rPr>
        <w:t>:</w:t>
      </w:r>
      <w:r w:rsidRPr="00315029">
        <w:rPr>
          <w:rFonts w:ascii="Times New Roman" w:hAnsi="Times New Roman" w:cs="Times New Roman"/>
          <w:sz w:val="24"/>
          <w:szCs w:val="26"/>
        </w:rPr>
        <w:t xml:space="preserve"> Compute </w:t>
      </w:r>
      <w:r w:rsidR="008F61E4" w:rsidRPr="00315029">
        <w:rPr>
          <w:rFonts w:ascii="Times New Roman" w:hAnsi="Times New Roman" w:cs="Times New Roman"/>
          <w:sz w:val="24"/>
          <w:szCs w:val="24"/>
        </w:rPr>
        <w:t>Double rate</w:t>
      </w:r>
      <w:r w:rsidR="00E92FC8" w:rsidRPr="00315029">
        <w:rPr>
          <w:rFonts w:ascii="Times New Roman" w:hAnsi="Times New Roman" w:cs="Times New Roman"/>
          <w:sz w:val="24"/>
          <w:szCs w:val="24"/>
        </w:rPr>
        <w:t xml:space="preserve"> </w:t>
      </w:r>
      <w:r w:rsidR="008F61E4" w:rsidRPr="00315029">
        <w:rPr>
          <w:rFonts w:ascii="Times New Roman" w:hAnsi="Times New Roman" w:cs="Times New Roman"/>
          <w:sz w:val="24"/>
          <w:szCs w:val="24"/>
        </w:rPr>
        <w:t>= 2</w:t>
      </w:r>
      <w:r w:rsidRPr="00315029">
        <w:rPr>
          <w:rFonts w:ascii="Times New Roman" w:hAnsi="Times New Roman" w:cs="Times New Roman"/>
          <w:sz w:val="24"/>
          <w:szCs w:val="24"/>
        </w:rPr>
        <w:t xml:space="preserve"> * 20% = </w:t>
      </w:r>
      <w:r w:rsidRPr="00315029">
        <w:rPr>
          <w:rFonts w:ascii="Times New Roman" w:hAnsi="Times New Roman" w:cs="Times New Roman"/>
          <w:b/>
          <w:sz w:val="24"/>
          <w:szCs w:val="24"/>
        </w:rPr>
        <w:t>40%</w:t>
      </w:r>
      <w:r w:rsidRPr="00315029">
        <w:rPr>
          <w:rFonts w:ascii="Times New Roman" w:hAnsi="Times New Roman" w:cs="Times New Roman"/>
          <w:sz w:val="24"/>
          <w:szCs w:val="24"/>
        </w:rPr>
        <w:t xml:space="preserve"> </w:t>
      </w:r>
    </w:p>
    <w:p w:rsidR="008F61E4" w:rsidRPr="00315029" w:rsidRDefault="00E92FC8" w:rsidP="00D56C40">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b/>
          <w:sz w:val="24"/>
          <w:szCs w:val="26"/>
        </w:rPr>
        <w:t>Step 3:</w:t>
      </w:r>
      <w:r w:rsidRPr="00315029">
        <w:rPr>
          <w:rFonts w:ascii="Times New Roman" w:hAnsi="Times New Roman" w:cs="Times New Roman"/>
          <w:sz w:val="24"/>
          <w:szCs w:val="26"/>
        </w:rPr>
        <w:t xml:space="preserve"> </w:t>
      </w:r>
      <w:r w:rsidR="008F61E4" w:rsidRPr="00315029">
        <w:rPr>
          <w:rFonts w:ascii="Times New Roman" w:hAnsi="Times New Roman" w:cs="Times New Roman"/>
          <w:sz w:val="24"/>
          <w:szCs w:val="24"/>
        </w:rPr>
        <w:t xml:space="preserve">Compute the </w:t>
      </w:r>
      <w:r w:rsidR="008F61E4" w:rsidRPr="00315029">
        <w:rPr>
          <w:rFonts w:ascii="Times New Roman" w:hAnsi="Times New Roman" w:cs="Times New Roman"/>
          <w:b/>
          <w:sz w:val="24"/>
          <w:szCs w:val="24"/>
        </w:rPr>
        <w:t>1</w:t>
      </w:r>
      <w:r w:rsidR="008F61E4" w:rsidRPr="00315029">
        <w:rPr>
          <w:rFonts w:ascii="Times New Roman" w:hAnsi="Times New Roman" w:cs="Times New Roman"/>
          <w:b/>
          <w:sz w:val="24"/>
          <w:szCs w:val="24"/>
          <w:vertAlign w:val="superscript"/>
        </w:rPr>
        <w:t>st</w:t>
      </w:r>
      <w:r w:rsidR="008F61E4" w:rsidRPr="00315029">
        <w:rPr>
          <w:rFonts w:ascii="Times New Roman" w:hAnsi="Times New Roman" w:cs="Times New Roman"/>
          <w:sz w:val="24"/>
          <w:szCs w:val="24"/>
        </w:rPr>
        <w:t xml:space="preserve"> year depreciation by applying the double rate on original cost; ignore salvage value.</w:t>
      </w:r>
    </w:p>
    <w:p w:rsidR="008F61E4" w:rsidRPr="00315029" w:rsidRDefault="008F61E4" w:rsidP="00D56C40">
      <w:pPr>
        <w:pStyle w:val="NoSpacing"/>
        <w:spacing w:line="276" w:lineRule="auto"/>
        <w:jc w:val="both"/>
        <w:rPr>
          <w:rFonts w:ascii="Times New Roman" w:hAnsi="Times New Roman" w:cs="Times New Roman"/>
          <w:b/>
          <w:sz w:val="24"/>
          <w:szCs w:val="24"/>
        </w:rPr>
      </w:pPr>
      <w:r w:rsidRPr="00315029">
        <w:rPr>
          <w:rFonts w:ascii="Times New Roman" w:hAnsi="Times New Roman" w:cs="Times New Roman"/>
          <w:sz w:val="24"/>
          <w:szCs w:val="24"/>
        </w:rPr>
        <w:t xml:space="preserve"> </w:t>
      </w:r>
      <w:r w:rsidR="00D4472D" w:rsidRPr="00315029">
        <w:rPr>
          <w:rFonts w:ascii="Times New Roman" w:hAnsi="Times New Roman" w:cs="Times New Roman"/>
          <w:sz w:val="24"/>
          <w:szCs w:val="24"/>
        </w:rPr>
        <w:t xml:space="preserve">           </w:t>
      </w:r>
      <w:r w:rsidRPr="00315029">
        <w:rPr>
          <w:rFonts w:ascii="Times New Roman" w:hAnsi="Times New Roman" w:cs="Times New Roman"/>
          <w:sz w:val="24"/>
          <w:szCs w:val="24"/>
        </w:rPr>
        <w:t>1</w:t>
      </w:r>
      <w:r w:rsidRPr="00315029">
        <w:rPr>
          <w:rFonts w:ascii="Times New Roman" w:hAnsi="Times New Roman" w:cs="Times New Roman"/>
          <w:sz w:val="24"/>
          <w:szCs w:val="24"/>
          <w:vertAlign w:val="superscript"/>
        </w:rPr>
        <w:t>st</w:t>
      </w:r>
      <w:r w:rsidRPr="00315029">
        <w:rPr>
          <w:rFonts w:ascii="Times New Roman" w:hAnsi="Times New Roman" w:cs="Times New Roman"/>
          <w:sz w:val="24"/>
          <w:szCs w:val="24"/>
        </w:rPr>
        <w:t xml:space="preserve"> year </w:t>
      </w:r>
      <w:r w:rsidR="00E92FC8" w:rsidRPr="00315029">
        <w:rPr>
          <w:rFonts w:ascii="Times New Roman" w:hAnsi="Times New Roman" w:cs="Times New Roman"/>
          <w:sz w:val="24"/>
          <w:szCs w:val="24"/>
        </w:rPr>
        <w:t>depreciation =</w:t>
      </w:r>
      <w:r w:rsidRPr="00315029">
        <w:rPr>
          <w:rFonts w:ascii="Times New Roman" w:hAnsi="Times New Roman" w:cs="Times New Roman"/>
          <w:sz w:val="24"/>
          <w:szCs w:val="24"/>
        </w:rPr>
        <w:t xml:space="preserve"> 0.4 </w:t>
      </w:r>
      <w:r w:rsidR="00E92FC8" w:rsidRPr="00315029">
        <w:rPr>
          <w:rFonts w:ascii="Times New Roman" w:hAnsi="Times New Roman" w:cs="Times New Roman"/>
          <w:sz w:val="24"/>
          <w:szCs w:val="24"/>
        </w:rPr>
        <w:t xml:space="preserve">* </w:t>
      </w:r>
      <w:r w:rsidRPr="00315029">
        <w:rPr>
          <w:rFonts w:ascii="Times New Roman" w:hAnsi="Times New Roman" w:cs="Times New Roman"/>
          <w:sz w:val="24"/>
          <w:szCs w:val="24"/>
        </w:rPr>
        <w:t>27, 000</w:t>
      </w:r>
      <w:r w:rsidR="00E92FC8" w:rsidRPr="00315029">
        <w:rPr>
          <w:rFonts w:ascii="Times New Roman" w:hAnsi="Times New Roman" w:cs="Times New Roman"/>
          <w:sz w:val="24"/>
          <w:szCs w:val="24"/>
        </w:rPr>
        <w:t xml:space="preserve"> = </w:t>
      </w:r>
      <w:r w:rsidR="00E92FC8" w:rsidRPr="00315029">
        <w:rPr>
          <w:rFonts w:ascii="Times New Roman" w:hAnsi="Times New Roman" w:cs="Times New Roman"/>
          <w:b/>
          <w:sz w:val="24"/>
          <w:szCs w:val="24"/>
        </w:rPr>
        <w:t xml:space="preserve">Birr </w:t>
      </w:r>
      <w:r w:rsidRPr="00315029">
        <w:rPr>
          <w:rFonts w:ascii="Times New Roman" w:hAnsi="Times New Roman" w:cs="Times New Roman"/>
          <w:b/>
          <w:sz w:val="24"/>
          <w:szCs w:val="24"/>
        </w:rPr>
        <w:t>10,800</w:t>
      </w:r>
    </w:p>
    <w:p w:rsidR="008F61E4" w:rsidRPr="00315029" w:rsidRDefault="00E92FC8" w:rsidP="00D56C40">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b/>
          <w:sz w:val="24"/>
          <w:szCs w:val="26"/>
        </w:rPr>
        <w:t>Step 4:</w:t>
      </w:r>
      <w:r w:rsidRPr="00315029">
        <w:rPr>
          <w:rFonts w:ascii="Times New Roman" w:hAnsi="Times New Roman" w:cs="Times New Roman"/>
          <w:sz w:val="24"/>
          <w:szCs w:val="26"/>
        </w:rPr>
        <w:t xml:space="preserve"> </w:t>
      </w:r>
      <w:r w:rsidR="008F61E4" w:rsidRPr="00315029">
        <w:rPr>
          <w:rFonts w:ascii="Times New Roman" w:hAnsi="Times New Roman" w:cs="Times New Roman"/>
          <w:sz w:val="24"/>
          <w:szCs w:val="24"/>
        </w:rPr>
        <w:t>Compute subsequent year’s depreciation by applying double rate on book value.</w:t>
      </w:r>
    </w:p>
    <w:p w:rsidR="008F61E4" w:rsidRPr="00315029" w:rsidRDefault="00D4472D" w:rsidP="00D56C40">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ab/>
      </w:r>
      <w:r w:rsidR="008F61E4" w:rsidRPr="00315029">
        <w:rPr>
          <w:rFonts w:ascii="Times New Roman" w:hAnsi="Times New Roman" w:cs="Times New Roman"/>
          <w:sz w:val="24"/>
          <w:szCs w:val="24"/>
        </w:rPr>
        <w:t>2</w:t>
      </w:r>
      <w:r w:rsidR="008F61E4" w:rsidRPr="00315029">
        <w:rPr>
          <w:rFonts w:ascii="Times New Roman" w:hAnsi="Times New Roman" w:cs="Times New Roman"/>
          <w:sz w:val="24"/>
          <w:szCs w:val="24"/>
          <w:vertAlign w:val="superscript"/>
        </w:rPr>
        <w:t>nd</w:t>
      </w:r>
      <w:r w:rsidRPr="00315029">
        <w:rPr>
          <w:rFonts w:ascii="Times New Roman" w:hAnsi="Times New Roman" w:cs="Times New Roman"/>
          <w:sz w:val="24"/>
          <w:szCs w:val="24"/>
        </w:rPr>
        <w:t xml:space="preserve"> year depreciation =</w:t>
      </w:r>
      <w:r w:rsidR="008F61E4" w:rsidRPr="00315029">
        <w:rPr>
          <w:rFonts w:ascii="Times New Roman" w:hAnsi="Times New Roman" w:cs="Times New Roman"/>
          <w:sz w:val="24"/>
          <w:szCs w:val="24"/>
        </w:rPr>
        <w:t xml:space="preserve"> 0.4</w:t>
      </w:r>
      <w:r w:rsidRPr="00315029">
        <w:rPr>
          <w:rFonts w:ascii="Times New Roman" w:hAnsi="Times New Roman" w:cs="Times New Roman"/>
          <w:sz w:val="24"/>
          <w:szCs w:val="24"/>
        </w:rPr>
        <w:t xml:space="preserve"> </w:t>
      </w:r>
      <w:r w:rsidR="008F61E4" w:rsidRPr="00315029">
        <w:rPr>
          <w:rFonts w:ascii="Times New Roman" w:hAnsi="Times New Roman" w:cs="Times New Roman"/>
          <w:sz w:val="24"/>
          <w:szCs w:val="24"/>
        </w:rPr>
        <w:t>(27,000</w:t>
      </w:r>
      <w:r w:rsidRPr="00315029">
        <w:rPr>
          <w:rFonts w:ascii="Times New Roman" w:hAnsi="Times New Roman" w:cs="Times New Roman"/>
          <w:sz w:val="24"/>
          <w:szCs w:val="24"/>
        </w:rPr>
        <w:t xml:space="preserve"> </w:t>
      </w:r>
      <w:r w:rsidR="008F61E4" w:rsidRPr="00315029">
        <w:rPr>
          <w:rFonts w:ascii="Times New Roman" w:hAnsi="Times New Roman" w:cs="Times New Roman"/>
          <w:sz w:val="24"/>
          <w:szCs w:val="24"/>
        </w:rPr>
        <w:t>- 10,800) =</w:t>
      </w:r>
      <w:r w:rsidRPr="00315029">
        <w:rPr>
          <w:rFonts w:ascii="Times New Roman" w:hAnsi="Times New Roman" w:cs="Times New Roman"/>
          <w:b/>
          <w:sz w:val="24"/>
          <w:szCs w:val="24"/>
        </w:rPr>
        <w:t xml:space="preserve"> Birr </w:t>
      </w:r>
      <w:r w:rsidR="008F61E4" w:rsidRPr="00315029">
        <w:rPr>
          <w:rFonts w:ascii="Times New Roman" w:hAnsi="Times New Roman" w:cs="Times New Roman"/>
          <w:b/>
          <w:sz w:val="24"/>
          <w:szCs w:val="24"/>
        </w:rPr>
        <w:t>6,480</w:t>
      </w:r>
    </w:p>
    <w:p w:rsidR="008F61E4" w:rsidRPr="00315029" w:rsidRDefault="00D4472D" w:rsidP="00D56C40">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ab/>
      </w:r>
      <w:r w:rsidR="008F61E4" w:rsidRPr="00315029">
        <w:rPr>
          <w:rFonts w:ascii="Times New Roman" w:hAnsi="Times New Roman" w:cs="Times New Roman"/>
          <w:sz w:val="24"/>
          <w:szCs w:val="24"/>
        </w:rPr>
        <w:t>3</w:t>
      </w:r>
      <w:r w:rsidR="008F61E4" w:rsidRPr="00315029">
        <w:rPr>
          <w:rFonts w:ascii="Times New Roman" w:hAnsi="Times New Roman" w:cs="Times New Roman"/>
          <w:sz w:val="24"/>
          <w:szCs w:val="24"/>
          <w:vertAlign w:val="superscript"/>
        </w:rPr>
        <w:t>rd</w:t>
      </w:r>
      <w:r w:rsidRPr="00315029">
        <w:rPr>
          <w:rFonts w:ascii="Times New Roman" w:hAnsi="Times New Roman" w:cs="Times New Roman"/>
          <w:sz w:val="24"/>
          <w:szCs w:val="24"/>
        </w:rPr>
        <w:t xml:space="preserve"> year depreciation = </w:t>
      </w:r>
      <w:r w:rsidR="008F61E4" w:rsidRPr="00315029">
        <w:rPr>
          <w:rFonts w:ascii="Times New Roman" w:hAnsi="Times New Roman" w:cs="Times New Roman"/>
          <w:sz w:val="24"/>
          <w:szCs w:val="24"/>
        </w:rPr>
        <w:t>0.4</w:t>
      </w:r>
      <w:r w:rsidRPr="00315029">
        <w:rPr>
          <w:rFonts w:ascii="Times New Roman" w:hAnsi="Times New Roman" w:cs="Times New Roman"/>
          <w:sz w:val="24"/>
          <w:szCs w:val="24"/>
        </w:rPr>
        <w:t xml:space="preserve"> </w:t>
      </w:r>
      <w:r w:rsidR="008F61E4" w:rsidRPr="00315029">
        <w:rPr>
          <w:rFonts w:ascii="Times New Roman" w:hAnsi="Times New Roman" w:cs="Times New Roman"/>
          <w:sz w:val="24"/>
          <w:szCs w:val="24"/>
        </w:rPr>
        <w:t>(27,000</w:t>
      </w:r>
      <w:r w:rsidRPr="00315029">
        <w:rPr>
          <w:rFonts w:ascii="Times New Roman" w:hAnsi="Times New Roman" w:cs="Times New Roman"/>
          <w:sz w:val="24"/>
          <w:szCs w:val="24"/>
        </w:rPr>
        <w:t xml:space="preserve"> </w:t>
      </w:r>
      <w:r w:rsidR="008F61E4" w:rsidRPr="00315029">
        <w:rPr>
          <w:rFonts w:ascii="Times New Roman" w:hAnsi="Times New Roman" w:cs="Times New Roman"/>
          <w:sz w:val="24"/>
          <w:szCs w:val="24"/>
        </w:rPr>
        <w:t>- 10,800</w:t>
      </w:r>
      <w:r w:rsidR="006822BA" w:rsidRPr="00315029">
        <w:rPr>
          <w:rFonts w:ascii="Times New Roman" w:hAnsi="Times New Roman" w:cs="Times New Roman"/>
          <w:sz w:val="24"/>
          <w:szCs w:val="24"/>
        </w:rPr>
        <w:t xml:space="preserve"> </w:t>
      </w:r>
      <w:r w:rsidR="008F61E4" w:rsidRPr="00315029">
        <w:rPr>
          <w:rFonts w:ascii="Times New Roman" w:hAnsi="Times New Roman" w:cs="Times New Roman"/>
          <w:sz w:val="24"/>
          <w:szCs w:val="24"/>
        </w:rPr>
        <w:t>-</w:t>
      </w:r>
      <w:r w:rsidR="006822BA" w:rsidRPr="00315029">
        <w:rPr>
          <w:rFonts w:ascii="Times New Roman" w:hAnsi="Times New Roman" w:cs="Times New Roman"/>
          <w:sz w:val="24"/>
          <w:szCs w:val="24"/>
        </w:rPr>
        <w:t xml:space="preserve"> </w:t>
      </w:r>
      <w:r w:rsidR="008F61E4" w:rsidRPr="00315029">
        <w:rPr>
          <w:rFonts w:ascii="Times New Roman" w:hAnsi="Times New Roman" w:cs="Times New Roman"/>
          <w:sz w:val="24"/>
          <w:szCs w:val="24"/>
        </w:rPr>
        <w:t>6,480) =</w:t>
      </w:r>
      <w:r w:rsidR="006822BA" w:rsidRPr="00315029">
        <w:rPr>
          <w:rFonts w:ascii="Times New Roman" w:hAnsi="Times New Roman" w:cs="Times New Roman"/>
          <w:b/>
          <w:sz w:val="24"/>
          <w:szCs w:val="24"/>
        </w:rPr>
        <w:t xml:space="preserve"> Birr </w:t>
      </w:r>
      <w:r w:rsidR="008F61E4" w:rsidRPr="00315029">
        <w:rPr>
          <w:rFonts w:ascii="Times New Roman" w:hAnsi="Times New Roman" w:cs="Times New Roman"/>
          <w:b/>
          <w:sz w:val="24"/>
          <w:szCs w:val="24"/>
        </w:rPr>
        <w:t>3,888</w:t>
      </w:r>
    </w:p>
    <w:p w:rsidR="008F61E4" w:rsidRPr="00315029" w:rsidRDefault="00D4472D" w:rsidP="00D56C40">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ab/>
      </w:r>
      <w:r w:rsidR="008F61E4" w:rsidRPr="00315029">
        <w:rPr>
          <w:rFonts w:ascii="Times New Roman" w:hAnsi="Times New Roman" w:cs="Times New Roman"/>
          <w:sz w:val="24"/>
          <w:szCs w:val="24"/>
        </w:rPr>
        <w:t>4</w:t>
      </w:r>
      <w:r w:rsidR="008F61E4" w:rsidRPr="00315029">
        <w:rPr>
          <w:rFonts w:ascii="Times New Roman" w:hAnsi="Times New Roman" w:cs="Times New Roman"/>
          <w:sz w:val="24"/>
          <w:szCs w:val="24"/>
          <w:vertAlign w:val="superscript"/>
        </w:rPr>
        <w:t>th</w:t>
      </w:r>
      <w:r w:rsidRPr="00315029">
        <w:rPr>
          <w:rFonts w:ascii="Times New Roman" w:hAnsi="Times New Roman" w:cs="Times New Roman"/>
          <w:sz w:val="24"/>
          <w:szCs w:val="24"/>
        </w:rPr>
        <w:t xml:space="preserve"> year depreciation</w:t>
      </w:r>
      <w:r w:rsidR="006822BA" w:rsidRPr="00315029">
        <w:rPr>
          <w:rFonts w:ascii="Times New Roman" w:hAnsi="Times New Roman" w:cs="Times New Roman"/>
          <w:sz w:val="24"/>
          <w:szCs w:val="24"/>
        </w:rPr>
        <w:t xml:space="preserve"> = </w:t>
      </w:r>
      <w:r w:rsidR="008F61E4" w:rsidRPr="00315029">
        <w:rPr>
          <w:rFonts w:ascii="Times New Roman" w:hAnsi="Times New Roman" w:cs="Times New Roman"/>
          <w:sz w:val="24"/>
          <w:szCs w:val="24"/>
        </w:rPr>
        <w:t>0.4</w:t>
      </w:r>
      <w:r w:rsidR="006822BA" w:rsidRPr="00315029">
        <w:rPr>
          <w:rFonts w:ascii="Times New Roman" w:hAnsi="Times New Roman" w:cs="Times New Roman"/>
          <w:sz w:val="24"/>
          <w:szCs w:val="24"/>
        </w:rPr>
        <w:t xml:space="preserve"> </w:t>
      </w:r>
      <w:r w:rsidR="008F61E4" w:rsidRPr="00315029">
        <w:rPr>
          <w:rFonts w:ascii="Times New Roman" w:hAnsi="Times New Roman" w:cs="Times New Roman"/>
          <w:sz w:val="24"/>
          <w:szCs w:val="24"/>
        </w:rPr>
        <w:t>(27,000</w:t>
      </w:r>
      <w:r w:rsidR="006822BA" w:rsidRPr="00315029">
        <w:rPr>
          <w:rFonts w:ascii="Times New Roman" w:hAnsi="Times New Roman" w:cs="Times New Roman"/>
          <w:sz w:val="24"/>
          <w:szCs w:val="24"/>
        </w:rPr>
        <w:t xml:space="preserve"> </w:t>
      </w:r>
      <w:r w:rsidR="008F61E4" w:rsidRPr="00315029">
        <w:rPr>
          <w:rFonts w:ascii="Times New Roman" w:hAnsi="Times New Roman" w:cs="Times New Roman"/>
          <w:sz w:val="24"/>
          <w:szCs w:val="24"/>
        </w:rPr>
        <w:t>- 10,800</w:t>
      </w:r>
      <w:r w:rsidR="006822BA" w:rsidRPr="00315029">
        <w:rPr>
          <w:rFonts w:ascii="Times New Roman" w:hAnsi="Times New Roman" w:cs="Times New Roman"/>
          <w:sz w:val="24"/>
          <w:szCs w:val="24"/>
        </w:rPr>
        <w:t xml:space="preserve"> </w:t>
      </w:r>
      <w:r w:rsidR="008F61E4" w:rsidRPr="00315029">
        <w:rPr>
          <w:rFonts w:ascii="Times New Roman" w:hAnsi="Times New Roman" w:cs="Times New Roman"/>
          <w:sz w:val="24"/>
          <w:szCs w:val="24"/>
        </w:rPr>
        <w:t>-</w:t>
      </w:r>
      <w:r w:rsidR="006822BA" w:rsidRPr="00315029">
        <w:rPr>
          <w:rFonts w:ascii="Times New Roman" w:hAnsi="Times New Roman" w:cs="Times New Roman"/>
          <w:sz w:val="24"/>
          <w:szCs w:val="24"/>
        </w:rPr>
        <w:t xml:space="preserve"> </w:t>
      </w:r>
      <w:r w:rsidR="008F61E4" w:rsidRPr="00315029">
        <w:rPr>
          <w:rFonts w:ascii="Times New Roman" w:hAnsi="Times New Roman" w:cs="Times New Roman"/>
          <w:sz w:val="24"/>
          <w:szCs w:val="24"/>
        </w:rPr>
        <w:t>6,480</w:t>
      </w:r>
      <w:r w:rsidR="006822BA" w:rsidRPr="00315029">
        <w:rPr>
          <w:rFonts w:ascii="Times New Roman" w:hAnsi="Times New Roman" w:cs="Times New Roman"/>
          <w:sz w:val="24"/>
          <w:szCs w:val="24"/>
        </w:rPr>
        <w:t xml:space="preserve"> </w:t>
      </w:r>
      <w:r w:rsidR="008F61E4" w:rsidRPr="00315029">
        <w:rPr>
          <w:rFonts w:ascii="Times New Roman" w:hAnsi="Times New Roman" w:cs="Times New Roman"/>
          <w:sz w:val="24"/>
          <w:szCs w:val="24"/>
        </w:rPr>
        <w:t>-</w:t>
      </w:r>
      <w:r w:rsidR="006822BA" w:rsidRPr="00315029">
        <w:rPr>
          <w:rFonts w:ascii="Times New Roman" w:hAnsi="Times New Roman" w:cs="Times New Roman"/>
          <w:sz w:val="24"/>
          <w:szCs w:val="24"/>
        </w:rPr>
        <w:t xml:space="preserve"> </w:t>
      </w:r>
      <w:r w:rsidR="008F61E4" w:rsidRPr="00315029">
        <w:rPr>
          <w:rFonts w:ascii="Times New Roman" w:hAnsi="Times New Roman" w:cs="Times New Roman"/>
          <w:sz w:val="24"/>
          <w:szCs w:val="24"/>
        </w:rPr>
        <w:t>3,888) =</w:t>
      </w:r>
      <w:r w:rsidR="006822BA" w:rsidRPr="00315029">
        <w:rPr>
          <w:rFonts w:ascii="Times New Roman" w:hAnsi="Times New Roman" w:cs="Times New Roman"/>
          <w:b/>
          <w:sz w:val="24"/>
          <w:szCs w:val="24"/>
        </w:rPr>
        <w:t xml:space="preserve"> Birr </w:t>
      </w:r>
      <w:r w:rsidR="008F61E4" w:rsidRPr="00315029">
        <w:rPr>
          <w:rFonts w:ascii="Times New Roman" w:hAnsi="Times New Roman" w:cs="Times New Roman"/>
          <w:b/>
          <w:sz w:val="24"/>
          <w:szCs w:val="24"/>
        </w:rPr>
        <w:t>2,333</w:t>
      </w:r>
    </w:p>
    <w:p w:rsidR="005A7147" w:rsidRPr="00315029" w:rsidRDefault="00D4472D" w:rsidP="00D56C40">
      <w:pPr>
        <w:pStyle w:val="NoSpacing"/>
        <w:spacing w:line="276" w:lineRule="auto"/>
        <w:jc w:val="both"/>
        <w:rPr>
          <w:rFonts w:ascii="Times New Roman" w:hAnsi="Times New Roman" w:cs="Times New Roman"/>
          <w:b/>
          <w:sz w:val="24"/>
          <w:szCs w:val="24"/>
        </w:rPr>
      </w:pPr>
      <w:r w:rsidRPr="00315029">
        <w:rPr>
          <w:rFonts w:ascii="Times New Roman" w:hAnsi="Times New Roman" w:cs="Times New Roman"/>
          <w:sz w:val="24"/>
          <w:szCs w:val="24"/>
        </w:rPr>
        <w:tab/>
      </w:r>
      <w:r w:rsidR="008F61E4" w:rsidRPr="00315029">
        <w:rPr>
          <w:rFonts w:ascii="Times New Roman" w:hAnsi="Times New Roman" w:cs="Times New Roman"/>
          <w:sz w:val="24"/>
          <w:szCs w:val="24"/>
        </w:rPr>
        <w:t>5</w:t>
      </w:r>
      <w:r w:rsidR="008F61E4" w:rsidRPr="00315029">
        <w:rPr>
          <w:rFonts w:ascii="Times New Roman" w:hAnsi="Times New Roman" w:cs="Times New Roman"/>
          <w:sz w:val="24"/>
          <w:szCs w:val="24"/>
          <w:vertAlign w:val="superscript"/>
        </w:rPr>
        <w:t>th</w:t>
      </w:r>
      <w:r w:rsidRPr="00315029">
        <w:rPr>
          <w:rFonts w:ascii="Times New Roman" w:hAnsi="Times New Roman" w:cs="Times New Roman"/>
          <w:sz w:val="24"/>
          <w:szCs w:val="24"/>
        </w:rPr>
        <w:t xml:space="preserve"> year depreciation</w:t>
      </w:r>
      <w:r w:rsidR="007D2E21" w:rsidRPr="00315029">
        <w:rPr>
          <w:rFonts w:ascii="Times New Roman" w:hAnsi="Times New Roman" w:cs="Times New Roman"/>
          <w:sz w:val="24"/>
          <w:szCs w:val="24"/>
        </w:rPr>
        <w:t xml:space="preserve"> = </w:t>
      </w:r>
      <w:r w:rsidR="008F61E4" w:rsidRPr="00315029">
        <w:rPr>
          <w:rFonts w:ascii="Times New Roman" w:hAnsi="Times New Roman" w:cs="Times New Roman"/>
          <w:sz w:val="24"/>
          <w:szCs w:val="24"/>
        </w:rPr>
        <w:t>0.4</w:t>
      </w:r>
      <w:r w:rsidR="007D2E21" w:rsidRPr="00315029">
        <w:rPr>
          <w:rFonts w:ascii="Times New Roman" w:hAnsi="Times New Roman" w:cs="Times New Roman"/>
          <w:sz w:val="24"/>
          <w:szCs w:val="24"/>
        </w:rPr>
        <w:t xml:space="preserve"> </w:t>
      </w:r>
      <w:r w:rsidR="008F61E4" w:rsidRPr="00315029">
        <w:rPr>
          <w:rFonts w:ascii="Times New Roman" w:hAnsi="Times New Roman" w:cs="Times New Roman"/>
          <w:sz w:val="24"/>
          <w:szCs w:val="24"/>
        </w:rPr>
        <w:t>(27,000</w:t>
      </w:r>
      <w:r w:rsidR="007D2E21" w:rsidRPr="00315029">
        <w:rPr>
          <w:rFonts w:ascii="Times New Roman" w:hAnsi="Times New Roman" w:cs="Times New Roman"/>
          <w:sz w:val="24"/>
          <w:szCs w:val="24"/>
        </w:rPr>
        <w:t xml:space="preserve"> </w:t>
      </w:r>
      <w:r w:rsidR="008F61E4" w:rsidRPr="00315029">
        <w:rPr>
          <w:rFonts w:ascii="Times New Roman" w:hAnsi="Times New Roman" w:cs="Times New Roman"/>
          <w:sz w:val="24"/>
          <w:szCs w:val="24"/>
        </w:rPr>
        <w:t>- 10,800</w:t>
      </w:r>
      <w:r w:rsidR="007D2E21" w:rsidRPr="00315029">
        <w:rPr>
          <w:rFonts w:ascii="Times New Roman" w:hAnsi="Times New Roman" w:cs="Times New Roman"/>
          <w:sz w:val="24"/>
          <w:szCs w:val="24"/>
        </w:rPr>
        <w:t xml:space="preserve"> </w:t>
      </w:r>
      <w:r w:rsidR="008F61E4" w:rsidRPr="00315029">
        <w:rPr>
          <w:rFonts w:ascii="Times New Roman" w:hAnsi="Times New Roman" w:cs="Times New Roman"/>
          <w:sz w:val="24"/>
          <w:szCs w:val="24"/>
        </w:rPr>
        <w:t>-</w:t>
      </w:r>
      <w:r w:rsidR="007D2E21" w:rsidRPr="00315029">
        <w:rPr>
          <w:rFonts w:ascii="Times New Roman" w:hAnsi="Times New Roman" w:cs="Times New Roman"/>
          <w:sz w:val="24"/>
          <w:szCs w:val="24"/>
        </w:rPr>
        <w:t xml:space="preserve"> </w:t>
      </w:r>
      <w:r w:rsidR="008F61E4" w:rsidRPr="00315029">
        <w:rPr>
          <w:rFonts w:ascii="Times New Roman" w:hAnsi="Times New Roman" w:cs="Times New Roman"/>
          <w:sz w:val="24"/>
          <w:szCs w:val="24"/>
        </w:rPr>
        <w:t>6,480</w:t>
      </w:r>
      <w:r w:rsidR="007D2E21" w:rsidRPr="00315029">
        <w:rPr>
          <w:rFonts w:ascii="Times New Roman" w:hAnsi="Times New Roman" w:cs="Times New Roman"/>
          <w:sz w:val="24"/>
          <w:szCs w:val="24"/>
        </w:rPr>
        <w:t xml:space="preserve"> </w:t>
      </w:r>
      <w:r w:rsidR="008F61E4" w:rsidRPr="00315029">
        <w:rPr>
          <w:rFonts w:ascii="Times New Roman" w:hAnsi="Times New Roman" w:cs="Times New Roman"/>
          <w:sz w:val="24"/>
          <w:szCs w:val="24"/>
        </w:rPr>
        <w:t>-</w:t>
      </w:r>
      <w:r w:rsidR="007D2E21" w:rsidRPr="00315029">
        <w:rPr>
          <w:rFonts w:ascii="Times New Roman" w:hAnsi="Times New Roman" w:cs="Times New Roman"/>
          <w:sz w:val="24"/>
          <w:szCs w:val="24"/>
        </w:rPr>
        <w:t xml:space="preserve"> </w:t>
      </w:r>
      <w:r w:rsidR="008F61E4" w:rsidRPr="00315029">
        <w:rPr>
          <w:rFonts w:ascii="Times New Roman" w:hAnsi="Times New Roman" w:cs="Times New Roman"/>
          <w:sz w:val="24"/>
          <w:szCs w:val="24"/>
        </w:rPr>
        <w:t>3,888</w:t>
      </w:r>
      <w:r w:rsidR="007D2E21" w:rsidRPr="00315029">
        <w:rPr>
          <w:rFonts w:ascii="Times New Roman" w:hAnsi="Times New Roman" w:cs="Times New Roman"/>
          <w:sz w:val="24"/>
          <w:szCs w:val="24"/>
        </w:rPr>
        <w:t xml:space="preserve"> </w:t>
      </w:r>
      <w:r w:rsidR="008F61E4" w:rsidRPr="00315029">
        <w:rPr>
          <w:rFonts w:ascii="Times New Roman" w:hAnsi="Times New Roman" w:cs="Times New Roman"/>
          <w:sz w:val="24"/>
          <w:szCs w:val="24"/>
        </w:rPr>
        <w:t>-</w:t>
      </w:r>
      <w:r w:rsidR="007D2E21" w:rsidRPr="00315029">
        <w:rPr>
          <w:rFonts w:ascii="Times New Roman" w:hAnsi="Times New Roman" w:cs="Times New Roman"/>
          <w:sz w:val="24"/>
          <w:szCs w:val="24"/>
        </w:rPr>
        <w:t xml:space="preserve"> </w:t>
      </w:r>
      <w:r w:rsidR="008F61E4" w:rsidRPr="00315029">
        <w:rPr>
          <w:rFonts w:ascii="Times New Roman" w:hAnsi="Times New Roman" w:cs="Times New Roman"/>
          <w:sz w:val="24"/>
          <w:szCs w:val="24"/>
        </w:rPr>
        <w:t>2,333) =</w:t>
      </w:r>
      <w:r w:rsidR="007D2E21" w:rsidRPr="00315029">
        <w:rPr>
          <w:rFonts w:ascii="Times New Roman" w:hAnsi="Times New Roman" w:cs="Times New Roman"/>
          <w:b/>
          <w:sz w:val="24"/>
          <w:szCs w:val="24"/>
        </w:rPr>
        <w:t xml:space="preserve"> Birr </w:t>
      </w:r>
      <w:r w:rsidR="008F61E4" w:rsidRPr="00315029">
        <w:rPr>
          <w:rFonts w:ascii="Times New Roman" w:hAnsi="Times New Roman" w:cs="Times New Roman"/>
          <w:b/>
          <w:sz w:val="24"/>
          <w:szCs w:val="24"/>
        </w:rPr>
        <w:t>1,400</w:t>
      </w:r>
    </w:p>
    <w:p w:rsidR="005A7147" w:rsidRDefault="005A7147" w:rsidP="00D56C40">
      <w:pPr>
        <w:pStyle w:val="NoSpacing"/>
        <w:spacing w:line="276" w:lineRule="auto"/>
        <w:jc w:val="both"/>
        <w:rPr>
          <w:rFonts w:ascii="Times New Roman" w:hAnsi="Times New Roman" w:cs="Times New Roman"/>
          <w:sz w:val="24"/>
          <w:szCs w:val="24"/>
        </w:rPr>
      </w:pPr>
    </w:p>
    <w:p w:rsidR="006700B0" w:rsidRDefault="006700B0" w:rsidP="00D56C40">
      <w:pPr>
        <w:pStyle w:val="NoSpacing"/>
        <w:spacing w:line="276" w:lineRule="auto"/>
        <w:jc w:val="both"/>
        <w:rPr>
          <w:rFonts w:ascii="Times New Roman" w:hAnsi="Times New Roman" w:cs="Times New Roman"/>
          <w:sz w:val="24"/>
          <w:szCs w:val="24"/>
        </w:rPr>
      </w:pPr>
    </w:p>
    <w:p w:rsidR="006700B0" w:rsidRPr="00315029" w:rsidRDefault="006700B0" w:rsidP="00D56C40">
      <w:pPr>
        <w:pStyle w:val="NoSpacing"/>
        <w:spacing w:line="276" w:lineRule="auto"/>
        <w:jc w:val="both"/>
        <w:rPr>
          <w:rFonts w:ascii="Times New Roman" w:hAnsi="Times New Roman" w:cs="Times New Roman"/>
          <w:sz w:val="24"/>
          <w:szCs w:val="24"/>
        </w:rPr>
      </w:pPr>
    </w:p>
    <w:p w:rsidR="00BF76FE" w:rsidRPr="00315029" w:rsidRDefault="00BF76FE" w:rsidP="00D56C40">
      <w:pPr>
        <w:pStyle w:val="NoSpacing"/>
        <w:spacing w:line="276" w:lineRule="auto"/>
        <w:jc w:val="both"/>
        <w:rPr>
          <w:rFonts w:ascii="Times New Roman" w:hAnsi="Times New Roman" w:cs="Times New Roman"/>
          <w:b/>
          <w:sz w:val="24"/>
          <w:szCs w:val="24"/>
        </w:rPr>
      </w:pPr>
      <w:r w:rsidRPr="00315029">
        <w:rPr>
          <w:rFonts w:ascii="Times New Roman" w:hAnsi="Times New Roman" w:cs="Times New Roman"/>
          <w:b/>
          <w:sz w:val="24"/>
          <w:szCs w:val="24"/>
        </w:rPr>
        <w:t xml:space="preserve"> Depreciation</w:t>
      </w:r>
      <w:r w:rsidR="00824F7A" w:rsidRPr="00315029">
        <w:rPr>
          <w:rFonts w:ascii="Times New Roman" w:hAnsi="Times New Roman" w:cs="Times New Roman"/>
          <w:b/>
          <w:sz w:val="24"/>
          <w:szCs w:val="24"/>
        </w:rPr>
        <w:t xml:space="preserve"> T</w:t>
      </w:r>
      <w:r w:rsidRPr="00315029">
        <w:rPr>
          <w:rFonts w:ascii="Times New Roman" w:hAnsi="Times New Roman" w:cs="Times New Roman"/>
          <w:b/>
          <w:sz w:val="24"/>
          <w:szCs w:val="24"/>
        </w:rPr>
        <w:t>able - Double Declining Balance Method</w:t>
      </w:r>
      <w:r w:rsidRPr="00315029">
        <w:rPr>
          <w:rFonts w:ascii="Times New Roman" w:hAnsi="Times New Roman" w:cs="Times New Roman"/>
          <w:b/>
          <w:sz w:val="24"/>
          <w:szCs w:val="24"/>
        </w:rPr>
        <w:tab/>
      </w:r>
    </w:p>
    <w:tbl>
      <w:tblPr>
        <w:tblStyle w:val="TableGrid"/>
        <w:tblW w:w="10080" w:type="dxa"/>
        <w:tblInd w:w="-72" w:type="dxa"/>
        <w:tblLayout w:type="fixed"/>
        <w:tblLook w:val="04A0"/>
      </w:tblPr>
      <w:tblGrid>
        <w:gridCol w:w="3330"/>
        <w:gridCol w:w="1350"/>
        <w:gridCol w:w="1710"/>
        <w:gridCol w:w="1980"/>
        <w:gridCol w:w="1710"/>
      </w:tblGrid>
      <w:tr w:rsidR="00BF76FE" w:rsidRPr="00315029" w:rsidTr="00F946A0">
        <w:tc>
          <w:tcPr>
            <w:tcW w:w="3330" w:type="dxa"/>
          </w:tcPr>
          <w:p w:rsidR="00BF76FE" w:rsidRPr="00315029" w:rsidRDefault="00BF76FE" w:rsidP="00D56C40">
            <w:pPr>
              <w:pStyle w:val="NoSpacing"/>
              <w:spacing w:line="276" w:lineRule="auto"/>
              <w:jc w:val="center"/>
              <w:rPr>
                <w:rFonts w:ascii="Times New Roman" w:hAnsi="Times New Roman" w:cs="Times New Roman"/>
                <w:b/>
                <w:sz w:val="24"/>
                <w:szCs w:val="24"/>
              </w:rPr>
            </w:pPr>
          </w:p>
          <w:p w:rsidR="00BF76FE" w:rsidRPr="00315029" w:rsidRDefault="00BF76FE" w:rsidP="00D56C40">
            <w:pPr>
              <w:pStyle w:val="NoSpacing"/>
              <w:spacing w:line="276" w:lineRule="auto"/>
              <w:jc w:val="center"/>
              <w:rPr>
                <w:rFonts w:ascii="Times New Roman" w:hAnsi="Times New Roman" w:cs="Times New Roman"/>
                <w:b/>
                <w:sz w:val="24"/>
                <w:szCs w:val="24"/>
              </w:rPr>
            </w:pPr>
            <w:r w:rsidRPr="00315029">
              <w:rPr>
                <w:rFonts w:ascii="Times New Roman" w:hAnsi="Times New Roman" w:cs="Times New Roman"/>
                <w:b/>
                <w:sz w:val="24"/>
                <w:szCs w:val="24"/>
              </w:rPr>
              <w:t>Years</w:t>
            </w:r>
          </w:p>
        </w:tc>
        <w:tc>
          <w:tcPr>
            <w:tcW w:w="1350" w:type="dxa"/>
          </w:tcPr>
          <w:p w:rsidR="00BF76FE" w:rsidRPr="00315029" w:rsidRDefault="00BF76FE" w:rsidP="00D56C40">
            <w:pPr>
              <w:pStyle w:val="NoSpacing"/>
              <w:spacing w:line="276" w:lineRule="auto"/>
              <w:jc w:val="center"/>
              <w:rPr>
                <w:rFonts w:ascii="Times New Roman" w:hAnsi="Times New Roman" w:cs="Times New Roman"/>
                <w:b/>
                <w:sz w:val="24"/>
                <w:szCs w:val="24"/>
              </w:rPr>
            </w:pPr>
          </w:p>
          <w:p w:rsidR="00BF76FE" w:rsidRPr="00315029" w:rsidRDefault="00BF76FE" w:rsidP="00D56C40">
            <w:pPr>
              <w:pStyle w:val="NoSpacing"/>
              <w:spacing w:line="276" w:lineRule="auto"/>
              <w:jc w:val="center"/>
              <w:rPr>
                <w:rFonts w:ascii="Times New Roman" w:hAnsi="Times New Roman" w:cs="Times New Roman"/>
                <w:b/>
                <w:sz w:val="24"/>
                <w:szCs w:val="24"/>
              </w:rPr>
            </w:pPr>
            <w:r w:rsidRPr="00315029">
              <w:rPr>
                <w:rFonts w:ascii="Times New Roman" w:hAnsi="Times New Roman" w:cs="Times New Roman"/>
                <w:b/>
                <w:sz w:val="24"/>
                <w:szCs w:val="24"/>
              </w:rPr>
              <w:t>Cost</w:t>
            </w:r>
          </w:p>
        </w:tc>
        <w:tc>
          <w:tcPr>
            <w:tcW w:w="1710" w:type="dxa"/>
          </w:tcPr>
          <w:p w:rsidR="00BF76FE" w:rsidRPr="00315029" w:rsidRDefault="00BF76FE" w:rsidP="00D56C40">
            <w:pPr>
              <w:pStyle w:val="NoSpacing"/>
              <w:spacing w:line="276" w:lineRule="auto"/>
              <w:jc w:val="center"/>
              <w:rPr>
                <w:rFonts w:ascii="Times New Roman" w:hAnsi="Times New Roman" w:cs="Times New Roman"/>
                <w:b/>
                <w:sz w:val="24"/>
                <w:szCs w:val="24"/>
              </w:rPr>
            </w:pPr>
            <w:r w:rsidRPr="00315029">
              <w:rPr>
                <w:rFonts w:ascii="Times New Roman" w:hAnsi="Times New Roman" w:cs="Times New Roman"/>
                <w:b/>
                <w:sz w:val="24"/>
                <w:szCs w:val="24"/>
              </w:rPr>
              <w:t>Yearly Depreciation</w:t>
            </w:r>
          </w:p>
        </w:tc>
        <w:tc>
          <w:tcPr>
            <w:tcW w:w="1980" w:type="dxa"/>
          </w:tcPr>
          <w:p w:rsidR="00BF76FE" w:rsidRPr="00315029" w:rsidRDefault="00BF76FE" w:rsidP="00D56C40">
            <w:pPr>
              <w:pStyle w:val="NoSpacing"/>
              <w:spacing w:line="276" w:lineRule="auto"/>
              <w:jc w:val="center"/>
              <w:rPr>
                <w:rFonts w:ascii="Times New Roman" w:hAnsi="Times New Roman" w:cs="Times New Roman"/>
                <w:b/>
                <w:sz w:val="24"/>
                <w:szCs w:val="24"/>
              </w:rPr>
            </w:pPr>
            <w:r w:rsidRPr="00315029">
              <w:rPr>
                <w:rFonts w:ascii="Times New Roman" w:hAnsi="Times New Roman" w:cs="Times New Roman"/>
                <w:b/>
                <w:sz w:val="24"/>
                <w:szCs w:val="24"/>
              </w:rPr>
              <w:t>Accumulated Depreciation</w:t>
            </w:r>
          </w:p>
        </w:tc>
        <w:tc>
          <w:tcPr>
            <w:tcW w:w="1710" w:type="dxa"/>
          </w:tcPr>
          <w:p w:rsidR="00BF76FE" w:rsidRPr="00315029" w:rsidRDefault="00BF76FE" w:rsidP="00D56C40">
            <w:pPr>
              <w:pStyle w:val="NoSpacing"/>
              <w:spacing w:line="276" w:lineRule="auto"/>
              <w:jc w:val="center"/>
              <w:rPr>
                <w:rFonts w:ascii="Times New Roman" w:hAnsi="Times New Roman" w:cs="Times New Roman"/>
                <w:b/>
                <w:sz w:val="24"/>
                <w:szCs w:val="24"/>
              </w:rPr>
            </w:pPr>
          </w:p>
          <w:p w:rsidR="00BF76FE" w:rsidRPr="00315029" w:rsidRDefault="00BF76FE" w:rsidP="00D56C40">
            <w:pPr>
              <w:pStyle w:val="NoSpacing"/>
              <w:spacing w:line="276" w:lineRule="auto"/>
              <w:jc w:val="center"/>
              <w:rPr>
                <w:rFonts w:ascii="Times New Roman" w:hAnsi="Times New Roman" w:cs="Times New Roman"/>
                <w:b/>
                <w:sz w:val="24"/>
                <w:szCs w:val="24"/>
              </w:rPr>
            </w:pPr>
            <w:r w:rsidRPr="00315029">
              <w:rPr>
                <w:rFonts w:ascii="Times New Roman" w:hAnsi="Times New Roman" w:cs="Times New Roman"/>
                <w:b/>
                <w:sz w:val="24"/>
                <w:szCs w:val="24"/>
              </w:rPr>
              <w:t>Book Value</w:t>
            </w:r>
          </w:p>
        </w:tc>
      </w:tr>
      <w:tr w:rsidR="00BF76FE" w:rsidRPr="00315029" w:rsidTr="00F946A0">
        <w:tc>
          <w:tcPr>
            <w:tcW w:w="3330" w:type="dxa"/>
            <w:tcBorders>
              <w:bottom w:val="single" w:sz="4" w:space="0" w:color="auto"/>
            </w:tcBorders>
          </w:tcPr>
          <w:p w:rsidR="00BF76FE" w:rsidRPr="00315029" w:rsidRDefault="00BF76FE" w:rsidP="00D56C40">
            <w:pPr>
              <w:pStyle w:val="NoSpacing"/>
              <w:spacing w:line="276" w:lineRule="auto"/>
              <w:rPr>
                <w:rFonts w:ascii="Times New Roman" w:hAnsi="Times New Roman" w:cs="Times New Roman"/>
                <w:sz w:val="24"/>
                <w:szCs w:val="24"/>
              </w:rPr>
            </w:pPr>
            <w:r w:rsidRPr="00315029">
              <w:rPr>
                <w:rFonts w:ascii="Times New Roman" w:hAnsi="Times New Roman" w:cs="Times New Roman"/>
                <w:sz w:val="24"/>
                <w:szCs w:val="24"/>
              </w:rPr>
              <w:t xml:space="preserve">Dec 31, 2012: </w:t>
            </w:r>
            <w:r w:rsidRPr="00315029">
              <w:rPr>
                <w:rFonts w:ascii="Times New Roman" w:hAnsi="Times New Roman" w:cs="Times New Roman"/>
                <w:b/>
                <w:sz w:val="24"/>
                <w:szCs w:val="24"/>
              </w:rPr>
              <w:t>End of 1</w:t>
            </w:r>
            <w:r w:rsidRPr="00315029">
              <w:rPr>
                <w:rFonts w:ascii="Times New Roman" w:hAnsi="Times New Roman" w:cs="Times New Roman"/>
                <w:b/>
                <w:sz w:val="24"/>
                <w:szCs w:val="24"/>
                <w:vertAlign w:val="superscript"/>
              </w:rPr>
              <w:t>st</w:t>
            </w:r>
            <w:r w:rsidRPr="00315029">
              <w:rPr>
                <w:rFonts w:ascii="Times New Roman" w:hAnsi="Times New Roman" w:cs="Times New Roman"/>
                <w:b/>
                <w:sz w:val="24"/>
                <w:szCs w:val="24"/>
              </w:rPr>
              <w:t xml:space="preserve"> year</w:t>
            </w:r>
          </w:p>
        </w:tc>
        <w:tc>
          <w:tcPr>
            <w:tcW w:w="1350" w:type="dxa"/>
            <w:tcBorders>
              <w:bottom w:val="single" w:sz="4" w:space="0" w:color="auto"/>
            </w:tcBorders>
          </w:tcPr>
          <w:p w:rsidR="00BF76FE" w:rsidRPr="00315029" w:rsidRDefault="00BF76FE" w:rsidP="00D56C40">
            <w:pPr>
              <w:pStyle w:val="NoSpacing"/>
              <w:spacing w:line="276" w:lineRule="auto"/>
              <w:jc w:val="center"/>
              <w:rPr>
                <w:rFonts w:ascii="Times New Roman" w:hAnsi="Times New Roman" w:cs="Times New Roman"/>
                <w:sz w:val="24"/>
                <w:szCs w:val="24"/>
              </w:rPr>
            </w:pPr>
            <w:r w:rsidRPr="00315029">
              <w:rPr>
                <w:rFonts w:ascii="Times New Roman" w:hAnsi="Times New Roman" w:cs="Times New Roman"/>
                <w:sz w:val="24"/>
                <w:szCs w:val="24"/>
              </w:rPr>
              <w:t>Birr 27,000</w:t>
            </w:r>
          </w:p>
        </w:tc>
        <w:tc>
          <w:tcPr>
            <w:tcW w:w="1710" w:type="dxa"/>
          </w:tcPr>
          <w:p w:rsidR="00BF76FE" w:rsidRPr="00315029" w:rsidRDefault="00BF76FE" w:rsidP="00D56C40">
            <w:pPr>
              <w:pStyle w:val="NoSpacing"/>
              <w:spacing w:line="276" w:lineRule="auto"/>
              <w:jc w:val="right"/>
              <w:rPr>
                <w:rFonts w:ascii="Times New Roman" w:hAnsi="Times New Roman" w:cs="Times New Roman"/>
                <w:sz w:val="24"/>
                <w:szCs w:val="24"/>
              </w:rPr>
            </w:pPr>
            <w:r w:rsidRPr="00315029">
              <w:rPr>
                <w:rFonts w:ascii="Times New Roman" w:hAnsi="Times New Roman" w:cs="Times New Roman"/>
                <w:sz w:val="24"/>
                <w:szCs w:val="24"/>
              </w:rPr>
              <w:t xml:space="preserve">Birr </w:t>
            </w:r>
            <w:r w:rsidR="00C94777" w:rsidRPr="00315029">
              <w:rPr>
                <w:rFonts w:ascii="Times New Roman" w:hAnsi="Times New Roman" w:cs="Times New Roman"/>
                <w:sz w:val="24"/>
                <w:szCs w:val="24"/>
              </w:rPr>
              <w:t>10,800</w:t>
            </w:r>
          </w:p>
        </w:tc>
        <w:tc>
          <w:tcPr>
            <w:tcW w:w="1980" w:type="dxa"/>
          </w:tcPr>
          <w:p w:rsidR="00BF76FE" w:rsidRPr="00315029" w:rsidRDefault="00BF76FE" w:rsidP="00D56C40">
            <w:pPr>
              <w:pStyle w:val="NoSpacing"/>
              <w:spacing w:line="276" w:lineRule="auto"/>
              <w:jc w:val="right"/>
              <w:rPr>
                <w:rFonts w:ascii="Times New Roman" w:hAnsi="Times New Roman" w:cs="Times New Roman"/>
                <w:sz w:val="24"/>
                <w:szCs w:val="24"/>
              </w:rPr>
            </w:pPr>
            <w:r w:rsidRPr="00315029">
              <w:rPr>
                <w:rFonts w:ascii="Times New Roman" w:hAnsi="Times New Roman" w:cs="Times New Roman"/>
                <w:sz w:val="24"/>
                <w:szCs w:val="24"/>
              </w:rPr>
              <w:t xml:space="preserve">Birr </w:t>
            </w:r>
            <w:r w:rsidR="00F8497A" w:rsidRPr="00315029">
              <w:rPr>
                <w:rFonts w:ascii="Times New Roman" w:hAnsi="Times New Roman" w:cs="Times New Roman"/>
                <w:sz w:val="24"/>
                <w:szCs w:val="24"/>
              </w:rPr>
              <w:t>10,800</w:t>
            </w:r>
          </w:p>
        </w:tc>
        <w:tc>
          <w:tcPr>
            <w:tcW w:w="1710" w:type="dxa"/>
          </w:tcPr>
          <w:p w:rsidR="00BF76FE" w:rsidRPr="00315029" w:rsidRDefault="00BF76FE" w:rsidP="00D56C40">
            <w:pPr>
              <w:pStyle w:val="NoSpacing"/>
              <w:spacing w:line="276" w:lineRule="auto"/>
              <w:jc w:val="right"/>
              <w:rPr>
                <w:rFonts w:ascii="Times New Roman" w:hAnsi="Times New Roman" w:cs="Times New Roman"/>
                <w:sz w:val="24"/>
                <w:szCs w:val="24"/>
              </w:rPr>
            </w:pPr>
            <w:r w:rsidRPr="00315029">
              <w:rPr>
                <w:rFonts w:ascii="Times New Roman" w:hAnsi="Times New Roman" w:cs="Times New Roman"/>
                <w:sz w:val="24"/>
                <w:szCs w:val="24"/>
              </w:rPr>
              <w:t xml:space="preserve">Birr </w:t>
            </w:r>
            <w:r w:rsidR="00404DB7" w:rsidRPr="00315029">
              <w:rPr>
                <w:rFonts w:ascii="Times New Roman" w:hAnsi="Times New Roman" w:cs="Times New Roman"/>
                <w:sz w:val="24"/>
                <w:szCs w:val="24"/>
              </w:rPr>
              <w:t>16,200</w:t>
            </w:r>
          </w:p>
        </w:tc>
      </w:tr>
      <w:tr w:rsidR="007675D9" w:rsidRPr="00315029" w:rsidTr="00F946A0">
        <w:tc>
          <w:tcPr>
            <w:tcW w:w="3330" w:type="dxa"/>
            <w:tcBorders>
              <w:top w:val="single" w:sz="4" w:space="0" w:color="auto"/>
              <w:bottom w:val="single" w:sz="4" w:space="0" w:color="auto"/>
            </w:tcBorders>
          </w:tcPr>
          <w:p w:rsidR="007675D9" w:rsidRPr="00315029" w:rsidRDefault="007675D9" w:rsidP="00D56C40">
            <w:pPr>
              <w:pStyle w:val="NoSpacing"/>
              <w:spacing w:line="276" w:lineRule="auto"/>
              <w:rPr>
                <w:rFonts w:ascii="Times New Roman" w:hAnsi="Times New Roman" w:cs="Times New Roman"/>
                <w:sz w:val="24"/>
                <w:szCs w:val="24"/>
              </w:rPr>
            </w:pPr>
            <w:r w:rsidRPr="00315029">
              <w:rPr>
                <w:rFonts w:ascii="Times New Roman" w:hAnsi="Times New Roman" w:cs="Times New Roman"/>
                <w:sz w:val="24"/>
                <w:szCs w:val="24"/>
              </w:rPr>
              <w:t xml:space="preserve">Dec 31, 2013: </w:t>
            </w:r>
            <w:r w:rsidRPr="00315029">
              <w:rPr>
                <w:rFonts w:ascii="Times New Roman" w:hAnsi="Times New Roman" w:cs="Times New Roman"/>
                <w:b/>
                <w:sz w:val="24"/>
                <w:szCs w:val="24"/>
              </w:rPr>
              <w:t>End of 2</w:t>
            </w:r>
            <w:r w:rsidRPr="00315029">
              <w:rPr>
                <w:rFonts w:ascii="Times New Roman" w:hAnsi="Times New Roman" w:cs="Times New Roman"/>
                <w:b/>
                <w:sz w:val="24"/>
                <w:szCs w:val="24"/>
                <w:vertAlign w:val="superscript"/>
              </w:rPr>
              <w:t>nd</w:t>
            </w:r>
            <w:r w:rsidRPr="00315029">
              <w:rPr>
                <w:rFonts w:ascii="Times New Roman" w:hAnsi="Times New Roman" w:cs="Times New Roman"/>
                <w:b/>
                <w:sz w:val="24"/>
                <w:szCs w:val="24"/>
              </w:rPr>
              <w:t>year</w:t>
            </w:r>
          </w:p>
        </w:tc>
        <w:tc>
          <w:tcPr>
            <w:tcW w:w="1350" w:type="dxa"/>
            <w:tcBorders>
              <w:top w:val="single" w:sz="4" w:space="0" w:color="auto"/>
              <w:bottom w:val="single" w:sz="4" w:space="0" w:color="auto"/>
            </w:tcBorders>
          </w:tcPr>
          <w:p w:rsidR="007675D9" w:rsidRPr="00315029" w:rsidRDefault="007675D9" w:rsidP="00D56C40">
            <w:pPr>
              <w:pStyle w:val="NoSpacing"/>
              <w:spacing w:line="276" w:lineRule="auto"/>
              <w:jc w:val="center"/>
              <w:rPr>
                <w:rFonts w:ascii="Times New Roman" w:hAnsi="Times New Roman" w:cs="Times New Roman"/>
                <w:sz w:val="24"/>
                <w:szCs w:val="24"/>
              </w:rPr>
            </w:pPr>
          </w:p>
        </w:tc>
        <w:tc>
          <w:tcPr>
            <w:tcW w:w="1710" w:type="dxa"/>
          </w:tcPr>
          <w:p w:rsidR="007675D9" w:rsidRPr="00315029" w:rsidRDefault="007675D9" w:rsidP="00D56C40">
            <w:pPr>
              <w:pStyle w:val="NoSpacing"/>
              <w:spacing w:line="276" w:lineRule="auto"/>
              <w:jc w:val="right"/>
              <w:rPr>
                <w:rFonts w:ascii="Times New Roman" w:hAnsi="Times New Roman" w:cs="Times New Roman"/>
                <w:sz w:val="24"/>
                <w:szCs w:val="24"/>
              </w:rPr>
            </w:pPr>
            <w:r w:rsidRPr="00315029">
              <w:rPr>
                <w:rFonts w:ascii="Times New Roman" w:hAnsi="Times New Roman" w:cs="Times New Roman"/>
                <w:sz w:val="24"/>
                <w:szCs w:val="24"/>
              </w:rPr>
              <w:t>6,480</w:t>
            </w:r>
          </w:p>
        </w:tc>
        <w:tc>
          <w:tcPr>
            <w:tcW w:w="1980" w:type="dxa"/>
          </w:tcPr>
          <w:p w:rsidR="007675D9" w:rsidRPr="00315029" w:rsidRDefault="007675D9" w:rsidP="00D56C40">
            <w:pPr>
              <w:pStyle w:val="NoSpacing"/>
              <w:spacing w:line="276" w:lineRule="auto"/>
              <w:jc w:val="right"/>
              <w:rPr>
                <w:rFonts w:ascii="Times New Roman" w:hAnsi="Times New Roman" w:cs="Times New Roman"/>
                <w:sz w:val="24"/>
                <w:szCs w:val="24"/>
              </w:rPr>
            </w:pPr>
            <w:r w:rsidRPr="00315029">
              <w:rPr>
                <w:rFonts w:ascii="Times New Roman" w:hAnsi="Times New Roman" w:cs="Times New Roman"/>
                <w:sz w:val="24"/>
                <w:szCs w:val="24"/>
              </w:rPr>
              <w:t>17,280</w:t>
            </w:r>
          </w:p>
        </w:tc>
        <w:tc>
          <w:tcPr>
            <w:tcW w:w="1710" w:type="dxa"/>
          </w:tcPr>
          <w:p w:rsidR="007675D9" w:rsidRPr="00315029" w:rsidRDefault="007675D9" w:rsidP="00D56C40">
            <w:pPr>
              <w:pStyle w:val="NoSpacing"/>
              <w:spacing w:line="276" w:lineRule="auto"/>
              <w:jc w:val="right"/>
              <w:rPr>
                <w:rFonts w:ascii="Times New Roman" w:hAnsi="Times New Roman" w:cs="Times New Roman"/>
                <w:sz w:val="24"/>
                <w:szCs w:val="24"/>
              </w:rPr>
            </w:pPr>
            <w:r w:rsidRPr="00315029">
              <w:rPr>
                <w:rFonts w:ascii="Times New Roman" w:hAnsi="Times New Roman" w:cs="Times New Roman"/>
                <w:sz w:val="24"/>
                <w:szCs w:val="24"/>
              </w:rPr>
              <w:t>9,720</w:t>
            </w:r>
          </w:p>
        </w:tc>
      </w:tr>
      <w:tr w:rsidR="007675D9" w:rsidRPr="00315029" w:rsidTr="00F946A0">
        <w:tc>
          <w:tcPr>
            <w:tcW w:w="3330" w:type="dxa"/>
            <w:tcBorders>
              <w:top w:val="single" w:sz="4" w:space="0" w:color="auto"/>
              <w:bottom w:val="single" w:sz="4" w:space="0" w:color="auto"/>
            </w:tcBorders>
          </w:tcPr>
          <w:p w:rsidR="007675D9" w:rsidRPr="00315029" w:rsidRDefault="007675D9" w:rsidP="00D56C40">
            <w:pPr>
              <w:pStyle w:val="NoSpacing"/>
              <w:spacing w:line="276" w:lineRule="auto"/>
              <w:rPr>
                <w:rFonts w:ascii="Times New Roman" w:hAnsi="Times New Roman" w:cs="Times New Roman"/>
                <w:sz w:val="24"/>
                <w:szCs w:val="24"/>
              </w:rPr>
            </w:pPr>
            <w:r w:rsidRPr="00315029">
              <w:rPr>
                <w:rFonts w:ascii="Times New Roman" w:hAnsi="Times New Roman" w:cs="Times New Roman"/>
                <w:sz w:val="24"/>
                <w:szCs w:val="24"/>
              </w:rPr>
              <w:t xml:space="preserve">Dec 31, 2014: </w:t>
            </w:r>
            <w:r w:rsidRPr="00315029">
              <w:rPr>
                <w:rFonts w:ascii="Times New Roman" w:hAnsi="Times New Roman" w:cs="Times New Roman"/>
                <w:b/>
                <w:sz w:val="24"/>
                <w:szCs w:val="24"/>
              </w:rPr>
              <w:t>End of 3</w:t>
            </w:r>
            <w:r w:rsidRPr="00315029">
              <w:rPr>
                <w:rFonts w:ascii="Times New Roman" w:hAnsi="Times New Roman" w:cs="Times New Roman"/>
                <w:b/>
                <w:sz w:val="24"/>
                <w:szCs w:val="24"/>
                <w:vertAlign w:val="superscript"/>
              </w:rPr>
              <w:t>rd</w:t>
            </w:r>
            <w:r w:rsidRPr="00315029">
              <w:rPr>
                <w:rFonts w:ascii="Times New Roman" w:hAnsi="Times New Roman" w:cs="Times New Roman"/>
                <w:b/>
                <w:sz w:val="24"/>
                <w:szCs w:val="24"/>
              </w:rPr>
              <w:t xml:space="preserve"> year</w:t>
            </w:r>
          </w:p>
        </w:tc>
        <w:tc>
          <w:tcPr>
            <w:tcW w:w="1350" w:type="dxa"/>
            <w:tcBorders>
              <w:top w:val="single" w:sz="4" w:space="0" w:color="auto"/>
              <w:bottom w:val="single" w:sz="4" w:space="0" w:color="auto"/>
            </w:tcBorders>
          </w:tcPr>
          <w:p w:rsidR="007675D9" w:rsidRPr="00315029" w:rsidRDefault="007675D9" w:rsidP="00D56C40">
            <w:pPr>
              <w:pStyle w:val="NoSpacing"/>
              <w:spacing w:line="276" w:lineRule="auto"/>
              <w:jc w:val="center"/>
              <w:rPr>
                <w:rFonts w:ascii="Times New Roman" w:hAnsi="Times New Roman" w:cs="Times New Roman"/>
                <w:sz w:val="24"/>
                <w:szCs w:val="24"/>
              </w:rPr>
            </w:pPr>
          </w:p>
        </w:tc>
        <w:tc>
          <w:tcPr>
            <w:tcW w:w="1710" w:type="dxa"/>
          </w:tcPr>
          <w:p w:rsidR="007675D9" w:rsidRPr="00315029" w:rsidRDefault="007675D9" w:rsidP="00D56C40">
            <w:pPr>
              <w:pStyle w:val="NoSpacing"/>
              <w:spacing w:line="276" w:lineRule="auto"/>
              <w:jc w:val="right"/>
              <w:rPr>
                <w:rFonts w:ascii="Times New Roman" w:hAnsi="Times New Roman" w:cs="Times New Roman"/>
                <w:sz w:val="24"/>
                <w:szCs w:val="24"/>
              </w:rPr>
            </w:pPr>
            <w:r w:rsidRPr="00315029">
              <w:rPr>
                <w:rFonts w:ascii="Times New Roman" w:hAnsi="Times New Roman" w:cs="Times New Roman"/>
                <w:sz w:val="24"/>
                <w:szCs w:val="24"/>
              </w:rPr>
              <w:t>3,888</w:t>
            </w:r>
          </w:p>
        </w:tc>
        <w:tc>
          <w:tcPr>
            <w:tcW w:w="1980" w:type="dxa"/>
          </w:tcPr>
          <w:p w:rsidR="007675D9" w:rsidRPr="00315029" w:rsidRDefault="007675D9" w:rsidP="00D56C40">
            <w:pPr>
              <w:pStyle w:val="NoSpacing"/>
              <w:spacing w:line="276" w:lineRule="auto"/>
              <w:jc w:val="right"/>
              <w:rPr>
                <w:rFonts w:ascii="Times New Roman" w:hAnsi="Times New Roman" w:cs="Times New Roman"/>
                <w:sz w:val="24"/>
                <w:szCs w:val="24"/>
              </w:rPr>
            </w:pPr>
            <w:r w:rsidRPr="00315029">
              <w:rPr>
                <w:rFonts w:ascii="Times New Roman" w:hAnsi="Times New Roman" w:cs="Times New Roman"/>
                <w:sz w:val="24"/>
                <w:szCs w:val="24"/>
              </w:rPr>
              <w:t>21,168</w:t>
            </w:r>
          </w:p>
        </w:tc>
        <w:tc>
          <w:tcPr>
            <w:tcW w:w="1710" w:type="dxa"/>
          </w:tcPr>
          <w:p w:rsidR="007675D9" w:rsidRPr="00315029" w:rsidRDefault="007675D9" w:rsidP="00D56C40">
            <w:pPr>
              <w:pStyle w:val="NoSpacing"/>
              <w:spacing w:line="276" w:lineRule="auto"/>
              <w:jc w:val="right"/>
              <w:rPr>
                <w:rFonts w:ascii="Times New Roman" w:hAnsi="Times New Roman" w:cs="Times New Roman"/>
                <w:sz w:val="24"/>
                <w:szCs w:val="24"/>
              </w:rPr>
            </w:pPr>
            <w:r w:rsidRPr="00315029">
              <w:rPr>
                <w:rFonts w:ascii="Times New Roman" w:hAnsi="Times New Roman" w:cs="Times New Roman"/>
                <w:sz w:val="24"/>
                <w:szCs w:val="24"/>
              </w:rPr>
              <w:t>5,832</w:t>
            </w:r>
          </w:p>
        </w:tc>
      </w:tr>
      <w:tr w:rsidR="007675D9" w:rsidRPr="00315029" w:rsidTr="00F946A0">
        <w:tc>
          <w:tcPr>
            <w:tcW w:w="3330" w:type="dxa"/>
            <w:tcBorders>
              <w:top w:val="single" w:sz="4" w:space="0" w:color="auto"/>
              <w:bottom w:val="single" w:sz="4" w:space="0" w:color="auto"/>
            </w:tcBorders>
          </w:tcPr>
          <w:p w:rsidR="007675D9" w:rsidRPr="00315029" w:rsidRDefault="007675D9" w:rsidP="00D56C40">
            <w:pPr>
              <w:pStyle w:val="NoSpacing"/>
              <w:spacing w:line="276" w:lineRule="auto"/>
              <w:rPr>
                <w:rFonts w:ascii="Times New Roman" w:hAnsi="Times New Roman" w:cs="Times New Roman"/>
                <w:sz w:val="24"/>
                <w:szCs w:val="24"/>
              </w:rPr>
            </w:pPr>
            <w:r w:rsidRPr="00315029">
              <w:rPr>
                <w:rFonts w:ascii="Times New Roman" w:hAnsi="Times New Roman" w:cs="Times New Roman"/>
                <w:sz w:val="24"/>
                <w:szCs w:val="24"/>
              </w:rPr>
              <w:t xml:space="preserve">Dec 31, 2015: </w:t>
            </w:r>
            <w:r w:rsidRPr="00315029">
              <w:rPr>
                <w:rFonts w:ascii="Times New Roman" w:hAnsi="Times New Roman" w:cs="Times New Roman"/>
                <w:b/>
                <w:sz w:val="24"/>
                <w:szCs w:val="24"/>
              </w:rPr>
              <w:t>End of 4</w:t>
            </w:r>
            <w:r w:rsidRPr="00315029">
              <w:rPr>
                <w:rFonts w:ascii="Times New Roman" w:hAnsi="Times New Roman" w:cs="Times New Roman"/>
                <w:b/>
                <w:sz w:val="24"/>
                <w:szCs w:val="24"/>
                <w:vertAlign w:val="superscript"/>
              </w:rPr>
              <w:t>th</w:t>
            </w:r>
            <w:r w:rsidRPr="00315029">
              <w:rPr>
                <w:rFonts w:ascii="Times New Roman" w:hAnsi="Times New Roman" w:cs="Times New Roman"/>
                <w:b/>
                <w:sz w:val="24"/>
                <w:szCs w:val="24"/>
              </w:rPr>
              <w:t xml:space="preserve"> year</w:t>
            </w:r>
          </w:p>
        </w:tc>
        <w:tc>
          <w:tcPr>
            <w:tcW w:w="1350" w:type="dxa"/>
            <w:tcBorders>
              <w:top w:val="single" w:sz="4" w:space="0" w:color="auto"/>
              <w:bottom w:val="single" w:sz="4" w:space="0" w:color="auto"/>
            </w:tcBorders>
          </w:tcPr>
          <w:p w:rsidR="007675D9" w:rsidRPr="00315029" w:rsidRDefault="007675D9" w:rsidP="00D56C40">
            <w:pPr>
              <w:pStyle w:val="NoSpacing"/>
              <w:spacing w:line="276" w:lineRule="auto"/>
              <w:jc w:val="center"/>
              <w:rPr>
                <w:rFonts w:ascii="Times New Roman" w:hAnsi="Times New Roman" w:cs="Times New Roman"/>
                <w:sz w:val="24"/>
                <w:szCs w:val="24"/>
              </w:rPr>
            </w:pPr>
          </w:p>
        </w:tc>
        <w:tc>
          <w:tcPr>
            <w:tcW w:w="1710" w:type="dxa"/>
          </w:tcPr>
          <w:p w:rsidR="007675D9" w:rsidRPr="00315029" w:rsidRDefault="007675D9" w:rsidP="00D56C40">
            <w:pPr>
              <w:pStyle w:val="NoSpacing"/>
              <w:spacing w:line="276" w:lineRule="auto"/>
              <w:jc w:val="right"/>
              <w:rPr>
                <w:rFonts w:ascii="Times New Roman" w:hAnsi="Times New Roman" w:cs="Times New Roman"/>
                <w:sz w:val="24"/>
                <w:szCs w:val="24"/>
              </w:rPr>
            </w:pPr>
            <w:r w:rsidRPr="00315029">
              <w:rPr>
                <w:rFonts w:ascii="Times New Roman" w:hAnsi="Times New Roman" w:cs="Times New Roman"/>
                <w:sz w:val="24"/>
                <w:szCs w:val="24"/>
              </w:rPr>
              <w:t>2,333</w:t>
            </w:r>
          </w:p>
        </w:tc>
        <w:tc>
          <w:tcPr>
            <w:tcW w:w="1980" w:type="dxa"/>
          </w:tcPr>
          <w:p w:rsidR="007675D9" w:rsidRPr="00315029" w:rsidRDefault="007675D9" w:rsidP="00D56C40">
            <w:pPr>
              <w:pStyle w:val="NoSpacing"/>
              <w:spacing w:line="276" w:lineRule="auto"/>
              <w:jc w:val="right"/>
              <w:rPr>
                <w:rFonts w:ascii="Times New Roman" w:hAnsi="Times New Roman" w:cs="Times New Roman"/>
                <w:sz w:val="24"/>
                <w:szCs w:val="24"/>
              </w:rPr>
            </w:pPr>
            <w:r w:rsidRPr="00315029">
              <w:rPr>
                <w:rFonts w:ascii="Times New Roman" w:hAnsi="Times New Roman" w:cs="Times New Roman"/>
                <w:sz w:val="24"/>
                <w:szCs w:val="24"/>
              </w:rPr>
              <w:t>23,501</w:t>
            </w:r>
          </w:p>
        </w:tc>
        <w:tc>
          <w:tcPr>
            <w:tcW w:w="1710" w:type="dxa"/>
          </w:tcPr>
          <w:p w:rsidR="007675D9" w:rsidRPr="00315029" w:rsidRDefault="007675D9" w:rsidP="00D56C40">
            <w:pPr>
              <w:pStyle w:val="NoSpacing"/>
              <w:spacing w:line="276" w:lineRule="auto"/>
              <w:jc w:val="right"/>
              <w:rPr>
                <w:rFonts w:ascii="Times New Roman" w:hAnsi="Times New Roman" w:cs="Times New Roman"/>
                <w:sz w:val="24"/>
                <w:szCs w:val="24"/>
              </w:rPr>
            </w:pPr>
            <w:r w:rsidRPr="00315029">
              <w:rPr>
                <w:rFonts w:ascii="Times New Roman" w:hAnsi="Times New Roman" w:cs="Times New Roman"/>
                <w:sz w:val="24"/>
                <w:szCs w:val="24"/>
              </w:rPr>
              <w:t>3,499</w:t>
            </w:r>
          </w:p>
        </w:tc>
      </w:tr>
      <w:tr w:rsidR="007675D9" w:rsidRPr="00315029" w:rsidTr="00F946A0">
        <w:tc>
          <w:tcPr>
            <w:tcW w:w="3330" w:type="dxa"/>
            <w:tcBorders>
              <w:top w:val="single" w:sz="4" w:space="0" w:color="auto"/>
            </w:tcBorders>
          </w:tcPr>
          <w:p w:rsidR="007675D9" w:rsidRPr="00315029" w:rsidRDefault="007675D9" w:rsidP="00D56C40">
            <w:pPr>
              <w:pStyle w:val="NoSpacing"/>
              <w:spacing w:line="276" w:lineRule="auto"/>
              <w:rPr>
                <w:rFonts w:ascii="Times New Roman" w:hAnsi="Times New Roman" w:cs="Times New Roman"/>
                <w:sz w:val="24"/>
                <w:szCs w:val="24"/>
              </w:rPr>
            </w:pPr>
            <w:r w:rsidRPr="00315029">
              <w:rPr>
                <w:rFonts w:ascii="Times New Roman" w:hAnsi="Times New Roman" w:cs="Times New Roman"/>
                <w:sz w:val="24"/>
                <w:szCs w:val="24"/>
              </w:rPr>
              <w:t xml:space="preserve">Dec 31, 2016: </w:t>
            </w:r>
            <w:r w:rsidRPr="00315029">
              <w:rPr>
                <w:rFonts w:ascii="Times New Roman" w:hAnsi="Times New Roman" w:cs="Times New Roman"/>
                <w:b/>
                <w:sz w:val="24"/>
                <w:szCs w:val="24"/>
              </w:rPr>
              <w:t>End of 5</w:t>
            </w:r>
            <w:r w:rsidRPr="00315029">
              <w:rPr>
                <w:rFonts w:ascii="Times New Roman" w:hAnsi="Times New Roman" w:cs="Times New Roman"/>
                <w:b/>
                <w:sz w:val="24"/>
                <w:szCs w:val="24"/>
                <w:vertAlign w:val="superscript"/>
              </w:rPr>
              <w:t>th</w:t>
            </w:r>
            <w:r w:rsidRPr="00315029">
              <w:rPr>
                <w:rFonts w:ascii="Times New Roman" w:hAnsi="Times New Roman" w:cs="Times New Roman"/>
                <w:b/>
                <w:sz w:val="24"/>
                <w:szCs w:val="24"/>
              </w:rPr>
              <w:t xml:space="preserve"> year</w:t>
            </w:r>
          </w:p>
        </w:tc>
        <w:tc>
          <w:tcPr>
            <w:tcW w:w="1350" w:type="dxa"/>
            <w:tcBorders>
              <w:top w:val="single" w:sz="4" w:space="0" w:color="auto"/>
            </w:tcBorders>
          </w:tcPr>
          <w:p w:rsidR="007675D9" w:rsidRPr="00315029" w:rsidRDefault="007675D9" w:rsidP="00D56C40">
            <w:pPr>
              <w:pStyle w:val="NoSpacing"/>
              <w:spacing w:line="276" w:lineRule="auto"/>
              <w:jc w:val="center"/>
              <w:rPr>
                <w:rFonts w:ascii="Times New Roman" w:hAnsi="Times New Roman" w:cs="Times New Roman"/>
                <w:sz w:val="24"/>
                <w:szCs w:val="24"/>
              </w:rPr>
            </w:pPr>
          </w:p>
        </w:tc>
        <w:tc>
          <w:tcPr>
            <w:tcW w:w="1710" w:type="dxa"/>
          </w:tcPr>
          <w:p w:rsidR="007675D9" w:rsidRPr="00315029" w:rsidRDefault="007675D9" w:rsidP="00D56C40">
            <w:pPr>
              <w:pStyle w:val="NoSpacing"/>
              <w:spacing w:line="276" w:lineRule="auto"/>
              <w:jc w:val="right"/>
              <w:rPr>
                <w:rFonts w:ascii="Times New Roman" w:hAnsi="Times New Roman" w:cs="Times New Roman"/>
                <w:sz w:val="24"/>
                <w:szCs w:val="24"/>
              </w:rPr>
            </w:pPr>
            <w:r w:rsidRPr="00315029">
              <w:rPr>
                <w:rFonts w:ascii="Times New Roman" w:hAnsi="Times New Roman" w:cs="Times New Roman"/>
                <w:sz w:val="24"/>
                <w:szCs w:val="24"/>
              </w:rPr>
              <w:t>1,400</w:t>
            </w:r>
          </w:p>
        </w:tc>
        <w:tc>
          <w:tcPr>
            <w:tcW w:w="1980" w:type="dxa"/>
          </w:tcPr>
          <w:p w:rsidR="007675D9" w:rsidRPr="00315029" w:rsidRDefault="007675D9" w:rsidP="00D56C40">
            <w:pPr>
              <w:pStyle w:val="NoSpacing"/>
              <w:spacing w:line="276" w:lineRule="auto"/>
              <w:jc w:val="right"/>
              <w:rPr>
                <w:rFonts w:ascii="Times New Roman" w:hAnsi="Times New Roman" w:cs="Times New Roman"/>
                <w:sz w:val="24"/>
                <w:szCs w:val="24"/>
              </w:rPr>
            </w:pPr>
            <w:r w:rsidRPr="00315029">
              <w:rPr>
                <w:rFonts w:ascii="Times New Roman" w:hAnsi="Times New Roman" w:cs="Times New Roman"/>
                <w:sz w:val="24"/>
                <w:szCs w:val="24"/>
              </w:rPr>
              <w:t>24,901</w:t>
            </w:r>
          </w:p>
        </w:tc>
        <w:tc>
          <w:tcPr>
            <w:tcW w:w="1710" w:type="dxa"/>
          </w:tcPr>
          <w:p w:rsidR="007675D9" w:rsidRPr="00315029" w:rsidRDefault="007675D9" w:rsidP="00D56C40">
            <w:pPr>
              <w:pStyle w:val="NoSpacing"/>
              <w:spacing w:line="276" w:lineRule="auto"/>
              <w:jc w:val="right"/>
              <w:rPr>
                <w:rFonts w:ascii="Times New Roman" w:hAnsi="Times New Roman" w:cs="Times New Roman"/>
                <w:sz w:val="24"/>
                <w:szCs w:val="24"/>
              </w:rPr>
            </w:pPr>
            <w:r w:rsidRPr="00315029">
              <w:rPr>
                <w:rFonts w:ascii="Times New Roman" w:hAnsi="Times New Roman" w:cs="Times New Roman"/>
                <w:sz w:val="24"/>
                <w:szCs w:val="24"/>
              </w:rPr>
              <w:t>2,099</w:t>
            </w:r>
          </w:p>
        </w:tc>
      </w:tr>
    </w:tbl>
    <w:p w:rsidR="00EF182C" w:rsidRPr="00315029" w:rsidRDefault="00BF76FE" w:rsidP="00D56C40">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b/>
          <w:sz w:val="26"/>
          <w:szCs w:val="26"/>
        </w:rPr>
        <w:t>Note:</w:t>
      </w:r>
      <w:r w:rsidRPr="00315029">
        <w:rPr>
          <w:rFonts w:ascii="Times New Roman" w:hAnsi="Times New Roman" w:cs="Times New Roman"/>
          <w:sz w:val="24"/>
          <w:szCs w:val="24"/>
        </w:rPr>
        <w:t xml:space="preserve"> </w:t>
      </w:r>
      <w:r w:rsidR="00EF182C" w:rsidRPr="00315029">
        <w:rPr>
          <w:rFonts w:ascii="Times New Roman" w:hAnsi="Times New Roman" w:cs="Times New Roman"/>
          <w:b/>
          <w:sz w:val="24"/>
          <w:szCs w:val="24"/>
        </w:rPr>
        <w:t>DDBM</w:t>
      </w:r>
      <w:r w:rsidR="00EF182C" w:rsidRPr="00315029">
        <w:rPr>
          <w:rFonts w:ascii="Times New Roman" w:hAnsi="Times New Roman" w:cs="Times New Roman"/>
          <w:sz w:val="24"/>
          <w:szCs w:val="24"/>
        </w:rPr>
        <w:t xml:space="preserve"> provides a declining periodic depreciation expense. The 5</w:t>
      </w:r>
      <w:r w:rsidR="00EF182C" w:rsidRPr="00315029">
        <w:rPr>
          <w:rFonts w:ascii="Times New Roman" w:hAnsi="Times New Roman" w:cs="Times New Roman"/>
          <w:sz w:val="24"/>
          <w:szCs w:val="24"/>
          <w:vertAlign w:val="superscript"/>
        </w:rPr>
        <w:t>th</w:t>
      </w:r>
      <w:r w:rsidR="00EF182C" w:rsidRPr="00315029">
        <w:rPr>
          <w:rFonts w:ascii="Times New Roman" w:hAnsi="Times New Roman" w:cs="Times New Roman"/>
          <w:sz w:val="24"/>
          <w:szCs w:val="24"/>
        </w:rPr>
        <w:t xml:space="preserve"> year depreciation could be adjusted to </w:t>
      </w:r>
      <w:r w:rsidR="00B722AD" w:rsidRPr="00315029">
        <w:rPr>
          <w:rFonts w:ascii="Times New Roman" w:hAnsi="Times New Roman" w:cs="Times New Roman"/>
          <w:sz w:val="24"/>
          <w:szCs w:val="24"/>
        </w:rPr>
        <w:t xml:space="preserve">Birr </w:t>
      </w:r>
      <w:r w:rsidR="00EF182C" w:rsidRPr="00315029">
        <w:rPr>
          <w:rFonts w:ascii="Times New Roman" w:hAnsi="Times New Roman" w:cs="Times New Roman"/>
          <w:sz w:val="24"/>
          <w:szCs w:val="24"/>
        </w:rPr>
        <w:t xml:space="preserve">1,499 </w:t>
      </w:r>
      <w:r w:rsidR="00B722AD" w:rsidRPr="00315029">
        <w:rPr>
          <w:rFonts w:ascii="Times New Roman" w:hAnsi="Times New Roman" w:cs="Times New Roman"/>
          <w:sz w:val="24"/>
          <w:szCs w:val="24"/>
        </w:rPr>
        <w:t>i.e.</w:t>
      </w:r>
      <w:r w:rsidR="00EF182C" w:rsidRPr="00315029">
        <w:rPr>
          <w:rFonts w:ascii="Times New Roman" w:hAnsi="Times New Roman" w:cs="Times New Roman"/>
          <w:sz w:val="24"/>
          <w:szCs w:val="24"/>
        </w:rPr>
        <w:t xml:space="preserve"> </w:t>
      </w:r>
      <w:r w:rsidR="00B722AD" w:rsidRPr="00315029">
        <w:rPr>
          <w:rFonts w:ascii="Times New Roman" w:hAnsi="Times New Roman" w:cs="Times New Roman"/>
          <w:sz w:val="24"/>
          <w:szCs w:val="24"/>
        </w:rPr>
        <w:t xml:space="preserve">Birr </w:t>
      </w:r>
      <w:r w:rsidR="00EF182C" w:rsidRPr="00315029">
        <w:rPr>
          <w:rFonts w:ascii="Times New Roman" w:hAnsi="Times New Roman" w:cs="Times New Roman"/>
          <w:sz w:val="24"/>
          <w:szCs w:val="24"/>
        </w:rPr>
        <w:t xml:space="preserve">1,400 + 99 excess of book value over salvage value, but the asset should no go below its salvage value of </w:t>
      </w:r>
      <w:r w:rsidR="00B722AD" w:rsidRPr="00315029">
        <w:rPr>
          <w:rFonts w:ascii="Times New Roman" w:hAnsi="Times New Roman" w:cs="Times New Roman"/>
          <w:sz w:val="24"/>
          <w:szCs w:val="24"/>
        </w:rPr>
        <w:t>Birr</w:t>
      </w:r>
      <w:r w:rsidR="00EF182C" w:rsidRPr="00315029">
        <w:rPr>
          <w:rFonts w:ascii="Times New Roman" w:hAnsi="Times New Roman" w:cs="Times New Roman"/>
          <w:sz w:val="24"/>
          <w:szCs w:val="24"/>
        </w:rPr>
        <w:t xml:space="preserve"> 2,000. If the asset continues in use   </w:t>
      </w:r>
      <w:r w:rsidR="00B722AD" w:rsidRPr="00315029">
        <w:rPr>
          <w:rFonts w:ascii="Times New Roman" w:hAnsi="Times New Roman" w:cs="Times New Roman"/>
          <w:sz w:val="24"/>
          <w:szCs w:val="24"/>
        </w:rPr>
        <w:t>Birr</w:t>
      </w:r>
      <w:r w:rsidR="00EF182C" w:rsidRPr="00315029">
        <w:rPr>
          <w:rFonts w:ascii="Times New Roman" w:hAnsi="Times New Roman" w:cs="Times New Roman"/>
          <w:sz w:val="24"/>
          <w:szCs w:val="24"/>
        </w:rPr>
        <w:t xml:space="preserve"> 99 can be recorded with depreciation expense of the </w:t>
      </w:r>
      <w:r w:rsidR="00B722AD" w:rsidRPr="00315029">
        <w:rPr>
          <w:rFonts w:ascii="Times New Roman" w:hAnsi="Times New Roman" w:cs="Times New Roman"/>
          <w:sz w:val="24"/>
          <w:szCs w:val="24"/>
        </w:rPr>
        <w:t>6</w:t>
      </w:r>
      <w:r w:rsidR="00B722AD" w:rsidRPr="00315029">
        <w:rPr>
          <w:rFonts w:ascii="Times New Roman" w:hAnsi="Times New Roman" w:cs="Times New Roman"/>
          <w:sz w:val="24"/>
          <w:szCs w:val="24"/>
          <w:vertAlign w:val="superscript"/>
        </w:rPr>
        <w:t>th</w:t>
      </w:r>
      <w:r w:rsidR="00B722AD" w:rsidRPr="00315029">
        <w:rPr>
          <w:rFonts w:ascii="Times New Roman" w:hAnsi="Times New Roman" w:cs="Times New Roman"/>
          <w:sz w:val="24"/>
          <w:szCs w:val="24"/>
        </w:rPr>
        <w:t xml:space="preserve"> </w:t>
      </w:r>
      <w:r w:rsidR="00EF182C" w:rsidRPr="00315029">
        <w:rPr>
          <w:rFonts w:ascii="Times New Roman" w:hAnsi="Times New Roman" w:cs="Times New Roman"/>
          <w:sz w:val="24"/>
          <w:szCs w:val="24"/>
        </w:rPr>
        <w:t>year</w:t>
      </w:r>
      <w:r w:rsidR="00B722AD" w:rsidRPr="00315029">
        <w:rPr>
          <w:rFonts w:ascii="Times New Roman" w:hAnsi="Times New Roman" w:cs="Times New Roman"/>
          <w:sz w:val="24"/>
          <w:szCs w:val="24"/>
        </w:rPr>
        <w:t>- 2017.</w:t>
      </w:r>
      <w:r w:rsidR="00EF182C" w:rsidRPr="00315029">
        <w:rPr>
          <w:rFonts w:ascii="Times New Roman" w:hAnsi="Times New Roman" w:cs="Times New Roman"/>
          <w:sz w:val="24"/>
          <w:szCs w:val="24"/>
        </w:rPr>
        <w:t xml:space="preserve"> </w:t>
      </w:r>
    </w:p>
    <w:p w:rsidR="0025262A" w:rsidRPr="00315029" w:rsidRDefault="0025262A" w:rsidP="002D1198">
      <w:pPr>
        <w:pStyle w:val="NoSpacing"/>
        <w:numPr>
          <w:ilvl w:val="0"/>
          <w:numId w:val="9"/>
        </w:numPr>
        <w:spacing w:line="276" w:lineRule="auto"/>
        <w:jc w:val="both"/>
        <w:rPr>
          <w:rFonts w:ascii="Times New Roman" w:hAnsi="Times New Roman" w:cs="Times New Roman"/>
          <w:b/>
          <w:sz w:val="26"/>
          <w:szCs w:val="26"/>
        </w:rPr>
      </w:pPr>
      <w:r w:rsidRPr="00315029">
        <w:rPr>
          <w:rFonts w:ascii="Times New Roman" w:hAnsi="Times New Roman" w:cs="Times New Roman"/>
          <w:b/>
          <w:sz w:val="26"/>
          <w:szCs w:val="26"/>
        </w:rPr>
        <w:t>Sum of Years Digit Method (SOYD)</w:t>
      </w:r>
    </w:p>
    <w:p w:rsidR="008F61E4" w:rsidRPr="00315029" w:rsidRDefault="00F75F23" w:rsidP="002D1198">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 xml:space="preserve">   It is another </w:t>
      </w:r>
      <w:r w:rsidR="008F61E4" w:rsidRPr="00315029">
        <w:rPr>
          <w:rFonts w:ascii="Times New Roman" w:hAnsi="Times New Roman" w:cs="Times New Roman"/>
          <w:sz w:val="24"/>
          <w:szCs w:val="24"/>
        </w:rPr>
        <w:t>accelerated depreciation method in which depreciation is high in earliest years of the asset</w:t>
      </w:r>
      <w:r w:rsidRPr="00315029">
        <w:rPr>
          <w:rFonts w:ascii="Times New Roman" w:hAnsi="Times New Roman" w:cs="Times New Roman"/>
          <w:sz w:val="24"/>
          <w:szCs w:val="24"/>
        </w:rPr>
        <w:t xml:space="preserve"> life &amp; lower in latter years</w:t>
      </w:r>
      <w:r w:rsidR="008F61E4" w:rsidRPr="00315029">
        <w:rPr>
          <w:rFonts w:ascii="Times New Roman" w:hAnsi="Times New Roman" w:cs="Times New Roman"/>
          <w:sz w:val="24"/>
          <w:szCs w:val="24"/>
        </w:rPr>
        <w:t>.</w:t>
      </w:r>
    </w:p>
    <w:p w:rsidR="00340F59" w:rsidRPr="00315029" w:rsidRDefault="00340F59" w:rsidP="002D1198">
      <w:pPr>
        <w:pStyle w:val="NoSpacing"/>
        <w:spacing w:line="276" w:lineRule="auto"/>
        <w:jc w:val="both"/>
        <w:rPr>
          <w:rFonts w:ascii="Times New Roman" w:hAnsi="Times New Roman" w:cs="Times New Roman"/>
          <w:b/>
          <w:sz w:val="26"/>
          <w:szCs w:val="26"/>
          <w:u w:val="single"/>
        </w:rPr>
      </w:pPr>
      <w:r w:rsidRPr="00315029">
        <w:rPr>
          <w:rFonts w:ascii="Times New Roman" w:hAnsi="Times New Roman" w:cs="Times New Roman"/>
          <w:b/>
          <w:sz w:val="26"/>
          <w:szCs w:val="26"/>
          <w:u w:val="single"/>
        </w:rPr>
        <w:t>Example:</w:t>
      </w:r>
    </w:p>
    <w:p w:rsidR="00340F59" w:rsidRPr="00315029" w:rsidRDefault="00340F59" w:rsidP="002D1198">
      <w:pPr>
        <w:pStyle w:val="NoSpacing"/>
        <w:numPr>
          <w:ilvl w:val="0"/>
          <w:numId w:val="18"/>
        </w:numPr>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Acquisition cost: Birr 27,000; Acquisition date: January 1, 2012</w:t>
      </w:r>
    </w:p>
    <w:p w:rsidR="00340F59" w:rsidRPr="00315029" w:rsidRDefault="00340F59" w:rsidP="002D1198">
      <w:pPr>
        <w:pStyle w:val="NoSpacing"/>
        <w:numPr>
          <w:ilvl w:val="0"/>
          <w:numId w:val="18"/>
        </w:numPr>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 xml:space="preserve">Estimated Residual Value: Birr 2,000; Estimated Useful life: 5 years </w:t>
      </w:r>
    </w:p>
    <w:p w:rsidR="00340F59" w:rsidRPr="00315029" w:rsidRDefault="00340F59" w:rsidP="002D1198">
      <w:pPr>
        <w:pStyle w:val="NoSpacing"/>
        <w:numPr>
          <w:ilvl w:val="0"/>
          <w:numId w:val="18"/>
        </w:numPr>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The Company closes its book on December 31 of each year.</w:t>
      </w:r>
    </w:p>
    <w:p w:rsidR="00340F59" w:rsidRPr="00315029" w:rsidRDefault="00340F59" w:rsidP="002D1198">
      <w:pPr>
        <w:pStyle w:val="NoSpacing"/>
        <w:spacing w:line="276" w:lineRule="auto"/>
        <w:jc w:val="both"/>
        <w:rPr>
          <w:rFonts w:ascii="Times New Roman" w:hAnsi="Times New Roman" w:cs="Times New Roman"/>
          <w:b/>
          <w:sz w:val="24"/>
          <w:szCs w:val="24"/>
          <w:u w:val="single"/>
        </w:rPr>
      </w:pPr>
      <w:r w:rsidRPr="00315029">
        <w:rPr>
          <w:rFonts w:ascii="Times New Roman" w:hAnsi="Times New Roman" w:cs="Times New Roman"/>
          <w:b/>
          <w:sz w:val="24"/>
          <w:szCs w:val="24"/>
          <w:u w:val="single"/>
        </w:rPr>
        <w:t>Required:</w:t>
      </w:r>
    </w:p>
    <w:p w:rsidR="00340F59" w:rsidRPr="00315029" w:rsidRDefault="00340F59" w:rsidP="002D1198">
      <w:pPr>
        <w:pStyle w:val="NoSpacing"/>
        <w:numPr>
          <w:ilvl w:val="0"/>
          <w:numId w:val="20"/>
        </w:numPr>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 xml:space="preserve">Compute the annual depreciation </w:t>
      </w:r>
    </w:p>
    <w:p w:rsidR="00340F59" w:rsidRPr="00315029" w:rsidRDefault="00340F59" w:rsidP="002D1198">
      <w:pPr>
        <w:pStyle w:val="NoSpacing"/>
        <w:numPr>
          <w:ilvl w:val="0"/>
          <w:numId w:val="20"/>
        </w:numPr>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 xml:space="preserve">Indicate the </w:t>
      </w:r>
      <w:r w:rsidR="000A0D64" w:rsidRPr="00315029">
        <w:rPr>
          <w:rFonts w:ascii="Times New Roman" w:hAnsi="Times New Roman" w:cs="Times New Roman"/>
          <w:sz w:val="24"/>
          <w:szCs w:val="24"/>
        </w:rPr>
        <w:t xml:space="preserve">Balance of Accumulated Depreciation &amp; Book Value </w:t>
      </w:r>
      <w:r w:rsidRPr="00315029">
        <w:rPr>
          <w:rFonts w:ascii="Times New Roman" w:hAnsi="Times New Roman" w:cs="Times New Roman"/>
          <w:sz w:val="24"/>
          <w:szCs w:val="24"/>
        </w:rPr>
        <w:t>at the end of each year.</w:t>
      </w:r>
    </w:p>
    <w:p w:rsidR="00340F59" w:rsidRPr="00315029" w:rsidRDefault="00340F59" w:rsidP="002D1198">
      <w:pPr>
        <w:pStyle w:val="NoSpacing"/>
        <w:spacing w:line="276" w:lineRule="auto"/>
        <w:jc w:val="both"/>
        <w:rPr>
          <w:rFonts w:ascii="Times New Roman" w:hAnsi="Times New Roman" w:cs="Times New Roman"/>
          <w:b/>
          <w:sz w:val="26"/>
          <w:szCs w:val="26"/>
          <w:u w:val="single"/>
        </w:rPr>
      </w:pPr>
      <w:r w:rsidRPr="00315029">
        <w:rPr>
          <w:rFonts w:ascii="Times New Roman" w:hAnsi="Times New Roman" w:cs="Times New Roman"/>
          <w:b/>
          <w:sz w:val="26"/>
          <w:szCs w:val="26"/>
          <w:u w:val="single"/>
        </w:rPr>
        <w:t>Solution:</w:t>
      </w:r>
    </w:p>
    <w:p w:rsidR="0099652C" w:rsidRPr="00315029" w:rsidRDefault="0099652C" w:rsidP="002D1198">
      <w:pPr>
        <w:pStyle w:val="NoSpacing"/>
        <w:spacing w:line="276" w:lineRule="auto"/>
        <w:jc w:val="both"/>
        <w:rPr>
          <w:rFonts w:ascii="Times New Roman" w:hAnsi="Times New Roman" w:cs="Times New Roman"/>
          <w:b/>
          <w:sz w:val="26"/>
          <w:szCs w:val="26"/>
          <w:u w:val="single"/>
        </w:rPr>
      </w:pPr>
      <w:r w:rsidRPr="00315029">
        <w:rPr>
          <w:rFonts w:ascii="Times New Roman" w:hAnsi="Times New Roman" w:cs="Times New Roman"/>
          <w:b/>
          <w:sz w:val="24"/>
          <w:szCs w:val="26"/>
        </w:rPr>
        <w:t>Step 1:</w:t>
      </w:r>
      <w:r w:rsidR="0088074C" w:rsidRPr="00315029">
        <w:rPr>
          <w:rFonts w:ascii="Times New Roman" w:hAnsi="Times New Roman" w:cs="Times New Roman"/>
          <w:b/>
          <w:sz w:val="24"/>
          <w:szCs w:val="26"/>
        </w:rPr>
        <w:t xml:space="preserve"> </w:t>
      </w:r>
      <w:r w:rsidR="0088074C" w:rsidRPr="00315029">
        <w:rPr>
          <w:rFonts w:ascii="Times New Roman" w:hAnsi="Times New Roman" w:cs="Times New Roman"/>
          <w:sz w:val="24"/>
          <w:szCs w:val="26"/>
        </w:rPr>
        <w:t>Determine the</w:t>
      </w:r>
      <w:r w:rsidR="0088074C" w:rsidRPr="00315029">
        <w:rPr>
          <w:rFonts w:ascii="Times New Roman" w:hAnsi="Times New Roman" w:cs="Times New Roman"/>
          <w:b/>
          <w:sz w:val="24"/>
          <w:szCs w:val="26"/>
        </w:rPr>
        <w:t xml:space="preserve"> </w:t>
      </w:r>
      <w:r w:rsidR="0088074C" w:rsidRPr="00315029">
        <w:rPr>
          <w:rFonts w:ascii="Times New Roman" w:hAnsi="Times New Roman" w:cs="Times New Roman"/>
          <w:sz w:val="24"/>
          <w:szCs w:val="24"/>
        </w:rPr>
        <w:t>Sum of the years digit (SOYD)</w:t>
      </w:r>
    </w:p>
    <w:p w:rsidR="006D10B0" w:rsidRPr="00315029" w:rsidRDefault="006D10B0" w:rsidP="002D1198">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 xml:space="preserve">              SOYD = </w:t>
      </w:r>
      <w:r w:rsidRPr="00315029">
        <w:rPr>
          <w:rFonts w:ascii="Times New Roman" w:hAnsi="Times New Roman" w:cs="Times New Roman"/>
          <w:sz w:val="24"/>
          <w:szCs w:val="24"/>
          <w:u w:val="single"/>
        </w:rPr>
        <w:t>n (n+1</w:t>
      </w:r>
      <w:r w:rsidRPr="00315029">
        <w:rPr>
          <w:rFonts w:ascii="Times New Roman" w:hAnsi="Times New Roman" w:cs="Times New Roman"/>
          <w:sz w:val="24"/>
          <w:szCs w:val="24"/>
        </w:rPr>
        <w:t>)</w:t>
      </w:r>
    </w:p>
    <w:p w:rsidR="006D10B0" w:rsidRPr="00315029" w:rsidRDefault="006D10B0" w:rsidP="002D1198">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 xml:space="preserve">                                  2         </w:t>
      </w:r>
    </w:p>
    <w:p w:rsidR="006D10B0" w:rsidRPr="00315029" w:rsidRDefault="006D10B0" w:rsidP="002D1198">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 xml:space="preserve">                         </w:t>
      </w:r>
      <w:r w:rsidR="000A0D64" w:rsidRPr="00315029">
        <w:rPr>
          <w:rFonts w:ascii="Times New Roman" w:hAnsi="Times New Roman" w:cs="Times New Roman"/>
          <w:sz w:val="24"/>
          <w:szCs w:val="24"/>
        </w:rPr>
        <w:t xml:space="preserve"> </w:t>
      </w:r>
      <w:r w:rsidRPr="00315029">
        <w:rPr>
          <w:rFonts w:ascii="Times New Roman" w:hAnsi="Times New Roman" w:cs="Times New Roman"/>
          <w:sz w:val="24"/>
          <w:szCs w:val="24"/>
        </w:rPr>
        <w:t xml:space="preserve">= </w:t>
      </w:r>
      <w:r w:rsidRPr="00315029">
        <w:rPr>
          <w:rFonts w:ascii="Times New Roman" w:hAnsi="Times New Roman" w:cs="Times New Roman"/>
          <w:sz w:val="24"/>
          <w:szCs w:val="24"/>
          <w:u w:val="single"/>
        </w:rPr>
        <w:t>5(5+1</w:t>
      </w:r>
      <w:r w:rsidRPr="00315029">
        <w:rPr>
          <w:rFonts w:ascii="Times New Roman" w:hAnsi="Times New Roman" w:cs="Times New Roman"/>
          <w:sz w:val="24"/>
          <w:szCs w:val="24"/>
        </w:rPr>
        <w:t xml:space="preserve">)  </w:t>
      </w:r>
    </w:p>
    <w:p w:rsidR="006D10B0" w:rsidRPr="00315029" w:rsidRDefault="006D10B0" w:rsidP="002D1198">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 xml:space="preserve">                                2  </w:t>
      </w:r>
    </w:p>
    <w:p w:rsidR="006D10B0" w:rsidRPr="00315029" w:rsidRDefault="006D10B0" w:rsidP="002D1198">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 xml:space="preserve">            </w:t>
      </w:r>
      <w:r w:rsidR="000A0D64" w:rsidRPr="00315029">
        <w:rPr>
          <w:rFonts w:ascii="Times New Roman" w:hAnsi="Times New Roman" w:cs="Times New Roman"/>
          <w:sz w:val="24"/>
          <w:szCs w:val="24"/>
        </w:rPr>
        <w:t xml:space="preserve">  </w:t>
      </w:r>
      <w:r w:rsidRPr="00315029">
        <w:rPr>
          <w:rFonts w:ascii="Times New Roman" w:hAnsi="Times New Roman" w:cs="Times New Roman"/>
          <w:sz w:val="24"/>
          <w:szCs w:val="24"/>
        </w:rPr>
        <w:t xml:space="preserve">SOYD = 15          </w:t>
      </w:r>
      <w:r w:rsidRPr="00315029">
        <w:rPr>
          <w:rFonts w:ascii="Times New Roman" w:hAnsi="Times New Roman" w:cs="Times New Roman"/>
          <w:sz w:val="24"/>
          <w:szCs w:val="24"/>
        </w:rPr>
        <w:tab/>
        <w:t xml:space="preserve">     </w:t>
      </w:r>
    </w:p>
    <w:p w:rsidR="000414AB" w:rsidRPr="00315029" w:rsidRDefault="00B37AB4" w:rsidP="002D1198">
      <w:pPr>
        <w:pStyle w:val="NoSpacing"/>
        <w:spacing w:line="276" w:lineRule="auto"/>
        <w:jc w:val="both"/>
        <w:rPr>
          <w:rFonts w:ascii="Times New Roman" w:hAnsi="Times New Roman" w:cs="Times New Roman"/>
          <w:b/>
          <w:sz w:val="24"/>
          <w:szCs w:val="24"/>
        </w:rPr>
      </w:pPr>
      <w:r w:rsidRPr="00315029">
        <w:rPr>
          <w:rFonts w:ascii="Times New Roman" w:hAnsi="Times New Roman" w:cs="Times New Roman"/>
          <w:b/>
          <w:sz w:val="24"/>
          <w:szCs w:val="26"/>
        </w:rPr>
        <w:t>Step 2:</w:t>
      </w:r>
      <w:r w:rsidR="000414AB" w:rsidRPr="00315029">
        <w:rPr>
          <w:rFonts w:ascii="Times New Roman" w:hAnsi="Times New Roman" w:cs="Times New Roman"/>
          <w:sz w:val="24"/>
          <w:szCs w:val="24"/>
        </w:rPr>
        <w:t xml:space="preserve"> </w:t>
      </w:r>
      <w:r w:rsidR="000414AB" w:rsidRPr="00315029">
        <w:rPr>
          <w:rFonts w:ascii="Times New Roman" w:hAnsi="Times New Roman" w:cs="Times New Roman"/>
          <w:sz w:val="24"/>
          <w:szCs w:val="26"/>
        </w:rPr>
        <w:t>Determine</w:t>
      </w:r>
      <w:r w:rsidR="000414AB" w:rsidRPr="00315029">
        <w:rPr>
          <w:rFonts w:ascii="Times New Roman" w:hAnsi="Times New Roman" w:cs="Times New Roman"/>
          <w:sz w:val="24"/>
          <w:szCs w:val="24"/>
        </w:rPr>
        <w:t xml:space="preserve"> the depreciable amount: Birr 27, 000 - 2,000 = </w:t>
      </w:r>
      <w:r w:rsidR="000414AB" w:rsidRPr="00315029">
        <w:rPr>
          <w:rFonts w:ascii="Times New Roman" w:hAnsi="Times New Roman" w:cs="Times New Roman"/>
          <w:b/>
          <w:sz w:val="24"/>
          <w:szCs w:val="24"/>
        </w:rPr>
        <w:t>Birr 25,000</w:t>
      </w:r>
    </w:p>
    <w:p w:rsidR="000414AB" w:rsidRPr="00315029" w:rsidRDefault="000414AB" w:rsidP="002D1198">
      <w:pPr>
        <w:pStyle w:val="NoSpacing"/>
        <w:spacing w:line="276" w:lineRule="auto"/>
        <w:jc w:val="both"/>
        <w:rPr>
          <w:rFonts w:ascii="Times New Roman" w:hAnsi="Times New Roman" w:cs="Times New Roman"/>
          <w:b/>
          <w:sz w:val="24"/>
          <w:szCs w:val="24"/>
          <w:u w:val="double"/>
        </w:rPr>
      </w:pPr>
      <w:r w:rsidRPr="00315029">
        <w:rPr>
          <w:rFonts w:ascii="Times New Roman" w:hAnsi="Times New Roman" w:cs="Times New Roman"/>
          <w:b/>
          <w:sz w:val="24"/>
          <w:szCs w:val="26"/>
        </w:rPr>
        <w:t>Step 3:</w:t>
      </w:r>
      <w:r w:rsidRPr="00315029">
        <w:rPr>
          <w:rFonts w:ascii="Times New Roman" w:hAnsi="Times New Roman" w:cs="Times New Roman"/>
          <w:sz w:val="24"/>
          <w:szCs w:val="24"/>
        </w:rPr>
        <w:t xml:space="preserve"> </w:t>
      </w:r>
      <w:r w:rsidRPr="00315029">
        <w:rPr>
          <w:rFonts w:ascii="Times New Roman" w:hAnsi="Times New Roman" w:cs="Times New Roman"/>
          <w:sz w:val="24"/>
          <w:szCs w:val="26"/>
        </w:rPr>
        <w:t>Determine</w:t>
      </w:r>
      <w:r w:rsidRPr="00315029">
        <w:rPr>
          <w:rFonts w:ascii="Times New Roman" w:hAnsi="Times New Roman" w:cs="Times New Roman"/>
          <w:sz w:val="24"/>
          <w:szCs w:val="24"/>
        </w:rPr>
        <w:t xml:space="preserve"> the periodic depreciation using the formula:</w:t>
      </w:r>
    </w:p>
    <w:p w:rsidR="007E5C10" w:rsidRPr="00315029" w:rsidRDefault="000414AB" w:rsidP="002D1198">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 xml:space="preserve">                      </w:t>
      </w:r>
      <w:r w:rsidRPr="00315029">
        <w:rPr>
          <w:rFonts w:ascii="Times New Roman" w:hAnsi="Times New Roman" w:cs="Times New Roman"/>
          <w:sz w:val="24"/>
          <w:szCs w:val="24"/>
          <w:u w:val="single"/>
        </w:rPr>
        <w:t>Remaining</w:t>
      </w:r>
      <w:r w:rsidR="007E5C10" w:rsidRPr="00315029">
        <w:rPr>
          <w:rFonts w:ascii="Times New Roman" w:hAnsi="Times New Roman" w:cs="Times New Roman"/>
          <w:sz w:val="24"/>
          <w:szCs w:val="24"/>
          <w:u w:val="single"/>
        </w:rPr>
        <w:t xml:space="preserve"> life of the asset</w:t>
      </w:r>
      <w:r w:rsidR="007E5C10" w:rsidRPr="00315029">
        <w:rPr>
          <w:rFonts w:ascii="Times New Roman" w:hAnsi="Times New Roman" w:cs="Times New Roman"/>
          <w:sz w:val="24"/>
          <w:szCs w:val="24"/>
        </w:rPr>
        <w:t xml:space="preserve">   </w:t>
      </w:r>
      <w:r w:rsidR="001D4E49" w:rsidRPr="00315029">
        <w:rPr>
          <w:rFonts w:ascii="Times New Roman" w:hAnsi="Times New Roman" w:cs="Times New Roman"/>
          <w:sz w:val="24"/>
          <w:szCs w:val="24"/>
        </w:rPr>
        <w:t>* Depreciable</w:t>
      </w:r>
      <w:r w:rsidR="007E5C10" w:rsidRPr="00315029">
        <w:rPr>
          <w:rFonts w:ascii="Times New Roman" w:hAnsi="Times New Roman" w:cs="Times New Roman"/>
          <w:sz w:val="24"/>
          <w:szCs w:val="24"/>
        </w:rPr>
        <w:t xml:space="preserve"> amount</w:t>
      </w:r>
    </w:p>
    <w:p w:rsidR="007511A4" w:rsidRPr="00315029" w:rsidRDefault="000414AB" w:rsidP="002D1198">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 xml:space="preserve">                                       SOYD</w:t>
      </w:r>
      <w:r w:rsidR="008F61E4" w:rsidRPr="00315029">
        <w:rPr>
          <w:rFonts w:ascii="Times New Roman" w:hAnsi="Times New Roman" w:cs="Times New Roman"/>
          <w:sz w:val="24"/>
          <w:szCs w:val="24"/>
        </w:rPr>
        <w:t xml:space="preserve"> </w:t>
      </w:r>
    </w:p>
    <w:p w:rsidR="00AE4A02" w:rsidRPr="00315029" w:rsidRDefault="00AE4A02" w:rsidP="002D1198">
      <w:pPr>
        <w:pStyle w:val="NoSpacing"/>
        <w:spacing w:line="276" w:lineRule="auto"/>
        <w:jc w:val="both"/>
        <w:rPr>
          <w:rFonts w:ascii="Times New Roman" w:hAnsi="Times New Roman" w:cs="Times New Roman"/>
          <w:b/>
          <w:sz w:val="24"/>
          <w:szCs w:val="24"/>
        </w:rPr>
      </w:pPr>
      <w:r w:rsidRPr="00315029">
        <w:rPr>
          <w:rFonts w:ascii="Times New Roman" w:hAnsi="Times New Roman" w:cs="Times New Roman"/>
          <w:b/>
          <w:sz w:val="24"/>
          <w:szCs w:val="24"/>
        </w:rPr>
        <w:t>Depreciation</w:t>
      </w:r>
      <w:r w:rsidR="00824F7A" w:rsidRPr="00315029">
        <w:rPr>
          <w:rFonts w:ascii="Times New Roman" w:hAnsi="Times New Roman" w:cs="Times New Roman"/>
          <w:b/>
          <w:sz w:val="24"/>
          <w:szCs w:val="24"/>
        </w:rPr>
        <w:t xml:space="preserve"> T</w:t>
      </w:r>
      <w:r w:rsidRPr="00315029">
        <w:rPr>
          <w:rFonts w:ascii="Times New Roman" w:hAnsi="Times New Roman" w:cs="Times New Roman"/>
          <w:b/>
          <w:sz w:val="24"/>
          <w:szCs w:val="24"/>
        </w:rPr>
        <w:t>able - Sum of Years Digit Method</w:t>
      </w:r>
      <w:r w:rsidRPr="00315029">
        <w:rPr>
          <w:rFonts w:ascii="Times New Roman" w:hAnsi="Times New Roman" w:cs="Times New Roman"/>
          <w:b/>
          <w:sz w:val="24"/>
          <w:szCs w:val="24"/>
        </w:rPr>
        <w:tab/>
      </w:r>
    </w:p>
    <w:tbl>
      <w:tblPr>
        <w:tblStyle w:val="TableGrid"/>
        <w:tblW w:w="10080" w:type="dxa"/>
        <w:tblInd w:w="-72" w:type="dxa"/>
        <w:tblLayout w:type="fixed"/>
        <w:tblLook w:val="04A0"/>
      </w:tblPr>
      <w:tblGrid>
        <w:gridCol w:w="2610"/>
        <w:gridCol w:w="1350"/>
        <w:gridCol w:w="2880"/>
        <w:gridCol w:w="1710"/>
        <w:gridCol w:w="1530"/>
      </w:tblGrid>
      <w:tr w:rsidR="00AE4A02" w:rsidRPr="00315029" w:rsidTr="006B6FFB">
        <w:tc>
          <w:tcPr>
            <w:tcW w:w="2610" w:type="dxa"/>
          </w:tcPr>
          <w:p w:rsidR="00AE4A02" w:rsidRPr="00315029" w:rsidRDefault="00AE4A02" w:rsidP="002D1198">
            <w:pPr>
              <w:pStyle w:val="NoSpacing"/>
              <w:spacing w:line="276" w:lineRule="auto"/>
              <w:jc w:val="center"/>
              <w:rPr>
                <w:rFonts w:ascii="Times New Roman" w:hAnsi="Times New Roman" w:cs="Times New Roman"/>
                <w:b/>
                <w:sz w:val="24"/>
                <w:szCs w:val="24"/>
              </w:rPr>
            </w:pPr>
          </w:p>
          <w:p w:rsidR="00AE4A02" w:rsidRPr="00315029" w:rsidRDefault="00AE4A02" w:rsidP="002D1198">
            <w:pPr>
              <w:pStyle w:val="NoSpacing"/>
              <w:spacing w:line="276" w:lineRule="auto"/>
              <w:jc w:val="center"/>
              <w:rPr>
                <w:rFonts w:ascii="Times New Roman" w:hAnsi="Times New Roman" w:cs="Times New Roman"/>
                <w:b/>
                <w:sz w:val="24"/>
                <w:szCs w:val="24"/>
              </w:rPr>
            </w:pPr>
            <w:r w:rsidRPr="00315029">
              <w:rPr>
                <w:rFonts w:ascii="Times New Roman" w:hAnsi="Times New Roman" w:cs="Times New Roman"/>
                <w:b/>
                <w:sz w:val="24"/>
                <w:szCs w:val="24"/>
              </w:rPr>
              <w:t>Years</w:t>
            </w:r>
          </w:p>
        </w:tc>
        <w:tc>
          <w:tcPr>
            <w:tcW w:w="1350" w:type="dxa"/>
          </w:tcPr>
          <w:p w:rsidR="00AE4A02" w:rsidRPr="00315029" w:rsidRDefault="00AE4A02" w:rsidP="002D1198">
            <w:pPr>
              <w:pStyle w:val="NoSpacing"/>
              <w:spacing w:line="276" w:lineRule="auto"/>
              <w:jc w:val="center"/>
              <w:rPr>
                <w:rFonts w:ascii="Times New Roman" w:hAnsi="Times New Roman" w:cs="Times New Roman"/>
                <w:b/>
                <w:sz w:val="24"/>
                <w:szCs w:val="24"/>
              </w:rPr>
            </w:pPr>
          </w:p>
          <w:p w:rsidR="00AE4A02" w:rsidRPr="00315029" w:rsidRDefault="00AE4A02" w:rsidP="002D1198">
            <w:pPr>
              <w:pStyle w:val="NoSpacing"/>
              <w:spacing w:line="276" w:lineRule="auto"/>
              <w:jc w:val="center"/>
              <w:rPr>
                <w:rFonts w:ascii="Times New Roman" w:hAnsi="Times New Roman" w:cs="Times New Roman"/>
                <w:b/>
                <w:sz w:val="24"/>
                <w:szCs w:val="24"/>
              </w:rPr>
            </w:pPr>
            <w:r w:rsidRPr="00315029">
              <w:rPr>
                <w:rFonts w:ascii="Times New Roman" w:hAnsi="Times New Roman" w:cs="Times New Roman"/>
                <w:b/>
                <w:sz w:val="24"/>
                <w:szCs w:val="24"/>
              </w:rPr>
              <w:t>Cost</w:t>
            </w:r>
          </w:p>
        </w:tc>
        <w:tc>
          <w:tcPr>
            <w:tcW w:w="2880" w:type="dxa"/>
          </w:tcPr>
          <w:p w:rsidR="00C57870" w:rsidRPr="00315029" w:rsidRDefault="00C57870" w:rsidP="002D1198">
            <w:pPr>
              <w:pStyle w:val="NoSpacing"/>
              <w:spacing w:line="276" w:lineRule="auto"/>
              <w:jc w:val="center"/>
              <w:rPr>
                <w:rFonts w:ascii="Times New Roman" w:hAnsi="Times New Roman" w:cs="Times New Roman"/>
                <w:b/>
                <w:sz w:val="24"/>
                <w:szCs w:val="24"/>
              </w:rPr>
            </w:pPr>
          </w:p>
          <w:p w:rsidR="00AE4A02" w:rsidRPr="00315029" w:rsidRDefault="00AE4A02" w:rsidP="002D1198">
            <w:pPr>
              <w:pStyle w:val="NoSpacing"/>
              <w:spacing w:line="276" w:lineRule="auto"/>
              <w:jc w:val="center"/>
              <w:rPr>
                <w:rFonts w:ascii="Times New Roman" w:hAnsi="Times New Roman" w:cs="Times New Roman"/>
                <w:b/>
                <w:sz w:val="24"/>
                <w:szCs w:val="24"/>
              </w:rPr>
            </w:pPr>
            <w:r w:rsidRPr="00315029">
              <w:rPr>
                <w:rFonts w:ascii="Times New Roman" w:hAnsi="Times New Roman" w:cs="Times New Roman"/>
                <w:b/>
                <w:sz w:val="24"/>
                <w:szCs w:val="24"/>
              </w:rPr>
              <w:t>Yearly Depreciation</w:t>
            </w:r>
          </w:p>
        </w:tc>
        <w:tc>
          <w:tcPr>
            <w:tcW w:w="1710" w:type="dxa"/>
          </w:tcPr>
          <w:p w:rsidR="00AE4A02" w:rsidRPr="00315029" w:rsidRDefault="00AE4A02" w:rsidP="002D1198">
            <w:pPr>
              <w:pStyle w:val="NoSpacing"/>
              <w:spacing w:line="276" w:lineRule="auto"/>
              <w:jc w:val="center"/>
              <w:rPr>
                <w:rFonts w:ascii="Times New Roman" w:hAnsi="Times New Roman" w:cs="Times New Roman"/>
                <w:b/>
                <w:sz w:val="24"/>
                <w:szCs w:val="24"/>
              </w:rPr>
            </w:pPr>
            <w:r w:rsidRPr="00315029">
              <w:rPr>
                <w:rFonts w:ascii="Times New Roman" w:hAnsi="Times New Roman" w:cs="Times New Roman"/>
                <w:b/>
                <w:sz w:val="24"/>
                <w:szCs w:val="24"/>
              </w:rPr>
              <w:t>Accumulated Depreciation</w:t>
            </w:r>
          </w:p>
        </w:tc>
        <w:tc>
          <w:tcPr>
            <w:tcW w:w="1530" w:type="dxa"/>
          </w:tcPr>
          <w:p w:rsidR="00AE4A02" w:rsidRPr="00315029" w:rsidRDefault="00AE4A02" w:rsidP="002D1198">
            <w:pPr>
              <w:pStyle w:val="NoSpacing"/>
              <w:spacing w:line="276" w:lineRule="auto"/>
              <w:jc w:val="center"/>
              <w:rPr>
                <w:rFonts w:ascii="Times New Roman" w:hAnsi="Times New Roman" w:cs="Times New Roman"/>
                <w:b/>
                <w:sz w:val="24"/>
                <w:szCs w:val="24"/>
              </w:rPr>
            </w:pPr>
          </w:p>
          <w:p w:rsidR="00AE4A02" w:rsidRPr="00315029" w:rsidRDefault="00AE4A02" w:rsidP="002D1198">
            <w:pPr>
              <w:pStyle w:val="NoSpacing"/>
              <w:spacing w:line="276" w:lineRule="auto"/>
              <w:jc w:val="center"/>
              <w:rPr>
                <w:rFonts w:ascii="Times New Roman" w:hAnsi="Times New Roman" w:cs="Times New Roman"/>
                <w:b/>
                <w:sz w:val="24"/>
                <w:szCs w:val="24"/>
              </w:rPr>
            </w:pPr>
            <w:r w:rsidRPr="00315029">
              <w:rPr>
                <w:rFonts w:ascii="Times New Roman" w:hAnsi="Times New Roman" w:cs="Times New Roman"/>
                <w:b/>
                <w:sz w:val="24"/>
                <w:szCs w:val="24"/>
              </w:rPr>
              <w:t>Book Value</w:t>
            </w:r>
          </w:p>
        </w:tc>
      </w:tr>
      <w:tr w:rsidR="00AE4A02" w:rsidRPr="00315029" w:rsidTr="006B6FFB">
        <w:tc>
          <w:tcPr>
            <w:tcW w:w="2610" w:type="dxa"/>
            <w:tcBorders>
              <w:bottom w:val="single" w:sz="4" w:space="0" w:color="auto"/>
            </w:tcBorders>
          </w:tcPr>
          <w:p w:rsidR="00AE4A02" w:rsidRPr="00315029" w:rsidRDefault="00AE4A02" w:rsidP="002D1198">
            <w:pPr>
              <w:pStyle w:val="NoSpacing"/>
              <w:spacing w:line="276" w:lineRule="auto"/>
              <w:rPr>
                <w:rFonts w:ascii="Times New Roman" w:hAnsi="Times New Roman" w:cs="Times New Roman"/>
                <w:sz w:val="24"/>
                <w:szCs w:val="24"/>
              </w:rPr>
            </w:pPr>
            <w:r w:rsidRPr="00315029">
              <w:rPr>
                <w:rFonts w:ascii="Times New Roman" w:hAnsi="Times New Roman" w:cs="Times New Roman"/>
                <w:sz w:val="24"/>
                <w:szCs w:val="24"/>
              </w:rPr>
              <w:t xml:space="preserve">Dec 31, 2012: </w:t>
            </w:r>
            <w:r w:rsidR="006B6FFB" w:rsidRPr="00315029">
              <w:rPr>
                <w:rFonts w:ascii="Times New Roman" w:hAnsi="Times New Roman" w:cs="Times New Roman"/>
                <w:b/>
                <w:sz w:val="24"/>
                <w:szCs w:val="24"/>
              </w:rPr>
              <w:t>1</w:t>
            </w:r>
            <w:r w:rsidR="006B6FFB" w:rsidRPr="00315029">
              <w:rPr>
                <w:rFonts w:ascii="Times New Roman" w:hAnsi="Times New Roman" w:cs="Times New Roman"/>
                <w:b/>
                <w:sz w:val="24"/>
                <w:szCs w:val="24"/>
                <w:vertAlign w:val="superscript"/>
              </w:rPr>
              <w:t>st</w:t>
            </w:r>
            <w:r w:rsidR="006B6FFB" w:rsidRPr="00315029">
              <w:rPr>
                <w:rFonts w:ascii="Times New Roman" w:hAnsi="Times New Roman" w:cs="Times New Roman"/>
                <w:b/>
                <w:sz w:val="24"/>
                <w:szCs w:val="24"/>
              </w:rPr>
              <w:t xml:space="preserve">   year</w:t>
            </w:r>
          </w:p>
        </w:tc>
        <w:tc>
          <w:tcPr>
            <w:tcW w:w="1350" w:type="dxa"/>
            <w:tcBorders>
              <w:bottom w:val="single" w:sz="4" w:space="0" w:color="auto"/>
            </w:tcBorders>
          </w:tcPr>
          <w:p w:rsidR="00AE4A02" w:rsidRPr="00315029" w:rsidRDefault="00AE4A02" w:rsidP="002D1198">
            <w:pPr>
              <w:pStyle w:val="NoSpacing"/>
              <w:spacing w:line="276" w:lineRule="auto"/>
              <w:jc w:val="center"/>
              <w:rPr>
                <w:rFonts w:ascii="Times New Roman" w:hAnsi="Times New Roman" w:cs="Times New Roman"/>
                <w:sz w:val="24"/>
                <w:szCs w:val="24"/>
              </w:rPr>
            </w:pPr>
            <w:r w:rsidRPr="00315029">
              <w:rPr>
                <w:rFonts w:ascii="Times New Roman" w:hAnsi="Times New Roman" w:cs="Times New Roman"/>
                <w:sz w:val="24"/>
                <w:szCs w:val="24"/>
              </w:rPr>
              <w:t>Birr 27,000</w:t>
            </w:r>
          </w:p>
        </w:tc>
        <w:tc>
          <w:tcPr>
            <w:tcW w:w="2880" w:type="dxa"/>
          </w:tcPr>
          <w:p w:rsidR="00AE4A02" w:rsidRPr="00315029" w:rsidRDefault="00AE4A02" w:rsidP="002D1198">
            <w:pPr>
              <w:pStyle w:val="NoSpacing"/>
              <w:spacing w:line="276" w:lineRule="auto"/>
              <w:jc w:val="right"/>
              <w:rPr>
                <w:rFonts w:ascii="Times New Roman" w:hAnsi="Times New Roman" w:cs="Times New Roman"/>
                <w:sz w:val="24"/>
                <w:szCs w:val="24"/>
              </w:rPr>
            </w:pPr>
            <w:r w:rsidRPr="00315029">
              <w:rPr>
                <w:rFonts w:ascii="Times New Roman" w:hAnsi="Times New Roman" w:cs="Times New Roman"/>
                <w:sz w:val="24"/>
                <w:szCs w:val="24"/>
              </w:rPr>
              <w:t>5/15 * 25,000 = Birr 8,333</w:t>
            </w:r>
          </w:p>
        </w:tc>
        <w:tc>
          <w:tcPr>
            <w:tcW w:w="1710" w:type="dxa"/>
          </w:tcPr>
          <w:p w:rsidR="00AE4A02" w:rsidRPr="00315029" w:rsidRDefault="00AE4A02" w:rsidP="002D1198">
            <w:pPr>
              <w:pStyle w:val="NoSpacing"/>
              <w:spacing w:line="276" w:lineRule="auto"/>
              <w:jc w:val="right"/>
              <w:rPr>
                <w:rFonts w:ascii="Times New Roman" w:hAnsi="Times New Roman" w:cs="Times New Roman"/>
                <w:sz w:val="24"/>
                <w:szCs w:val="24"/>
              </w:rPr>
            </w:pPr>
            <w:r w:rsidRPr="00315029">
              <w:rPr>
                <w:rFonts w:ascii="Times New Roman" w:hAnsi="Times New Roman" w:cs="Times New Roman"/>
                <w:sz w:val="24"/>
                <w:szCs w:val="24"/>
              </w:rPr>
              <w:t xml:space="preserve">Birr </w:t>
            </w:r>
            <w:r w:rsidR="002D26E9" w:rsidRPr="00315029">
              <w:rPr>
                <w:rFonts w:ascii="Times New Roman" w:hAnsi="Times New Roman" w:cs="Times New Roman"/>
                <w:sz w:val="24"/>
                <w:szCs w:val="24"/>
              </w:rPr>
              <w:t xml:space="preserve"> 8,333</w:t>
            </w:r>
          </w:p>
        </w:tc>
        <w:tc>
          <w:tcPr>
            <w:tcW w:w="1530" w:type="dxa"/>
          </w:tcPr>
          <w:p w:rsidR="00AE4A02" w:rsidRPr="00315029" w:rsidRDefault="00AE4A02" w:rsidP="00C57870">
            <w:pPr>
              <w:pStyle w:val="NoSpacing"/>
              <w:spacing w:line="276" w:lineRule="auto"/>
              <w:jc w:val="right"/>
              <w:rPr>
                <w:rFonts w:ascii="Times New Roman" w:hAnsi="Times New Roman" w:cs="Times New Roman"/>
                <w:sz w:val="24"/>
                <w:szCs w:val="24"/>
              </w:rPr>
            </w:pPr>
            <w:r w:rsidRPr="00315029">
              <w:rPr>
                <w:rFonts w:ascii="Times New Roman" w:hAnsi="Times New Roman" w:cs="Times New Roman"/>
                <w:sz w:val="24"/>
                <w:szCs w:val="24"/>
              </w:rPr>
              <w:t xml:space="preserve">Birr </w:t>
            </w:r>
            <w:r w:rsidR="002D26E9" w:rsidRPr="00315029">
              <w:rPr>
                <w:rFonts w:ascii="Times New Roman" w:hAnsi="Times New Roman" w:cs="Times New Roman"/>
                <w:sz w:val="24"/>
                <w:szCs w:val="24"/>
              </w:rPr>
              <w:t>1</w:t>
            </w:r>
            <w:r w:rsidR="00C57870" w:rsidRPr="00315029">
              <w:rPr>
                <w:rFonts w:ascii="Times New Roman" w:hAnsi="Times New Roman" w:cs="Times New Roman"/>
                <w:sz w:val="24"/>
                <w:szCs w:val="24"/>
              </w:rPr>
              <w:t>8</w:t>
            </w:r>
            <w:r w:rsidR="002D26E9" w:rsidRPr="00315029">
              <w:rPr>
                <w:rFonts w:ascii="Times New Roman" w:hAnsi="Times New Roman" w:cs="Times New Roman"/>
                <w:sz w:val="24"/>
                <w:szCs w:val="24"/>
              </w:rPr>
              <w:t>,667</w:t>
            </w:r>
          </w:p>
        </w:tc>
      </w:tr>
      <w:tr w:rsidR="002D26E9" w:rsidRPr="00315029" w:rsidTr="006B6FFB">
        <w:tc>
          <w:tcPr>
            <w:tcW w:w="2610" w:type="dxa"/>
            <w:tcBorders>
              <w:top w:val="single" w:sz="4" w:space="0" w:color="auto"/>
              <w:bottom w:val="single" w:sz="4" w:space="0" w:color="auto"/>
            </w:tcBorders>
          </w:tcPr>
          <w:p w:rsidR="002D26E9" w:rsidRPr="00315029" w:rsidRDefault="002D26E9" w:rsidP="002D1198">
            <w:pPr>
              <w:pStyle w:val="NoSpacing"/>
              <w:spacing w:line="276" w:lineRule="auto"/>
              <w:rPr>
                <w:rFonts w:ascii="Times New Roman" w:hAnsi="Times New Roman" w:cs="Times New Roman"/>
                <w:sz w:val="24"/>
                <w:szCs w:val="24"/>
              </w:rPr>
            </w:pPr>
            <w:r w:rsidRPr="00315029">
              <w:rPr>
                <w:rFonts w:ascii="Times New Roman" w:hAnsi="Times New Roman" w:cs="Times New Roman"/>
                <w:sz w:val="24"/>
                <w:szCs w:val="24"/>
              </w:rPr>
              <w:t>Dec 31, 2013:</w:t>
            </w:r>
            <w:r w:rsidRPr="00315029">
              <w:rPr>
                <w:rFonts w:ascii="Times New Roman" w:hAnsi="Times New Roman" w:cs="Times New Roman"/>
                <w:b/>
                <w:sz w:val="24"/>
                <w:szCs w:val="24"/>
              </w:rPr>
              <w:t xml:space="preserve"> 2</w:t>
            </w:r>
            <w:r w:rsidRPr="00315029">
              <w:rPr>
                <w:rFonts w:ascii="Times New Roman" w:hAnsi="Times New Roman" w:cs="Times New Roman"/>
                <w:b/>
                <w:sz w:val="24"/>
                <w:szCs w:val="24"/>
                <w:vertAlign w:val="superscript"/>
              </w:rPr>
              <w:t>nd</w:t>
            </w:r>
            <w:r w:rsidRPr="00315029">
              <w:rPr>
                <w:rFonts w:ascii="Times New Roman" w:hAnsi="Times New Roman" w:cs="Times New Roman"/>
                <w:b/>
                <w:sz w:val="24"/>
                <w:szCs w:val="24"/>
              </w:rPr>
              <w:t xml:space="preserve">  year</w:t>
            </w:r>
            <w:r w:rsidRPr="00315029">
              <w:rPr>
                <w:rFonts w:ascii="Times New Roman" w:hAnsi="Times New Roman" w:cs="Times New Roman"/>
                <w:sz w:val="24"/>
                <w:szCs w:val="24"/>
              </w:rPr>
              <w:t xml:space="preserve"> </w:t>
            </w:r>
          </w:p>
        </w:tc>
        <w:tc>
          <w:tcPr>
            <w:tcW w:w="1350" w:type="dxa"/>
            <w:tcBorders>
              <w:top w:val="single" w:sz="4" w:space="0" w:color="auto"/>
              <w:bottom w:val="single" w:sz="4" w:space="0" w:color="auto"/>
            </w:tcBorders>
          </w:tcPr>
          <w:p w:rsidR="002D26E9" w:rsidRPr="00315029" w:rsidRDefault="002D26E9" w:rsidP="002D1198">
            <w:pPr>
              <w:pStyle w:val="NoSpacing"/>
              <w:spacing w:line="276" w:lineRule="auto"/>
              <w:jc w:val="center"/>
              <w:rPr>
                <w:rFonts w:ascii="Times New Roman" w:hAnsi="Times New Roman" w:cs="Times New Roman"/>
                <w:sz w:val="24"/>
                <w:szCs w:val="24"/>
              </w:rPr>
            </w:pPr>
          </w:p>
        </w:tc>
        <w:tc>
          <w:tcPr>
            <w:tcW w:w="2880" w:type="dxa"/>
          </w:tcPr>
          <w:p w:rsidR="002D26E9" w:rsidRPr="00315029" w:rsidRDefault="002D26E9" w:rsidP="002D1198">
            <w:pPr>
              <w:pStyle w:val="NoSpacing"/>
              <w:spacing w:line="276" w:lineRule="auto"/>
              <w:jc w:val="right"/>
              <w:rPr>
                <w:rFonts w:ascii="Times New Roman" w:hAnsi="Times New Roman" w:cs="Times New Roman"/>
                <w:sz w:val="24"/>
                <w:szCs w:val="24"/>
              </w:rPr>
            </w:pPr>
            <w:r w:rsidRPr="00315029">
              <w:rPr>
                <w:rFonts w:ascii="Times New Roman" w:hAnsi="Times New Roman" w:cs="Times New Roman"/>
                <w:sz w:val="24"/>
                <w:szCs w:val="24"/>
              </w:rPr>
              <w:t xml:space="preserve"> 4/15 * 25,000 = 6,667</w:t>
            </w:r>
          </w:p>
        </w:tc>
        <w:tc>
          <w:tcPr>
            <w:tcW w:w="1710" w:type="dxa"/>
          </w:tcPr>
          <w:p w:rsidR="002D26E9" w:rsidRPr="00315029" w:rsidRDefault="002D26E9" w:rsidP="002D1198">
            <w:pPr>
              <w:pStyle w:val="NoSpacing"/>
              <w:spacing w:line="276" w:lineRule="auto"/>
              <w:jc w:val="right"/>
              <w:rPr>
                <w:rFonts w:ascii="Times New Roman" w:hAnsi="Times New Roman" w:cs="Times New Roman"/>
                <w:sz w:val="24"/>
                <w:szCs w:val="24"/>
              </w:rPr>
            </w:pPr>
            <w:r w:rsidRPr="00315029">
              <w:rPr>
                <w:rFonts w:ascii="Times New Roman" w:hAnsi="Times New Roman" w:cs="Times New Roman"/>
                <w:sz w:val="24"/>
                <w:szCs w:val="24"/>
              </w:rPr>
              <w:t xml:space="preserve"> 15,000</w:t>
            </w:r>
          </w:p>
        </w:tc>
        <w:tc>
          <w:tcPr>
            <w:tcW w:w="1530" w:type="dxa"/>
          </w:tcPr>
          <w:p w:rsidR="002D26E9" w:rsidRPr="00315029" w:rsidRDefault="002D26E9" w:rsidP="002D1198">
            <w:pPr>
              <w:pStyle w:val="NoSpacing"/>
              <w:spacing w:line="276" w:lineRule="auto"/>
              <w:jc w:val="right"/>
              <w:rPr>
                <w:rFonts w:ascii="Times New Roman" w:hAnsi="Times New Roman" w:cs="Times New Roman"/>
                <w:sz w:val="24"/>
                <w:szCs w:val="24"/>
              </w:rPr>
            </w:pPr>
            <w:r w:rsidRPr="00315029">
              <w:rPr>
                <w:rFonts w:ascii="Times New Roman" w:hAnsi="Times New Roman" w:cs="Times New Roman"/>
                <w:sz w:val="24"/>
                <w:szCs w:val="24"/>
              </w:rPr>
              <w:t xml:space="preserve"> 12,000</w:t>
            </w:r>
          </w:p>
        </w:tc>
      </w:tr>
      <w:tr w:rsidR="002D26E9" w:rsidRPr="00315029" w:rsidTr="006B6FFB">
        <w:tc>
          <w:tcPr>
            <w:tcW w:w="2610" w:type="dxa"/>
            <w:tcBorders>
              <w:top w:val="single" w:sz="4" w:space="0" w:color="auto"/>
              <w:bottom w:val="single" w:sz="4" w:space="0" w:color="auto"/>
            </w:tcBorders>
          </w:tcPr>
          <w:p w:rsidR="002D26E9" w:rsidRPr="00315029" w:rsidRDefault="002D26E9" w:rsidP="002D1198">
            <w:pPr>
              <w:pStyle w:val="NoSpacing"/>
              <w:spacing w:line="276" w:lineRule="auto"/>
              <w:rPr>
                <w:rFonts w:ascii="Times New Roman" w:hAnsi="Times New Roman" w:cs="Times New Roman"/>
                <w:sz w:val="24"/>
                <w:szCs w:val="24"/>
              </w:rPr>
            </w:pPr>
            <w:r w:rsidRPr="00315029">
              <w:rPr>
                <w:rFonts w:ascii="Times New Roman" w:hAnsi="Times New Roman" w:cs="Times New Roman"/>
                <w:sz w:val="24"/>
                <w:szCs w:val="24"/>
              </w:rPr>
              <w:lastRenderedPageBreak/>
              <w:t>Dec 31, 2014:</w:t>
            </w:r>
            <w:r w:rsidRPr="00315029">
              <w:rPr>
                <w:rFonts w:ascii="Times New Roman" w:hAnsi="Times New Roman" w:cs="Times New Roman"/>
                <w:b/>
                <w:sz w:val="24"/>
                <w:szCs w:val="24"/>
              </w:rPr>
              <w:t xml:space="preserve"> 3</w:t>
            </w:r>
            <w:r w:rsidRPr="00315029">
              <w:rPr>
                <w:rFonts w:ascii="Times New Roman" w:hAnsi="Times New Roman" w:cs="Times New Roman"/>
                <w:b/>
                <w:sz w:val="24"/>
                <w:szCs w:val="24"/>
                <w:vertAlign w:val="superscript"/>
              </w:rPr>
              <w:t>rd</w:t>
            </w:r>
            <w:r w:rsidRPr="00315029">
              <w:rPr>
                <w:rFonts w:ascii="Times New Roman" w:hAnsi="Times New Roman" w:cs="Times New Roman"/>
                <w:b/>
                <w:sz w:val="24"/>
                <w:szCs w:val="24"/>
              </w:rPr>
              <w:t xml:space="preserve"> year</w:t>
            </w:r>
          </w:p>
        </w:tc>
        <w:tc>
          <w:tcPr>
            <w:tcW w:w="1350" w:type="dxa"/>
            <w:tcBorders>
              <w:top w:val="single" w:sz="4" w:space="0" w:color="auto"/>
              <w:bottom w:val="single" w:sz="4" w:space="0" w:color="auto"/>
            </w:tcBorders>
          </w:tcPr>
          <w:p w:rsidR="002D26E9" w:rsidRPr="00315029" w:rsidRDefault="002D26E9" w:rsidP="002D1198">
            <w:pPr>
              <w:pStyle w:val="NoSpacing"/>
              <w:spacing w:line="276" w:lineRule="auto"/>
              <w:jc w:val="center"/>
              <w:rPr>
                <w:rFonts w:ascii="Times New Roman" w:hAnsi="Times New Roman" w:cs="Times New Roman"/>
                <w:sz w:val="24"/>
                <w:szCs w:val="24"/>
              </w:rPr>
            </w:pPr>
          </w:p>
        </w:tc>
        <w:tc>
          <w:tcPr>
            <w:tcW w:w="2880" w:type="dxa"/>
          </w:tcPr>
          <w:p w:rsidR="002D26E9" w:rsidRPr="00315029" w:rsidRDefault="002D26E9" w:rsidP="002D1198">
            <w:pPr>
              <w:pStyle w:val="NoSpacing"/>
              <w:spacing w:line="276" w:lineRule="auto"/>
              <w:jc w:val="right"/>
              <w:rPr>
                <w:rFonts w:ascii="Times New Roman" w:hAnsi="Times New Roman" w:cs="Times New Roman"/>
                <w:sz w:val="24"/>
                <w:szCs w:val="24"/>
              </w:rPr>
            </w:pPr>
            <w:r w:rsidRPr="00315029">
              <w:rPr>
                <w:rFonts w:ascii="Times New Roman" w:hAnsi="Times New Roman" w:cs="Times New Roman"/>
                <w:sz w:val="24"/>
                <w:szCs w:val="24"/>
              </w:rPr>
              <w:t xml:space="preserve"> 3/15 * 25,000 = 5,000</w:t>
            </w:r>
          </w:p>
        </w:tc>
        <w:tc>
          <w:tcPr>
            <w:tcW w:w="1710" w:type="dxa"/>
          </w:tcPr>
          <w:p w:rsidR="002D26E9" w:rsidRPr="00315029" w:rsidRDefault="002D26E9" w:rsidP="002D1198">
            <w:pPr>
              <w:pStyle w:val="NoSpacing"/>
              <w:spacing w:line="276" w:lineRule="auto"/>
              <w:jc w:val="right"/>
              <w:rPr>
                <w:rFonts w:ascii="Times New Roman" w:hAnsi="Times New Roman" w:cs="Times New Roman"/>
                <w:sz w:val="24"/>
                <w:szCs w:val="24"/>
              </w:rPr>
            </w:pPr>
            <w:r w:rsidRPr="00315029">
              <w:rPr>
                <w:rFonts w:ascii="Times New Roman" w:hAnsi="Times New Roman" w:cs="Times New Roman"/>
                <w:sz w:val="24"/>
                <w:szCs w:val="24"/>
              </w:rPr>
              <w:t xml:space="preserve"> 20,000</w:t>
            </w:r>
          </w:p>
        </w:tc>
        <w:tc>
          <w:tcPr>
            <w:tcW w:w="1530" w:type="dxa"/>
          </w:tcPr>
          <w:p w:rsidR="002D26E9" w:rsidRPr="00315029" w:rsidRDefault="002D26E9" w:rsidP="002D1198">
            <w:pPr>
              <w:pStyle w:val="NoSpacing"/>
              <w:spacing w:line="276" w:lineRule="auto"/>
              <w:jc w:val="right"/>
              <w:rPr>
                <w:rFonts w:ascii="Times New Roman" w:hAnsi="Times New Roman" w:cs="Times New Roman"/>
                <w:sz w:val="24"/>
                <w:szCs w:val="24"/>
              </w:rPr>
            </w:pPr>
            <w:r w:rsidRPr="00315029">
              <w:rPr>
                <w:rFonts w:ascii="Times New Roman" w:hAnsi="Times New Roman" w:cs="Times New Roman"/>
                <w:sz w:val="24"/>
                <w:szCs w:val="24"/>
              </w:rPr>
              <w:t xml:space="preserve"> 7,000</w:t>
            </w:r>
          </w:p>
        </w:tc>
      </w:tr>
      <w:tr w:rsidR="002D26E9" w:rsidRPr="00315029" w:rsidTr="006B6FFB">
        <w:tc>
          <w:tcPr>
            <w:tcW w:w="2610" w:type="dxa"/>
            <w:tcBorders>
              <w:top w:val="single" w:sz="4" w:space="0" w:color="auto"/>
              <w:bottom w:val="single" w:sz="4" w:space="0" w:color="auto"/>
            </w:tcBorders>
          </w:tcPr>
          <w:p w:rsidR="002D26E9" w:rsidRPr="00315029" w:rsidRDefault="002D26E9" w:rsidP="002D1198">
            <w:pPr>
              <w:pStyle w:val="NoSpacing"/>
              <w:spacing w:line="276" w:lineRule="auto"/>
              <w:rPr>
                <w:rFonts w:ascii="Times New Roman" w:hAnsi="Times New Roman" w:cs="Times New Roman"/>
                <w:sz w:val="24"/>
                <w:szCs w:val="24"/>
              </w:rPr>
            </w:pPr>
            <w:r w:rsidRPr="00315029">
              <w:rPr>
                <w:rFonts w:ascii="Times New Roman" w:hAnsi="Times New Roman" w:cs="Times New Roman"/>
                <w:sz w:val="24"/>
                <w:szCs w:val="24"/>
              </w:rPr>
              <w:t xml:space="preserve">Dec 31, 2015: </w:t>
            </w:r>
            <w:r w:rsidRPr="00315029">
              <w:rPr>
                <w:rFonts w:ascii="Times New Roman" w:hAnsi="Times New Roman" w:cs="Times New Roman"/>
                <w:b/>
                <w:sz w:val="24"/>
                <w:szCs w:val="24"/>
              </w:rPr>
              <w:t>4</w:t>
            </w:r>
            <w:r w:rsidRPr="00315029">
              <w:rPr>
                <w:rFonts w:ascii="Times New Roman" w:hAnsi="Times New Roman" w:cs="Times New Roman"/>
                <w:b/>
                <w:sz w:val="24"/>
                <w:szCs w:val="24"/>
                <w:vertAlign w:val="superscript"/>
              </w:rPr>
              <w:t>th</w:t>
            </w:r>
            <w:r w:rsidRPr="00315029">
              <w:rPr>
                <w:rFonts w:ascii="Times New Roman" w:hAnsi="Times New Roman" w:cs="Times New Roman"/>
                <w:b/>
                <w:sz w:val="24"/>
                <w:szCs w:val="24"/>
              </w:rPr>
              <w:t xml:space="preserve"> year</w:t>
            </w:r>
          </w:p>
        </w:tc>
        <w:tc>
          <w:tcPr>
            <w:tcW w:w="1350" w:type="dxa"/>
            <w:tcBorders>
              <w:top w:val="single" w:sz="4" w:space="0" w:color="auto"/>
              <w:bottom w:val="single" w:sz="4" w:space="0" w:color="auto"/>
            </w:tcBorders>
          </w:tcPr>
          <w:p w:rsidR="002D26E9" w:rsidRPr="00315029" w:rsidRDefault="002D26E9" w:rsidP="002D1198">
            <w:pPr>
              <w:pStyle w:val="NoSpacing"/>
              <w:spacing w:line="276" w:lineRule="auto"/>
              <w:jc w:val="center"/>
              <w:rPr>
                <w:rFonts w:ascii="Times New Roman" w:hAnsi="Times New Roman" w:cs="Times New Roman"/>
                <w:sz w:val="24"/>
                <w:szCs w:val="24"/>
              </w:rPr>
            </w:pPr>
          </w:p>
        </w:tc>
        <w:tc>
          <w:tcPr>
            <w:tcW w:w="2880" w:type="dxa"/>
          </w:tcPr>
          <w:p w:rsidR="002D26E9" w:rsidRPr="00315029" w:rsidRDefault="002D26E9" w:rsidP="002D1198">
            <w:pPr>
              <w:pStyle w:val="NoSpacing"/>
              <w:spacing w:line="276" w:lineRule="auto"/>
              <w:jc w:val="right"/>
              <w:rPr>
                <w:rFonts w:ascii="Times New Roman" w:hAnsi="Times New Roman" w:cs="Times New Roman"/>
                <w:sz w:val="24"/>
                <w:szCs w:val="24"/>
              </w:rPr>
            </w:pPr>
            <w:r w:rsidRPr="00315029">
              <w:rPr>
                <w:rFonts w:ascii="Times New Roman" w:hAnsi="Times New Roman" w:cs="Times New Roman"/>
                <w:sz w:val="24"/>
                <w:szCs w:val="24"/>
              </w:rPr>
              <w:t xml:space="preserve"> 2/15 * 25,000 = 3,333</w:t>
            </w:r>
          </w:p>
        </w:tc>
        <w:tc>
          <w:tcPr>
            <w:tcW w:w="1710" w:type="dxa"/>
          </w:tcPr>
          <w:p w:rsidR="002D26E9" w:rsidRPr="00315029" w:rsidRDefault="002D26E9" w:rsidP="002D1198">
            <w:pPr>
              <w:pStyle w:val="NoSpacing"/>
              <w:spacing w:line="276" w:lineRule="auto"/>
              <w:jc w:val="right"/>
              <w:rPr>
                <w:rFonts w:ascii="Times New Roman" w:hAnsi="Times New Roman" w:cs="Times New Roman"/>
                <w:sz w:val="24"/>
                <w:szCs w:val="24"/>
              </w:rPr>
            </w:pPr>
            <w:r w:rsidRPr="00315029">
              <w:rPr>
                <w:rFonts w:ascii="Times New Roman" w:hAnsi="Times New Roman" w:cs="Times New Roman"/>
                <w:sz w:val="24"/>
                <w:szCs w:val="24"/>
              </w:rPr>
              <w:t xml:space="preserve"> 23,333</w:t>
            </w:r>
          </w:p>
        </w:tc>
        <w:tc>
          <w:tcPr>
            <w:tcW w:w="1530" w:type="dxa"/>
          </w:tcPr>
          <w:p w:rsidR="002D26E9" w:rsidRPr="00315029" w:rsidRDefault="002D26E9" w:rsidP="002D1198">
            <w:pPr>
              <w:pStyle w:val="NoSpacing"/>
              <w:spacing w:line="276" w:lineRule="auto"/>
              <w:jc w:val="right"/>
              <w:rPr>
                <w:rFonts w:ascii="Times New Roman" w:hAnsi="Times New Roman" w:cs="Times New Roman"/>
                <w:sz w:val="24"/>
                <w:szCs w:val="24"/>
              </w:rPr>
            </w:pPr>
            <w:r w:rsidRPr="00315029">
              <w:rPr>
                <w:rFonts w:ascii="Times New Roman" w:hAnsi="Times New Roman" w:cs="Times New Roman"/>
                <w:sz w:val="24"/>
                <w:szCs w:val="24"/>
              </w:rPr>
              <w:t xml:space="preserve"> 3,667</w:t>
            </w:r>
          </w:p>
        </w:tc>
      </w:tr>
      <w:tr w:rsidR="002D26E9" w:rsidRPr="00315029" w:rsidTr="006B6FFB">
        <w:tc>
          <w:tcPr>
            <w:tcW w:w="2610" w:type="dxa"/>
            <w:tcBorders>
              <w:top w:val="single" w:sz="4" w:space="0" w:color="auto"/>
            </w:tcBorders>
          </w:tcPr>
          <w:p w:rsidR="002D26E9" w:rsidRPr="00315029" w:rsidRDefault="002D26E9" w:rsidP="002D1198">
            <w:pPr>
              <w:pStyle w:val="NoSpacing"/>
              <w:spacing w:line="276" w:lineRule="auto"/>
              <w:rPr>
                <w:rFonts w:ascii="Times New Roman" w:hAnsi="Times New Roman" w:cs="Times New Roman"/>
                <w:sz w:val="24"/>
                <w:szCs w:val="24"/>
              </w:rPr>
            </w:pPr>
            <w:r w:rsidRPr="00315029">
              <w:rPr>
                <w:rFonts w:ascii="Times New Roman" w:hAnsi="Times New Roman" w:cs="Times New Roman"/>
                <w:sz w:val="24"/>
                <w:szCs w:val="24"/>
              </w:rPr>
              <w:t xml:space="preserve">Dec 31, 2016: </w:t>
            </w:r>
            <w:r w:rsidRPr="00315029">
              <w:rPr>
                <w:rFonts w:ascii="Times New Roman" w:hAnsi="Times New Roman" w:cs="Times New Roman"/>
                <w:b/>
                <w:sz w:val="24"/>
                <w:szCs w:val="24"/>
              </w:rPr>
              <w:t>5</w:t>
            </w:r>
            <w:r w:rsidRPr="00315029">
              <w:rPr>
                <w:rFonts w:ascii="Times New Roman" w:hAnsi="Times New Roman" w:cs="Times New Roman"/>
                <w:b/>
                <w:sz w:val="24"/>
                <w:szCs w:val="24"/>
                <w:vertAlign w:val="superscript"/>
              </w:rPr>
              <w:t>th</w:t>
            </w:r>
            <w:r w:rsidRPr="00315029">
              <w:rPr>
                <w:rFonts w:ascii="Times New Roman" w:hAnsi="Times New Roman" w:cs="Times New Roman"/>
                <w:b/>
                <w:sz w:val="24"/>
                <w:szCs w:val="24"/>
              </w:rPr>
              <w:t xml:space="preserve"> year</w:t>
            </w:r>
          </w:p>
        </w:tc>
        <w:tc>
          <w:tcPr>
            <w:tcW w:w="1350" w:type="dxa"/>
            <w:tcBorders>
              <w:top w:val="single" w:sz="4" w:space="0" w:color="auto"/>
            </w:tcBorders>
          </w:tcPr>
          <w:p w:rsidR="002D26E9" w:rsidRPr="00315029" w:rsidRDefault="002D26E9" w:rsidP="002D1198">
            <w:pPr>
              <w:pStyle w:val="NoSpacing"/>
              <w:spacing w:line="276" w:lineRule="auto"/>
              <w:jc w:val="center"/>
              <w:rPr>
                <w:rFonts w:ascii="Times New Roman" w:hAnsi="Times New Roman" w:cs="Times New Roman"/>
                <w:sz w:val="24"/>
                <w:szCs w:val="24"/>
              </w:rPr>
            </w:pPr>
          </w:p>
        </w:tc>
        <w:tc>
          <w:tcPr>
            <w:tcW w:w="2880" w:type="dxa"/>
          </w:tcPr>
          <w:p w:rsidR="002D26E9" w:rsidRPr="00315029" w:rsidRDefault="002D26E9" w:rsidP="002D1198">
            <w:pPr>
              <w:pStyle w:val="NoSpacing"/>
              <w:spacing w:line="276" w:lineRule="auto"/>
              <w:jc w:val="right"/>
              <w:rPr>
                <w:rFonts w:ascii="Times New Roman" w:hAnsi="Times New Roman" w:cs="Times New Roman"/>
                <w:sz w:val="24"/>
                <w:szCs w:val="24"/>
              </w:rPr>
            </w:pPr>
            <w:r w:rsidRPr="00315029">
              <w:rPr>
                <w:rFonts w:ascii="Times New Roman" w:hAnsi="Times New Roman" w:cs="Times New Roman"/>
                <w:sz w:val="24"/>
                <w:szCs w:val="24"/>
              </w:rPr>
              <w:t xml:space="preserve"> 1/15 * 25,000 = 1,667</w:t>
            </w:r>
          </w:p>
        </w:tc>
        <w:tc>
          <w:tcPr>
            <w:tcW w:w="1710" w:type="dxa"/>
          </w:tcPr>
          <w:p w:rsidR="002D26E9" w:rsidRPr="00315029" w:rsidRDefault="002D26E9" w:rsidP="002D1198">
            <w:pPr>
              <w:pStyle w:val="NoSpacing"/>
              <w:spacing w:line="276" w:lineRule="auto"/>
              <w:jc w:val="right"/>
              <w:rPr>
                <w:rFonts w:ascii="Times New Roman" w:hAnsi="Times New Roman" w:cs="Times New Roman"/>
                <w:sz w:val="24"/>
                <w:szCs w:val="24"/>
              </w:rPr>
            </w:pPr>
            <w:r w:rsidRPr="00315029">
              <w:rPr>
                <w:rFonts w:ascii="Times New Roman" w:hAnsi="Times New Roman" w:cs="Times New Roman"/>
                <w:sz w:val="24"/>
                <w:szCs w:val="24"/>
              </w:rPr>
              <w:t xml:space="preserve"> 25,000</w:t>
            </w:r>
          </w:p>
        </w:tc>
        <w:tc>
          <w:tcPr>
            <w:tcW w:w="1530" w:type="dxa"/>
          </w:tcPr>
          <w:p w:rsidR="002D26E9" w:rsidRPr="00315029" w:rsidRDefault="002D26E9" w:rsidP="002D1198">
            <w:pPr>
              <w:pStyle w:val="NoSpacing"/>
              <w:spacing w:line="276" w:lineRule="auto"/>
              <w:jc w:val="right"/>
              <w:rPr>
                <w:rFonts w:ascii="Times New Roman" w:hAnsi="Times New Roman" w:cs="Times New Roman"/>
                <w:sz w:val="24"/>
                <w:szCs w:val="24"/>
              </w:rPr>
            </w:pPr>
            <w:r w:rsidRPr="00315029">
              <w:rPr>
                <w:rFonts w:ascii="Times New Roman" w:hAnsi="Times New Roman" w:cs="Times New Roman"/>
                <w:sz w:val="24"/>
                <w:szCs w:val="24"/>
              </w:rPr>
              <w:t xml:space="preserve"> 2,000</w:t>
            </w:r>
          </w:p>
        </w:tc>
      </w:tr>
    </w:tbl>
    <w:p w:rsidR="003E2BAB" w:rsidRPr="00315029" w:rsidRDefault="00AE4A02" w:rsidP="002D1198">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b/>
          <w:sz w:val="26"/>
          <w:szCs w:val="26"/>
        </w:rPr>
        <w:t>Note:</w:t>
      </w:r>
      <w:r w:rsidR="00233464" w:rsidRPr="00315029">
        <w:rPr>
          <w:rFonts w:ascii="Times New Roman" w:hAnsi="Times New Roman" w:cs="Times New Roman"/>
          <w:sz w:val="24"/>
          <w:szCs w:val="24"/>
        </w:rPr>
        <w:t xml:space="preserve"> SOYD </w:t>
      </w:r>
      <w:r w:rsidR="002D26E9" w:rsidRPr="00315029">
        <w:rPr>
          <w:rFonts w:ascii="Times New Roman" w:hAnsi="Times New Roman" w:cs="Times New Roman"/>
          <w:sz w:val="24"/>
          <w:szCs w:val="24"/>
        </w:rPr>
        <w:t xml:space="preserve">provides a declining periodic depreciation expense. The book value at the end of the asset’s life is equal to salvage value of </w:t>
      </w:r>
      <w:r w:rsidR="00233464" w:rsidRPr="00315029">
        <w:rPr>
          <w:rFonts w:ascii="Times New Roman" w:hAnsi="Times New Roman" w:cs="Times New Roman"/>
          <w:sz w:val="24"/>
          <w:szCs w:val="24"/>
        </w:rPr>
        <w:t>Birr</w:t>
      </w:r>
      <w:r w:rsidR="002D26E9" w:rsidRPr="00315029">
        <w:rPr>
          <w:rFonts w:ascii="Times New Roman" w:hAnsi="Times New Roman" w:cs="Times New Roman"/>
          <w:sz w:val="24"/>
          <w:szCs w:val="24"/>
        </w:rPr>
        <w:t xml:space="preserve"> 2,000.</w:t>
      </w:r>
    </w:p>
    <w:p w:rsidR="008D4E96" w:rsidRPr="00DA5471" w:rsidRDefault="003E2BAB" w:rsidP="00C32A73">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If the asset is</w:t>
      </w:r>
      <w:r w:rsidR="007B1345" w:rsidRPr="00315029">
        <w:rPr>
          <w:rFonts w:ascii="Times New Roman" w:hAnsi="Times New Roman" w:cs="Times New Roman"/>
          <w:sz w:val="24"/>
          <w:szCs w:val="24"/>
        </w:rPr>
        <w:t xml:space="preserve"> not</w:t>
      </w:r>
      <w:r w:rsidRPr="00315029">
        <w:rPr>
          <w:rFonts w:ascii="Times New Roman" w:hAnsi="Times New Roman" w:cs="Times New Roman"/>
          <w:sz w:val="24"/>
          <w:szCs w:val="24"/>
        </w:rPr>
        <w:t xml:space="preserve"> purchased and placed on service at the beginning of the year, subsequent years depreciation are computed by combining different rates.</w:t>
      </w:r>
    </w:p>
    <w:p w:rsidR="003E2BAB" w:rsidRPr="00315029" w:rsidRDefault="003E2BAB" w:rsidP="00C32A73">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b/>
          <w:sz w:val="26"/>
          <w:szCs w:val="26"/>
          <w:u w:val="single"/>
        </w:rPr>
        <w:t>Example:</w:t>
      </w:r>
      <w:r w:rsidRPr="00315029">
        <w:rPr>
          <w:rFonts w:ascii="Times New Roman" w:hAnsi="Times New Roman" w:cs="Times New Roman"/>
          <w:sz w:val="24"/>
          <w:szCs w:val="24"/>
        </w:rPr>
        <w:t xml:space="preserve"> Assume the asset </w:t>
      </w:r>
      <w:r w:rsidR="008C5536" w:rsidRPr="00315029">
        <w:rPr>
          <w:rFonts w:ascii="Times New Roman" w:hAnsi="Times New Roman" w:cs="Times New Roman"/>
          <w:sz w:val="24"/>
          <w:szCs w:val="24"/>
        </w:rPr>
        <w:t>is purchased on October 1, 2012.</w:t>
      </w:r>
    </w:p>
    <w:p w:rsidR="00824F7A" w:rsidRPr="00315029" w:rsidRDefault="00824F7A" w:rsidP="00C32A73">
      <w:pPr>
        <w:pStyle w:val="NoSpacing"/>
        <w:spacing w:line="276" w:lineRule="auto"/>
        <w:jc w:val="both"/>
        <w:rPr>
          <w:rFonts w:ascii="Times New Roman" w:hAnsi="Times New Roman" w:cs="Times New Roman"/>
          <w:b/>
          <w:sz w:val="24"/>
          <w:szCs w:val="24"/>
        </w:rPr>
      </w:pPr>
      <w:r w:rsidRPr="00315029">
        <w:rPr>
          <w:rFonts w:ascii="Times New Roman" w:hAnsi="Times New Roman" w:cs="Times New Roman"/>
          <w:b/>
          <w:sz w:val="24"/>
          <w:szCs w:val="24"/>
        </w:rPr>
        <w:t>Depreciation Table - Sum of Years Digit Method</w:t>
      </w:r>
      <w:r w:rsidRPr="00315029">
        <w:rPr>
          <w:rFonts w:ascii="Times New Roman" w:hAnsi="Times New Roman" w:cs="Times New Roman"/>
          <w:b/>
          <w:sz w:val="24"/>
          <w:szCs w:val="24"/>
        </w:rPr>
        <w:tab/>
      </w:r>
    </w:p>
    <w:tbl>
      <w:tblPr>
        <w:tblStyle w:val="TableGrid"/>
        <w:tblW w:w="10080" w:type="dxa"/>
        <w:tblInd w:w="-72" w:type="dxa"/>
        <w:tblLayout w:type="fixed"/>
        <w:tblLook w:val="04A0"/>
      </w:tblPr>
      <w:tblGrid>
        <w:gridCol w:w="1620"/>
        <w:gridCol w:w="1260"/>
        <w:gridCol w:w="4320"/>
        <w:gridCol w:w="1350"/>
        <w:gridCol w:w="1530"/>
      </w:tblGrid>
      <w:tr w:rsidR="00A330B5" w:rsidRPr="00315029" w:rsidTr="00275893">
        <w:tc>
          <w:tcPr>
            <w:tcW w:w="1620" w:type="dxa"/>
          </w:tcPr>
          <w:p w:rsidR="00824F7A" w:rsidRPr="00315029" w:rsidRDefault="00824F7A" w:rsidP="00C32A73">
            <w:pPr>
              <w:pStyle w:val="NoSpacing"/>
              <w:spacing w:line="276" w:lineRule="auto"/>
              <w:jc w:val="center"/>
              <w:rPr>
                <w:rFonts w:ascii="Times New Roman" w:hAnsi="Times New Roman" w:cs="Times New Roman"/>
                <w:b/>
                <w:sz w:val="24"/>
                <w:szCs w:val="24"/>
              </w:rPr>
            </w:pPr>
          </w:p>
          <w:p w:rsidR="00824F7A" w:rsidRPr="00315029" w:rsidRDefault="00824F7A" w:rsidP="00C32A73">
            <w:pPr>
              <w:pStyle w:val="NoSpacing"/>
              <w:spacing w:line="276" w:lineRule="auto"/>
              <w:jc w:val="center"/>
              <w:rPr>
                <w:rFonts w:ascii="Times New Roman" w:hAnsi="Times New Roman" w:cs="Times New Roman"/>
                <w:b/>
                <w:sz w:val="24"/>
                <w:szCs w:val="24"/>
              </w:rPr>
            </w:pPr>
            <w:r w:rsidRPr="00315029">
              <w:rPr>
                <w:rFonts w:ascii="Times New Roman" w:hAnsi="Times New Roman" w:cs="Times New Roman"/>
                <w:b/>
                <w:sz w:val="24"/>
                <w:szCs w:val="24"/>
              </w:rPr>
              <w:t>Years</w:t>
            </w:r>
          </w:p>
        </w:tc>
        <w:tc>
          <w:tcPr>
            <w:tcW w:w="1260" w:type="dxa"/>
          </w:tcPr>
          <w:p w:rsidR="00824F7A" w:rsidRPr="00315029" w:rsidRDefault="00824F7A" w:rsidP="00C32A73">
            <w:pPr>
              <w:pStyle w:val="NoSpacing"/>
              <w:spacing w:line="276" w:lineRule="auto"/>
              <w:jc w:val="center"/>
              <w:rPr>
                <w:rFonts w:ascii="Times New Roman" w:hAnsi="Times New Roman" w:cs="Times New Roman"/>
                <w:b/>
                <w:sz w:val="24"/>
                <w:szCs w:val="24"/>
              </w:rPr>
            </w:pPr>
          </w:p>
          <w:p w:rsidR="00824F7A" w:rsidRPr="00315029" w:rsidRDefault="00824F7A" w:rsidP="00C32A73">
            <w:pPr>
              <w:pStyle w:val="NoSpacing"/>
              <w:spacing w:line="276" w:lineRule="auto"/>
              <w:jc w:val="center"/>
              <w:rPr>
                <w:rFonts w:ascii="Times New Roman" w:hAnsi="Times New Roman" w:cs="Times New Roman"/>
                <w:b/>
                <w:sz w:val="24"/>
                <w:szCs w:val="24"/>
              </w:rPr>
            </w:pPr>
            <w:r w:rsidRPr="00315029">
              <w:rPr>
                <w:rFonts w:ascii="Times New Roman" w:hAnsi="Times New Roman" w:cs="Times New Roman"/>
                <w:b/>
                <w:sz w:val="24"/>
                <w:szCs w:val="24"/>
              </w:rPr>
              <w:t>Cost</w:t>
            </w:r>
          </w:p>
        </w:tc>
        <w:tc>
          <w:tcPr>
            <w:tcW w:w="4320" w:type="dxa"/>
          </w:tcPr>
          <w:p w:rsidR="00275893" w:rsidRPr="00315029" w:rsidRDefault="00275893" w:rsidP="00C32A73">
            <w:pPr>
              <w:pStyle w:val="NoSpacing"/>
              <w:spacing w:line="276" w:lineRule="auto"/>
              <w:jc w:val="center"/>
              <w:rPr>
                <w:rFonts w:ascii="Times New Roman" w:hAnsi="Times New Roman" w:cs="Times New Roman"/>
                <w:b/>
                <w:sz w:val="24"/>
                <w:szCs w:val="24"/>
              </w:rPr>
            </w:pPr>
          </w:p>
          <w:p w:rsidR="00824F7A" w:rsidRPr="00315029" w:rsidRDefault="00824F7A" w:rsidP="00C32A73">
            <w:pPr>
              <w:pStyle w:val="NoSpacing"/>
              <w:spacing w:line="276" w:lineRule="auto"/>
              <w:jc w:val="center"/>
              <w:rPr>
                <w:rFonts w:ascii="Times New Roman" w:hAnsi="Times New Roman" w:cs="Times New Roman"/>
                <w:b/>
                <w:sz w:val="24"/>
                <w:szCs w:val="24"/>
              </w:rPr>
            </w:pPr>
            <w:r w:rsidRPr="00315029">
              <w:rPr>
                <w:rFonts w:ascii="Times New Roman" w:hAnsi="Times New Roman" w:cs="Times New Roman"/>
                <w:b/>
                <w:sz w:val="24"/>
                <w:szCs w:val="24"/>
              </w:rPr>
              <w:t>Yearly Depreciation</w:t>
            </w:r>
          </w:p>
        </w:tc>
        <w:tc>
          <w:tcPr>
            <w:tcW w:w="1350" w:type="dxa"/>
          </w:tcPr>
          <w:p w:rsidR="00275893" w:rsidRPr="00315029" w:rsidRDefault="00275893" w:rsidP="00C32A73">
            <w:pPr>
              <w:pStyle w:val="NoSpacing"/>
              <w:spacing w:line="276" w:lineRule="auto"/>
              <w:jc w:val="center"/>
              <w:rPr>
                <w:rFonts w:ascii="Times New Roman" w:hAnsi="Times New Roman" w:cs="Times New Roman"/>
                <w:b/>
                <w:sz w:val="24"/>
                <w:szCs w:val="23"/>
              </w:rPr>
            </w:pPr>
          </w:p>
          <w:p w:rsidR="00824F7A" w:rsidRPr="00315029" w:rsidRDefault="00275893" w:rsidP="00C32A73">
            <w:pPr>
              <w:pStyle w:val="NoSpacing"/>
              <w:spacing w:line="276" w:lineRule="auto"/>
              <w:jc w:val="center"/>
              <w:rPr>
                <w:rFonts w:ascii="Times New Roman" w:hAnsi="Times New Roman" w:cs="Times New Roman"/>
                <w:b/>
                <w:sz w:val="24"/>
                <w:szCs w:val="24"/>
              </w:rPr>
            </w:pPr>
            <w:r w:rsidRPr="00315029">
              <w:rPr>
                <w:rFonts w:ascii="Times New Roman" w:hAnsi="Times New Roman" w:cs="Times New Roman"/>
                <w:b/>
                <w:sz w:val="24"/>
                <w:szCs w:val="23"/>
              </w:rPr>
              <w:t>Acc. depr</w:t>
            </w:r>
            <w:r w:rsidRPr="00315029">
              <w:rPr>
                <w:rFonts w:ascii="Times New Roman" w:hAnsi="Times New Roman" w:cs="Times New Roman"/>
                <w:b/>
                <w:sz w:val="24"/>
                <w:szCs w:val="23"/>
                <w:vertAlign w:val="superscript"/>
              </w:rPr>
              <w:t>n</w:t>
            </w:r>
          </w:p>
        </w:tc>
        <w:tc>
          <w:tcPr>
            <w:tcW w:w="1530" w:type="dxa"/>
          </w:tcPr>
          <w:p w:rsidR="00824F7A" w:rsidRPr="00315029" w:rsidRDefault="00824F7A" w:rsidP="00C32A73">
            <w:pPr>
              <w:pStyle w:val="NoSpacing"/>
              <w:spacing w:line="276" w:lineRule="auto"/>
              <w:jc w:val="center"/>
              <w:rPr>
                <w:rFonts w:ascii="Times New Roman" w:hAnsi="Times New Roman" w:cs="Times New Roman"/>
                <w:b/>
                <w:sz w:val="24"/>
                <w:szCs w:val="24"/>
              </w:rPr>
            </w:pPr>
          </w:p>
          <w:p w:rsidR="00824F7A" w:rsidRPr="00315029" w:rsidRDefault="00824F7A" w:rsidP="00C32A73">
            <w:pPr>
              <w:pStyle w:val="NoSpacing"/>
              <w:spacing w:line="276" w:lineRule="auto"/>
              <w:jc w:val="center"/>
              <w:rPr>
                <w:rFonts w:ascii="Times New Roman" w:hAnsi="Times New Roman" w:cs="Times New Roman"/>
                <w:b/>
                <w:sz w:val="24"/>
                <w:szCs w:val="24"/>
              </w:rPr>
            </w:pPr>
            <w:r w:rsidRPr="00315029">
              <w:rPr>
                <w:rFonts w:ascii="Times New Roman" w:hAnsi="Times New Roman" w:cs="Times New Roman"/>
                <w:b/>
                <w:sz w:val="24"/>
                <w:szCs w:val="24"/>
              </w:rPr>
              <w:t>Book Value</w:t>
            </w:r>
          </w:p>
        </w:tc>
      </w:tr>
      <w:tr w:rsidR="00A330B5" w:rsidRPr="00315029" w:rsidTr="00275893">
        <w:tc>
          <w:tcPr>
            <w:tcW w:w="1620" w:type="dxa"/>
            <w:tcBorders>
              <w:bottom w:val="single" w:sz="4" w:space="0" w:color="auto"/>
            </w:tcBorders>
          </w:tcPr>
          <w:p w:rsidR="00824F7A" w:rsidRPr="00315029" w:rsidRDefault="00824F7A" w:rsidP="00C32A73">
            <w:pPr>
              <w:pStyle w:val="NoSpacing"/>
              <w:spacing w:line="276" w:lineRule="auto"/>
              <w:rPr>
                <w:rFonts w:ascii="Times New Roman" w:hAnsi="Times New Roman" w:cs="Times New Roman"/>
                <w:sz w:val="24"/>
                <w:szCs w:val="24"/>
              </w:rPr>
            </w:pPr>
            <w:r w:rsidRPr="00315029">
              <w:rPr>
                <w:rFonts w:ascii="Times New Roman" w:hAnsi="Times New Roman" w:cs="Times New Roman"/>
                <w:sz w:val="24"/>
                <w:szCs w:val="24"/>
              </w:rPr>
              <w:t xml:space="preserve">Dec 31, 2012: </w:t>
            </w:r>
          </w:p>
        </w:tc>
        <w:tc>
          <w:tcPr>
            <w:tcW w:w="1260" w:type="dxa"/>
            <w:tcBorders>
              <w:bottom w:val="single" w:sz="4" w:space="0" w:color="auto"/>
            </w:tcBorders>
          </w:tcPr>
          <w:p w:rsidR="00824F7A" w:rsidRPr="00315029" w:rsidRDefault="00824F7A" w:rsidP="00C32A73">
            <w:pPr>
              <w:pStyle w:val="NoSpacing"/>
              <w:spacing w:line="276" w:lineRule="auto"/>
              <w:jc w:val="center"/>
              <w:rPr>
                <w:rFonts w:ascii="Times New Roman" w:hAnsi="Times New Roman" w:cs="Times New Roman"/>
                <w:sz w:val="24"/>
                <w:szCs w:val="24"/>
              </w:rPr>
            </w:pPr>
            <w:r w:rsidRPr="00315029">
              <w:rPr>
                <w:rFonts w:ascii="Times New Roman" w:hAnsi="Times New Roman" w:cs="Times New Roman"/>
                <w:sz w:val="24"/>
                <w:szCs w:val="24"/>
              </w:rPr>
              <w:t>Br 27,000</w:t>
            </w:r>
          </w:p>
        </w:tc>
        <w:tc>
          <w:tcPr>
            <w:tcW w:w="4320" w:type="dxa"/>
          </w:tcPr>
          <w:p w:rsidR="00824F7A" w:rsidRPr="00315029" w:rsidRDefault="009369F1" w:rsidP="00C32A73">
            <w:pPr>
              <w:pStyle w:val="NoSpacing"/>
              <w:spacing w:line="276" w:lineRule="auto"/>
              <w:jc w:val="right"/>
              <w:rPr>
                <w:rFonts w:ascii="Times New Roman" w:hAnsi="Times New Roman" w:cs="Times New Roman"/>
                <w:sz w:val="24"/>
                <w:szCs w:val="24"/>
              </w:rPr>
            </w:pPr>
            <w:r w:rsidRPr="00315029">
              <w:rPr>
                <w:rFonts w:ascii="Times New Roman" w:hAnsi="Times New Roman" w:cs="Times New Roman"/>
                <w:sz w:val="24"/>
                <w:szCs w:val="24"/>
              </w:rPr>
              <w:t xml:space="preserve"> </w:t>
            </w:r>
            <w:r w:rsidR="00824F7A" w:rsidRPr="00315029">
              <w:rPr>
                <w:rFonts w:ascii="Times New Roman" w:hAnsi="Times New Roman" w:cs="Times New Roman"/>
                <w:sz w:val="24"/>
                <w:szCs w:val="24"/>
              </w:rPr>
              <w:t>5/15 * 25,000</w:t>
            </w:r>
            <w:r w:rsidR="00A330B5" w:rsidRPr="00315029">
              <w:rPr>
                <w:rFonts w:ascii="Times New Roman" w:hAnsi="Times New Roman" w:cs="Times New Roman"/>
                <w:sz w:val="24"/>
                <w:szCs w:val="24"/>
              </w:rPr>
              <w:t xml:space="preserve"> * 3/12</w:t>
            </w:r>
            <w:r w:rsidR="00824F7A" w:rsidRPr="00315029">
              <w:rPr>
                <w:rFonts w:ascii="Times New Roman" w:hAnsi="Times New Roman" w:cs="Times New Roman"/>
                <w:sz w:val="24"/>
                <w:szCs w:val="24"/>
              </w:rPr>
              <w:t xml:space="preserve">= </w:t>
            </w:r>
            <w:r w:rsidR="00824F7A" w:rsidRPr="00315029">
              <w:rPr>
                <w:rFonts w:ascii="Times New Roman" w:hAnsi="Times New Roman" w:cs="Times New Roman"/>
                <w:b/>
                <w:sz w:val="24"/>
                <w:szCs w:val="24"/>
              </w:rPr>
              <w:t>B</w:t>
            </w:r>
            <w:r w:rsidRPr="00315029">
              <w:rPr>
                <w:rFonts w:ascii="Times New Roman" w:hAnsi="Times New Roman" w:cs="Times New Roman"/>
                <w:b/>
                <w:sz w:val="24"/>
                <w:szCs w:val="24"/>
              </w:rPr>
              <w:t>ir</w:t>
            </w:r>
            <w:r w:rsidR="00824F7A" w:rsidRPr="00315029">
              <w:rPr>
                <w:rFonts w:ascii="Times New Roman" w:hAnsi="Times New Roman" w:cs="Times New Roman"/>
                <w:b/>
                <w:sz w:val="24"/>
                <w:szCs w:val="24"/>
              </w:rPr>
              <w:t xml:space="preserve">r </w:t>
            </w:r>
            <w:r w:rsidR="00A330B5" w:rsidRPr="00315029">
              <w:rPr>
                <w:rFonts w:ascii="Times New Roman" w:hAnsi="Times New Roman" w:cs="Times New Roman"/>
                <w:b/>
                <w:sz w:val="24"/>
                <w:szCs w:val="24"/>
              </w:rPr>
              <w:t>2</w:t>
            </w:r>
            <w:r w:rsidR="00824F7A" w:rsidRPr="00315029">
              <w:rPr>
                <w:rFonts w:ascii="Times New Roman" w:hAnsi="Times New Roman" w:cs="Times New Roman"/>
                <w:b/>
                <w:sz w:val="24"/>
                <w:szCs w:val="24"/>
              </w:rPr>
              <w:t>,</w:t>
            </w:r>
            <w:r w:rsidR="00BB654F" w:rsidRPr="00315029">
              <w:rPr>
                <w:rFonts w:ascii="Times New Roman" w:hAnsi="Times New Roman" w:cs="Times New Roman"/>
                <w:b/>
                <w:sz w:val="24"/>
                <w:szCs w:val="24"/>
              </w:rPr>
              <w:t>0</w:t>
            </w:r>
            <w:r w:rsidR="00A330B5" w:rsidRPr="00315029">
              <w:rPr>
                <w:rFonts w:ascii="Times New Roman" w:hAnsi="Times New Roman" w:cs="Times New Roman"/>
                <w:b/>
                <w:sz w:val="24"/>
                <w:szCs w:val="24"/>
              </w:rPr>
              <w:t>8</w:t>
            </w:r>
            <w:r w:rsidR="00824F7A" w:rsidRPr="00315029">
              <w:rPr>
                <w:rFonts w:ascii="Times New Roman" w:hAnsi="Times New Roman" w:cs="Times New Roman"/>
                <w:b/>
                <w:sz w:val="24"/>
                <w:szCs w:val="24"/>
              </w:rPr>
              <w:t>3</w:t>
            </w:r>
          </w:p>
        </w:tc>
        <w:tc>
          <w:tcPr>
            <w:tcW w:w="1350" w:type="dxa"/>
          </w:tcPr>
          <w:p w:rsidR="00824F7A" w:rsidRPr="00315029" w:rsidRDefault="00BB654F" w:rsidP="00C32A73">
            <w:pPr>
              <w:pStyle w:val="NoSpacing"/>
              <w:spacing w:line="276" w:lineRule="auto"/>
              <w:jc w:val="right"/>
              <w:rPr>
                <w:rFonts w:ascii="Times New Roman" w:hAnsi="Times New Roman" w:cs="Times New Roman"/>
                <w:sz w:val="24"/>
                <w:szCs w:val="24"/>
              </w:rPr>
            </w:pPr>
            <w:r w:rsidRPr="00315029">
              <w:rPr>
                <w:rFonts w:ascii="Times New Roman" w:hAnsi="Times New Roman" w:cs="Times New Roman"/>
                <w:sz w:val="24"/>
                <w:szCs w:val="24"/>
              </w:rPr>
              <w:t>Birr 2,083</w:t>
            </w:r>
            <w:r w:rsidR="00824F7A" w:rsidRPr="00315029">
              <w:rPr>
                <w:rFonts w:ascii="Times New Roman" w:hAnsi="Times New Roman" w:cs="Times New Roman"/>
                <w:sz w:val="24"/>
                <w:szCs w:val="24"/>
              </w:rPr>
              <w:t xml:space="preserve">  </w:t>
            </w:r>
          </w:p>
        </w:tc>
        <w:tc>
          <w:tcPr>
            <w:tcW w:w="1530" w:type="dxa"/>
          </w:tcPr>
          <w:p w:rsidR="00824F7A" w:rsidRPr="00315029" w:rsidRDefault="00824F7A" w:rsidP="00C32A73">
            <w:pPr>
              <w:pStyle w:val="NoSpacing"/>
              <w:spacing w:line="276" w:lineRule="auto"/>
              <w:jc w:val="right"/>
              <w:rPr>
                <w:rFonts w:ascii="Times New Roman" w:hAnsi="Times New Roman" w:cs="Times New Roman"/>
                <w:sz w:val="24"/>
                <w:szCs w:val="24"/>
              </w:rPr>
            </w:pPr>
            <w:r w:rsidRPr="00315029">
              <w:rPr>
                <w:rFonts w:ascii="Times New Roman" w:hAnsi="Times New Roman" w:cs="Times New Roman"/>
                <w:sz w:val="24"/>
                <w:szCs w:val="24"/>
              </w:rPr>
              <w:t>Birr</w:t>
            </w:r>
            <w:r w:rsidR="00BB654F" w:rsidRPr="00315029">
              <w:rPr>
                <w:rFonts w:ascii="Times New Roman" w:hAnsi="Times New Roman" w:cs="Times New Roman"/>
                <w:sz w:val="24"/>
                <w:szCs w:val="24"/>
              </w:rPr>
              <w:t>24,917</w:t>
            </w:r>
            <w:r w:rsidRPr="00315029">
              <w:rPr>
                <w:rFonts w:ascii="Times New Roman" w:hAnsi="Times New Roman" w:cs="Times New Roman"/>
                <w:sz w:val="24"/>
                <w:szCs w:val="24"/>
              </w:rPr>
              <w:t xml:space="preserve"> </w:t>
            </w:r>
          </w:p>
        </w:tc>
      </w:tr>
      <w:tr w:rsidR="00A330B5" w:rsidRPr="00315029" w:rsidTr="00275893">
        <w:tc>
          <w:tcPr>
            <w:tcW w:w="1620" w:type="dxa"/>
            <w:tcBorders>
              <w:top w:val="single" w:sz="4" w:space="0" w:color="auto"/>
              <w:bottom w:val="single" w:sz="4" w:space="0" w:color="auto"/>
            </w:tcBorders>
          </w:tcPr>
          <w:p w:rsidR="00824F7A" w:rsidRPr="00315029" w:rsidRDefault="00824F7A" w:rsidP="00C32A73">
            <w:pPr>
              <w:pStyle w:val="NoSpacing"/>
              <w:spacing w:line="276" w:lineRule="auto"/>
              <w:rPr>
                <w:rFonts w:ascii="Times New Roman" w:hAnsi="Times New Roman" w:cs="Times New Roman"/>
                <w:sz w:val="24"/>
                <w:szCs w:val="24"/>
              </w:rPr>
            </w:pPr>
            <w:r w:rsidRPr="00315029">
              <w:rPr>
                <w:rFonts w:ascii="Times New Roman" w:hAnsi="Times New Roman" w:cs="Times New Roman"/>
                <w:sz w:val="24"/>
                <w:szCs w:val="24"/>
              </w:rPr>
              <w:t>Dec 31, 2013:</w:t>
            </w:r>
            <w:r w:rsidRPr="00315029">
              <w:rPr>
                <w:rFonts w:ascii="Times New Roman" w:hAnsi="Times New Roman" w:cs="Times New Roman"/>
                <w:b/>
                <w:sz w:val="24"/>
                <w:szCs w:val="24"/>
              </w:rPr>
              <w:t xml:space="preserve"> </w:t>
            </w:r>
          </w:p>
        </w:tc>
        <w:tc>
          <w:tcPr>
            <w:tcW w:w="1260" w:type="dxa"/>
            <w:tcBorders>
              <w:top w:val="single" w:sz="4" w:space="0" w:color="auto"/>
              <w:bottom w:val="single" w:sz="4" w:space="0" w:color="auto"/>
            </w:tcBorders>
          </w:tcPr>
          <w:p w:rsidR="00824F7A" w:rsidRPr="00315029" w:rsidRDefault="00824F7A" w:rsidP="00C32A73">
            <w:pPr>
              <w:pStyle w:val="NoSpacing"/>
              <w:spacing w:line="276" w:lineRule="auto"/>
              <w:jc w:val="center"/>
              <w:rPr>
                <w:rFonts w:ascii="Times New Roman" w:hAnsi="Times New Roman" w:cs="Times New Roman"/>
                <w:sz w:val="24"/>
                <w:szCs w:val="24"/>
              </w:rPr>
            </w:pPr>
          </w:p>
        </w:tc>
        <w:tc>
          <w:tcPr>
            <w:tcW w:w="4320" w:type="dxa"/>
          </w:tcPr>
          <w:p w:rsidR="00824F7A" w:rsidRPr="00315029" w:rsidRDefault="00275893" w:rsidP="00C32A73">
            <w:pPr>
              <w:pStyle w:val="NoSpacing"/>
              <w:spacing w:line="276" w:lineRule="auto"/>
              <w:rPr>
                <w:rFonts w:ascii="Times New Roman" w:hAnsi="Times New Roman" w:cs="Times New Roman"/>
                <w:sz w:val="24"/>
                <w:szCs w:val="24"/>
              </w:rPr>
            </w:pPr>
            <w:r w:rsidRPr="00315029">
              <w:rPr>
                <w:rFonts w:ascii="Times New Roman" w:hAnsi="Times New Roman" w:cs="Times New Roman"/>
                <w:sz w:val="24"/>
                <w:szCs w:val="24"/>
              </w:rPr>
              <w:t xml:space="preserve">5/15 * 25,000 * 9/12 = </w:t>
            </w:r>
            <w:r w:rsidR="00CB33AE" w:rsidRPr="00315029">
              <w:rPr>
                <w:rFonts w:ascii="Times New Roman" w:hAnsi="Times New Roman" w:cs="Times New Roman"/>
                <w:sz w:val="24"/>
                <w:szCs w:val="24"/>
              </w:rPr>
              <w:t>6,250</w:t>
            </w:r>
          </w:p>
          <w:p w:rsidR="009369F1" w:rsidRPr="00315029" w:rsidRDefault="00896F18" w:rsidP="00C32A73">
            <w:pPr>
              <w:pStyle w:val="NoSpacing"/>
              <w:spacing w:line="276" w:lineRule="auto"/>
              <w:rPr>
                <w:rFonts w:ascii="Times New Roman" w:hAnsi="Times New Roman" w:cs="Times New Roman"/>
                <w:sz w:val="24"/>
                <w:szCs w:val="24"/>
              </w:rPr>
            </w:pPr>
            <w:r w:rsidRPr="00315029">
              <w:rPr>
                <w:rFonts w:ascii="Times New Roman" w:hAnsi="Times New Roman" w:cs="Times New Roman"/>
                <w:sz w:val="24"/>
                <w:szCs w:val="24"/>
              </w:rPr>
              <w:t>4</w:t>
            </w:r>
            <w:r w:rsidR="009369F1" w:rsidRPr="00315029">
              <w:rPr>
                <w:rFonts w:ascii="Times New Roman" w:hAnsi="Times New Roman" w:cs="Times New Roman"/>
                <w:sz w:val="24"/>
                <w:szCs w:val="24"/>
              </w:rPr>
              <w:t>/15 * 25,000 *</w:t>
            </w:r>
            <w:r w:rsidRPr="00315029">
              <w:rPr>
                <w:rFonts w:ascii="Times New Roman" w:hAnsi="Times New Roman" w:cs="Times New Roman"/>
                <w:sz w:val="24"/>
                <w:szCs w:val="24"/>
              </w:rPr>
              <w:t xml:space="preserve"> 3</w:t>
            </w:r>
            <w:r w:rsidR="009369F1" w:rsidRPr="00315029">
              <w:rPr>
                <w:rFonts w:ascii="Times New Roman" w:hAnsi="Times New Roman" w:cs="Times New Roman"/>
                <w:sz w:val="24"/>
                <w:szCs w:val="24"/>
              </w:rPr>
              <w:t xml:space="preserve">/12 = </w:t>
            </w:r>
            <w:r w:rsidRPr="00315029">
              <w:rPr>
                <w:rFonts w:ascii="Times New Roman" w:hAnsi="Times New Roman" w:cs="Times New Roman"/>
                <w:sz w:val="24"/>
                <w:szCs w:val="24"/>
                <w:u w:val="single"/>
              </w:rPr>
              <w:t>1,667</w:t>
            </w:r>
            <w:r w:rsidRPr="00315029">
              <w:rPr>
                <w:rFonts w:ascii="Times New Roman" w:hAnsi="Times New Roman" w:cs="Times New Roman"/>
                <w:sz w:val="24"/>
                <w:szCs w:val="24"/>
              </w:rPr>
              <w:t xml:space="preserve">           </w:t>
            </w:r>
            <w:r w:rsidRPr="00315029">
              <w:rPr>
                <w:rFonts w:ascii="Times New Roman" w:hAnsi="Times New Roman" w:cs="Times New Roman"/>
                <w:b/>
                <w:sz w:val="24"/>
                <w:szCs w:val="24"/>
              </w:rPr>
              <w:t>7,917</w:t>
            </w:r>
            <w:r w:rsidRPr="00315029">
              <w:rPr>
                <w:rFonts w:ascii="Times New Roman" w:hAnsi="Times New Roman" w:cs="Times New Roman"/>
                <w:sz w:val="24"/>
                <w:szCs w:val="24"/>
                <w:u w:val="single"/>
              </w:rPr>
              <w:t xml:space="preserve">   </w:t>
            </w:r>
          </w:p>
        </w:tc>
        <w:tc>
          <w:tcPr>
            <w:tcW w:w="1350" w:type="dxa"/>
          </w:tcPr>
          <w:p w:rsidR="00824F7A" w:rsidRPr="00315029" w:rsidRDefault="00824F7A" w:rsidP="00C32A73">
            <w:pPr>
              <w:pStyle w:val="NoSpacing"/>
              <w:spacing w:line="276" w:lineRule="auto"/>
              <w:jc w:val="right"/>
              <w:rPr>
                <w:rFonts w:ascii="Times New Roman" w:hAnsi="Times New Roman" w:cs="Times New Roman"/>
                <w:sz w:val="24"/>
                <w:szCs w:val="24"/>
              </w:rPr>
            </w:pPr>
          </w:p>
          <w:p w:rsidR="00CB604D" w:rsidRPr="00315029" w:rsidRDefault="00CB604D" w:rsidP="00C32A73">
            <w:pPr>
              <w:pStyle w:val="NoSpacing"/>
              <w:spacing w:line="276" w:lineRule="auto"/>
              <w:jc w:val="right"/>
              <w:rPr>
                <w:rFonts w:ascii="Times New Roman" w:hAnsi="Times New Roman" w:cs="Times New Roman"/>
                <w:sz w:val="24"/>
                <w:szCs w:val="24"/>
              </w:rPr>
            </w:pPr>
            <w:r w:rsidRPr="00315029">
              <w:rPr>
                <w:rFonts w:ascii="Times New Roman" w:hAnsi="Times New Roman" w:cs="Times New Roman"/>
                <w:sz w:val="24"/>
                <w:szCs w:val="24"/>
              </w:rPr>
              <w:t>10,000</w:t>
            </w:r>
          </w:p>
        </w:tc>
        <w:tc>
          <w:tcPr>
            <w:tcW w:w="1530" w:type="dxa"/>
          </w:tcPr>
          <w:p w:rsidR="00824F7A" w:rsidRPr="00315029" w:rsidRDefault="00824F7A" w:rsidP="00C32A73">
            <w:pPr>
              <w:pStyle w:val="NoSpacing"/>
              <w:spacing w:line="276" w:lineRule="auto"/>
              <w:jc w:val="right"/>
              <w:rPr>
                <w:rFonts w:ascii="Times New Roman" w:hAnsi="Times New Roman" w:cs="Times New Roman"/>
                <w:sz w:val="24"/>
                <w:szCs w:val="24"/>
              </w:rPr>
            </w:pPr>
          </w:p>
          <w:p w:rsidR="00CB604D" w:rsidRPr="00315029" w:rsidRDefault="00CB604D" w:rsidP="00C32A73">
            <w:pPr>
              <w:pStyle w:val="NoSpacing"/>
              <w:spacing w:line="276" w:lineRule="auto"/>
              <w:jc w:val="right"/>
              <w:rPr>
                <w:rFonts w:ascii="Times New Roman" w:hAnsi="Times New Roman" w:cs="Times New Roman"/>
                <w:sz w:val="24"/>
                <w:szCs w:val="24"/>
              </w:rPr>
            </w:pPr>
            <w:r w:rsidRPr="00315029">
              <w:rPr>
                <w:rFonts w:ascii="Times New Roman" w:hAnsi="Times New Roman" w:cs="Times New Roman"/>
                <w:sz w:val="24"/>
                <w:szCs w:val="24"/>
              </w:rPr>
              <w:t>17,000</w:t>
            </w:r>
          </w:p>
        </w:tc>
      </w:tr>
      <w:tr w:rsidR="003E14D6" w:rsidRPr="00315029" w:rsidTr="00275893">
        <w:tc>
          <w:tcPr>
            <w:tcW w:w="1620" w:type="dxa"/>
            <w:tcBorders>
              <w:top w:val="single" w:sz="4" w:space="0" w:color="auto"/>
              <w:bottom w:val="single" w:sz="4" w:space="0" w:color="auto"/>
            </w:tcBorders>
          </w:tcPr>
          <w:p w:rsidR="003E14D6" w:rsidRPr="00315029" w:rsidRDefault="003E14D6" w:rsidP="00C32A73">
            <w:pPr>
              <w:pStyle w:val="NoSpacing"/>
              <w:spacing w:line="276" w:lineRule="auto"/>
              <w:rPr>
                <w:rFonts w:ascii="Times New Roman" w:hAnsi="Times New Roman" w:cs="Times New Roman"/>
                <w:sz w:val="24"/>
                <w:szCs w:val="24"/>
              </w:rPr>
            </w:pPr>
            <w:r w:rsidRPr="00315029">
              <w:rPr>
                <w:rFonts w:ascii="Times New Roman" w:hAnsi="Times New Roman" w:cs="Times New Roman"/>
                <w:sz w:val="24"/>
                <w:szCs w:val="24"/>
              </w:rPr>
              <w:t>Dec 31, 2014:</w:t>
            </w:r>
            <w:r w:rsidRPr="00315029">
              <w:rPr>
                <w:rFonts w:ascii="Times New Roman" w:hAnsi="Times New Roman" w:cs="Times New Roman"/>
                <w:b/>
                <w:sz w:val="24"/>
                <w:szCs w:val="24"/>
              </w:rPr>
              <w:t xml:space="preserve"> </w:t>
            </w:r>
          </w:p>
        </w:tc>
        <w:tc>
          <w:tcPr>
            <w:tcW w:w="1260" w:type="dxa"/>
            <w:tcBorders>
              <w:top w:val="single" w:sz="4" w:space="0" w:color="auto"/>
              <w:bottom w:val="single" w:sz="4" w:space="0" w:color="auto"/>
            </w:tcBorders>
          </w:tcPr>
          <w:p w:rsidR="003E14D6" w:rsidRPr="00315029" w:rsidRDefault="003E14D6" w:rsidP="00C32A73">
            <w:pPr>
              <w:pStyle w:val="NoSpacing"/>
              <w:spacing w:line="276" w:lineRule="auto"/>
              <w:jc w:val="center"/>
              <w:rPr>
                <w:rFonts w:ascii="Times New Roman" w:hAnsi="Times New Roman" w:cs="Times New Roman"/>
                <w:sz w:val="24"/>
                <w:szCs w:val="24"/>
              </w:rPr>
            </w:pPr>
          </w:p>
        </w:tc>
        <w:tc>
          <w:tcPr>
            <w:tcW w:w="4320" w:type="dxa"/>
          </w:tcPr>
          <w:p w:rsidR="003E14D6" w:rsidRPr="00315029" w:rsidRDefault="0078673E" w:rsidP="00C32A73">
            <w:pPr>
              <w:pStyle w:val="NoSpacing"/>
              <w:spacing w:line="276" w:lineRule="auto"/>
              <w:rPr>
                <w:rFonts w:ascii="Times New Roman" w:hAnsi="Times New Roman" w:cs="Times New Roman"/>
                <w:sz w:val="24"/>
                <w:szCs w:val="24"/>
              </w:rPr>
            </w:pPr>
            <w:r w:rsidRPr="00315029">
              <w:rPr>
                <w:rFonts w:ascii="Times New Roman" w:hAnsi="Times New Roman" w:cs="Times New Roman"/>
                <w:sz w:val="24"/>
                <w:szCs w:val="24"/>
              </w:rPr>
              <w:t>4</w:t>
            </w:r>
            <w:r w:rsidR="003E14D6" w:rsidRPr="00315029">
              <w:rPr>
                <w:rFonts w:ascii="Times New Roman" w:hAnsi="Times New Roman" w:cs="Times New Roman"/>
                <w:sz w:val="24"/>
                <w:szCs w:val="24"/>
              </w:rPr>
              <w:t xml:space="preserve">/15 * 25,000 * 9/12 = </w:t>
            </w:r>
            <w:r w:rsidRPr="00315029">
              <w:rPr>
                <w:rFonts w:ascii="Times New Roman" w:hAnsi="Times New Roman" w:cs="Times New Roman"/>
                <w:sz w:val="24"/>
                <w:szCs w:val="24"/>
              </w:rPr>
              <w:t>5,000</w:t>
            </w:r>
          </w:p>
          <w:p w:rsidR="003E14D6" w:rsidRPr="00315029" w:rsidRDefault="0078673E" w:rsidP="00C32A73">
            <w:pPr>
              <w:pStyle w:val="NoSpacing"/>
              <w:spacing w:line="276" w:lineRule="auto"/>
              <w:rPr>
                <w:rFonts w:ascii="Times New Roman" w:hAnsi="Times New Roman" w:cs="Times New Roman"/>
                <w:sz w:val="24"/>
                <w:szCs w:val="24"/>
              </w:rPr>
            </w:pPr>
            <w:r w:rsidRPr="00315029">
              <w:rPr>
                <w:rFonts w:ascii="Times New Roman" w:hAnsi="Times New Roman" w:cs="Times New Roman"/>
                <w:sz w:val="24"/>
                <w:szCs w:val="24"/>
              </w:rPr>
              <w:t>3</w:t>
            </w:r>
            <w:r w:rsidR="003E14D6" w:rsidRPr="00315029">
              <w:rPr>
                <w:rFonts w:ascii="Times New Roman" w:hAnsi="Times New Roman" w:cs="Times New Roman"/>
                <w:sz w:val="24"/>
                <w:szCs w:val="24"/>
              </w:rPr>
              <w:t xml:space="preserve">/15 * 25,000 * </w:t>
            </w:r>
            <w:r w:rsidRPr="00315029">
              <w:rPr>
                <w:rFonts w:ascii="Times New Roman" w:hAnsi="Times New Roman" w:cs="Times New Roman"/>
                <w:sz w:val="24"/>
                <w:szCs w:val="24"/>
              </w:rPr>
              <w:t>3</w:t>
            </w:r>
            <w:r w:rsidR="003E14D6" w:rsidRPr="00315029">
              <w:rPr>
                <w:rFonts w:ascii="Times New Roman" w:hAnsi="Times New Roman" w:cs="Times New Roman"/>
                <w:sz w:val="24"/>
                <w:szCs w:val="24"/>
              </w:rPr>
              <w:t xml:space="preserve">/12 = </w:t>
            </w:r>
            <w:r w:rsidRPr="00315029">
              <w:rPr>
                <w:rFonts w:ascii="Times New Roman" w:hAnsi="Times New Roman" w:cs="Times New Roman"/>
                <w:sz w:val="24"/>
                <w:szCs w:val="24"/>
                <w:u w:val="single"/>
              </w:rPr>
              <w:t>1,250</w:t>
            </w:r>
            <w:r w:rsidR="003E14D6" w:rsidRPr="00315029">
              <w:rPr>
                <w:rFonts w:ascii="Times New Roman" w:hAnsi="Times New Roman" w:cs="Times New Roman"/>
                <w:sz w:val="24"/>
                <w:szCs w:val="24"/>
              </w:rPr>
              <w:t xml:space="preserve">           </w:t>
            </w:r>
            <w:r w:rsidRPr="00315029">
              <w:rPr>
                <w:rFonts w:ascii="Times New Roman" w:hAnsi="Times New Roman" w:cs="Times New Roman"/>
                <w:b/>
                <w:sz w:val="24"/>
                <w:szCs w:val="24"/>
              </w:rPr>
              <w:t>6,250</w:t>
            </w:r>
            <w:r w:rsidR="003E14D6" w:rsidRPr="00315029">
              <w:rPr>
                <w:rFonts w:ascii="Times New Roman" w:hAnsi="Times New Roman" w:cs="Times New Roman"/>
                <w:sz w:val="24"/>
                <w:szCs w:val="24"/>
                <w:u w:val="single"/>
              </w:rPr>
              <w:t xml:space="preserve">   </w:t>
            </w:r>
          </w:p>
        </w:tc>
        <w:tc>
          <w:tcPr>
            <w:tcW w:w="1350" w:type="dxa"/>
          </w:tcPr>
          <w:p w:rsidR="003E14D6" w:rsidRPr="00315029" w:rsidRDefault="003E14D6" w:rsidP="00C32A73">
            <w:pPr>
              <w:pStyle w:val="NoSpacing"/>
              <w:spacing w:line="276" w:lineRule="auto"/>
              <w:jc w:val="right"/>
              <w:rPr>
                <w:rFonts w:ascii="Times New Roman" w:hAnsi="Times New Roman" w:cs="Times New Roman"/>
                <w:sz w:val="24"/>
                <w:szCs w:val="24"/>
              </w:rPr>
            </w:pPr>
          </w:p>
          <w:p w:rsidR="00CB604D" w:rsidRPr="00315029" w:rsidRDefault="00CB604D" w:rsidP="00C32A73">
            <w:pPr>
              <w:pStyle w:val="NoSpacing"/>
              <w:spacing w:line="276" w:lineRule="auto"/>
              <w:jc w:val="right"/>
              <w:rPr>
                <w:rFonts w:ascii="Times New Roman" w:hAnsi="Times New Roman" w:cs="Times New Roman"/>
                <w:sz w:val="24"/>
                <w:szCs w:val="24"/>
              </w:rPr>
            </w:pPr>
            <w:r w:rsidRPr="00315029">
              <w:rPr>
                <w:rFonts w:ascii="Times New Roman" w:hAnsi="Times New Roman" w:cs="Times New Roman"/>
                <w:sz w:val="24"/>
                <w:szCs w:val="24"/>
              </w:rPr>
              <w:t>16,250</w:t>
            </w:r>
          </w:p>
        </w:tc>
        <w:tc>
          <w:tcPr>
            <w:tcW w:w="1530" w:type="dxa"/>
          </w:tcPr>
          <w:p w:rsidR="003E14D6" w:rsidRPr="00315029" w:rsidRDefault="003E14D6" w:rsidP="00C32A73">
            <w:pPr>
              <w:pStyle w:val="NoSpacing"/>
              <w:spacing w:line="276" w:lineRule="auto"/>
              <w:jc w:val="right"/>
              <w:rPr>
                <w:rFonts w:ascii="Times New Roman" w:hAnsi="Times New Roman" w:cs="Times New Roman"/>
                <w:sz w:val="24"/>
                <w:szCs w:val="24"/>
              </w:rPr>
            </w:pPr>
          </w:p>
          <w:p w:rsidR="00287919" w:rsidRPr="00315029" w:rsidRDefault="00287919" w:rsidP="00C32A73">
            <w:pPr>
              <w:pStyle w:val="NoSpacing"/>
              <w:spacing w:line="276" w:lineRule="auto"/>
              <w:jc w:val="right"/>
              <w:rPr>
                <w:rFonts w:ascii="Times New Roman" w:hAnsi="Times New Roman" w:cs="Times New Roman"/>
                <w:sz w:val="24"/>
                <w:szCs w:val="24"/>
              </w:rPr>
            </w:pPr>
            <w:r w:rsidRPr="00315029">
              <w:rPr>
                <w:rFonts w:ascii="Times New Roman" w:hAnsi="Times New Roman" w:cs="Times New Roman"/>
                <w:sz w:val="24"/>
                <w:szCs w:val="24"/>
              </w:rPr>
              <w:t>10,750</w:t>
            </w:r>
          </w:p>
        </w:tc>
      </w:tr>
      <w:tr w:rsidR="003E14D6" w:rsidRPr="00315029" w:rsidTr="00275893">
        <w:tc>
          <w:tcPr>
            <w:tcW w:w="1620" w:type="dxa"/>
            <w:tcBorders>
              <w:top w:val="single" w:sz="4" w:space="0" w:color="auto"/>
              <w:bottom w:val="single" w:sz="4" w:space="0" w:color="auto"/>
            </w:tcBorders>
          </w:tcPr>
          <w:p w:rsidR="003E14D6" w:rsidRPr="00315029" w:rsidRDefault="003E14D6" w:rsidP="00C32A73">
            <w:pPr>
              <w:pStyle w:val="NoSpacing"/>
              <w:spacing w:line="276" w:lineRule="auto"/>
              <w:rPr>
                <w:rFonts w:ascii="Times New Roman" w:hAnsi="Times New Roman" w:cs="Times New Roman"/>
                <w:sz w:val="24"/>
                <w:szCs w:val="24"/>
              </w:rPr>
            </w:pPr>
            <w:r w:rsidRPr="00315029">
              <w:rPr>
                <w:rFonts w:ascii="Times New Roman" w:hAnsi="Times New Roman" w:cs="Times New Roman"/>
                <w:sz w:val="24"/>
                <w:szCs w:val="24"/>
              </w:rPr>
              <w:t xml:space="preserve">Dec 31, 2015: </w:t>
            </w:r>
          </w:p>
        </w:tc>
        <w:tc>
          <w:tcPr>
            <w:tcW w:w="1260" w:type="dxa"/>
            <w:tcBorders>
              <w:top w:val="single" w:sz="4" w:space="0" w:color="auto"/>
              <w:bottom w:val="single" w:sz="4" w:space="0" w:color="auto"/>
            </w:tcBorders>
          </w:tcPr>
          <w:p w:rsidR="003E14D6" w:rsidRPr="00315029" w:rsidRDefault="003E14D6" w:rsidP="00C32A73">
            <w:pPr>
              <w:pStyle w:val="NoSpacing"/>
              <w:spacing w:line="276" w:lineRule="auto"/>
              <w:jc w:val="center"/>
              <w:rPr>
                <w:rFonts w:ascii="Times New Roman" w:hAnsi="Times New Roman" w:cs="Times New Roman"/>
                <w:sz w:val="24"/>
                <w:szCs w:val="24"/>
              </w:rPr>
            </w:pPr>
          </w:p>
        </w:tc>
        <w:tc>
          <w:tcPr>
            <w:tcW w:w="4320" w:type="dxa"/>
          </w:tcPr>
          <w:p w:rsidR="0063667C" w:rsidRPr="00315029" w:rsidRDefault="00CE4A4F" w:rsidP="00C32A73">
            <w:pPr>
              <w:pStyle w:val="NoSpacing"/>
              <w:spacing w:line="276" w:lineRule="auto"/>
              <w:rPr>
                <w:rFonts w:ascii="Times New Roman" w:hAnsi="Times New Roman" w:cs="Times New Roman"/>
                <w:sz w:val="24"/>
                <w:szCs w:val="24"/>
              </w:rPr>
            </w:pPr>
            <w:r w:rsidRPr="00315029">
              <w:rPr>
                <w:rFonts w:ascii="Times New Roman" w:hAnsi="Times New Roman" w:cs="Times New Roman"/>
                <w:sz w:val="24"/>
                <w:szCs w:val="24"/>
              </w:rPr>
              <w:t>3</w:t>
            </w:r>
            <w:r w:rsidR="0063667C" w:rsidRPr="00315029">
              <w:rPr>
                <w:rFonts w:ascii="Times New Roman" w:hAnsi="Times New Roman" w:cs="Times New Roman"/>
                <w:sz w:val="24"/>
                <w:szCs w:val="24"/>
              </w:rPr>
              <w:t xml:space="preserve">/15 * 25,000 * 9/12 = </w:t>
            </w:r>
            <w:r w:rsidRPr="00315029">
              <w:rPr>
                <w:rFonts w:ascii="Times New Roman" w:hAnsi="Times New Roman" w:cs="Times New Roman"/>
                <w:sz w:val="24"/>
                <w:szCs w:val="24"/>
              </w:rPr>
              <w:t>3,750</w:t>
            </w:r>
          </w:p>
          <w:p w:rsidR="003E14D6" w:rsidRPr="00315029" w:rsidRDefault="00CE4A4F" w:rsidP="00C32A73">
            <w:pPr>
              <w:pStyle w:val="NoSpacing"/>
              <w:spacing w:line="276" w:lineRule="auto"/>
              <w:jc w:val="center"/>
              <w:rPr>
                <w:rFonts w:ascii="Times New Roman" w:hAnsi="Times New Roman" w:cs="Times New Roman"/>
                <w:sz w:val="24"/>
                <w:szCs w:val="24"/>
              </w:rPr>
            </w:pPr>
            <w:r w:rsidRPr="00315029">
              <w:rPr>
                <w:rFonts w:ascii="Times New Roman" w:hAnsi="Times New Roman" w:cs="Times New Roman"/>
                <w:sz w:val="24"/>
                <w:szCs w:val="24"/>
              </w:rPr>
              <w:t xml:space="preserve">  2</w:t>
            </w:r>
            <w:r w:rsidR="0063667C" w:rsidRPr="00315029">
              <w:rPr>
                <w:rFonts w:ascii="Times New Roman" w:hAnsi="Times New Roman" w:cs="Times New Roman"/>
                <w:sz w:val="24"/>
                <w:szCs w:val="24"/>
              </w:rPr>
              <w:t xml:space="preserve">/15 * 25,000 * 3/12 = </w:t>
            </w:r>
            <w:r w:rsidRPr="00315029">
              <w:rPr>
                <w:rFonts w:ascii="Times New Roman" w:hAnsi="Times New Roman" w:cs="Times New Roman"/>
                <w:sz w:val="24"/>
                <w:szCs w:val="24"/>
                <w:u w:val="single"/>
              </w:rPr>
              <w:t>833</w:t>
            </w:r>
            <w:r w:rsidR="0063667C" w:rsidRPr="00315029">
              <w:rPr>
                <w:rFonts w:ascii="Times New Roman" w:hAnsi="Times New Roman" w:cs="Times New Roman"/>
                <w:sz w:val="24"/>
                <w:szCs w:val="24"/>
              </w:rPr>
              <w:t xml:space="preserve">           </w:t>
            </w:r>
            <w:r w:rsidR="00AC2298" w:rsidRPr="00315029">
              <w:rPr>
                <w:rFonts w:ascii="Times New Roman" w:hAnsi="Times New Roman" w:cs="Times New Roman"/>
                <w:b/>
                <w:sz w:val="24"/>
                <w:szCs w:val="24"/>
              </w:rPr>
              <w:t>4,583</w:t>
            </w:r>
            <w:r w:rsidR="0063667C" w:rsidRPr="00315029">
              <w:rPr>
                <w:rFonts w:ascii="Times New Roman" w:hAnsi="Times New Roman" w:cs="Times New Roman"/>
                <w:sz w:val="24"/>
                <w:szCs w:val="24"/>
                <w:u w:val="single"/>
              </w:rPr>
              <w:t xml:space="preserve">   </w:t>
            </w:r>
          </w:p>
        </w:tc>
        <w:tc>
          <w:tcPr>
            <w:tcW w:w="1350" w:type="dxa"/>
          </w:tcPr>
          <w:p w:rsidR="003E14D6" w:rsidRPr="00315029" w:rsidRDefault="003E14D6" w:rsidP="00C32A73">
            <w:pPr>
              <w:pStyle w:val="NoSpacing"/>
              <w:spacing w:line="276" w:lineRule="auto"/>
              <w:jc w:val="right"/>
              <w:rPr>
                <w:rFonts w:ascii="Times New Roman" w:hAnsi="Times New Roman" w:cs="Times New Roman"/>
                <w:sz w:val="24"/>
                <w:szCs w:val="24"/>
              </w:rPr>
            </w:pPr>
          </w:p>
          <w:p w:rsidR="00AC2298" w:rsidRPr="00315029" w:rsidRDefault="00AC2298" w:rsidP="00C32A73">
            <w:pPr>
              <w:pStyle w:val="NoSpacing"/>
              <w:spacing w:line="276" w:lineRule="auto"/>
              <w:jc w:val="right"/>
              <w:rPr>
                <w:rFonts w:ascii="Times New Roman" w:hAnsi="Times New Roman" w:cs="Times New Roman"/>
                <w:sz w:val="24"/>
                <w:szCs w:val="24"/>
              </w:rPr>
            </w:pPr>
            <w:r w:rsidRPr="00315029">
              <w:rPr>
                <w:rFonts w:ascii="Times New Roman" w:hAnsi="Times New Roman" w:cs="Times New Roman"/>
                <w:sz w:val="24"/>
                <w:szCs w:val="24"/>
              </w:rPr>
              <w:t>20,833</w:t>
            </w:r>
          </w:p>
        </w:tc>
        <w:tc>
          <w:tcPr>
            <w:tcW w:w="1530" w:type="dxa"/>
          </w:tcPr>
          <w:p w:rsidR="003E14D6" w:rsidRPr="00315029" w:rsidRDefault="003E14D6" w:rsidP="00C32A73">
            <w:pPr>
              <w:pStyle w:val="NoSpacing"/>
              <w:spacing w:line="276" w:lineRule="auto"/>
              <w:jc w:val="right"/>
              <w:rPr>
                <w:rFonts w:ascii="Times New Roman" w:hAnsi="Times New Roman" w:cs="Times New Roman"/>
                <w:sz w:val="24"/>
                <w:szCs w:val="24"/>
              </w:rPr>
            </w:pPr>
          </w:p>
          <w:p w:rsidR="00AC2298" w:rsidRPr="00315029" w:rsidRDefault="00AC2298" w:rsidP="00C32A73">
            <w:pPr>
              <w:pStyle w:val="NoSpacing"/>
              <w:spacing w:line="276" w:lineRule="auto"/>
              <w:jc w:val="right"/>
              <w:rPr>
                <w:rFonts w:ascii="Times New Roman" w:hAnsi="Times New Roman" w:cs="Times New Roman"/>
                <w:sz w:val="24"/>
                <w:szCs w:val="24"/>
              </w:rPr>
            </w:pPr>
            <w:r w:rsidRPr="00315029">
              <w:rPr>
                <w:rFonts w:ascii="Times New Roman" w:hAnsi="Times New Roman" w:cs="Times New Roman"/>
                <w:sz w:val="24"/>
                <w:szCs w:val="24"/>
              </w:rPr>
              <w:t>6,167</w:t>
            </w:r>
          </w:p>
        </w:tc>
      </w:tr>
      <w:tr w:rsidR="00853F71" w:rsidRPr="00315029" w:rsidTr="00B30256">
        <w:tc>
          <w:tcPr>
            <w:tcW w:w="1620" w:type="dxa"/>
            <w:tcBorders>
              <w:top w:val="single" w:sz="4" w:space="0" w:color="auto"/>
              <w:bottom w:val="single" w:sz="4" w:space="0" w:color="auto"/>
            </w:tcBorders>
          </w:tcPr>
          <w:p w:rsidR="00853F71" w:rsidRPr="00315029" w:rsidRDefault="00853F71" w:rsidP="00C32A73">
            <w:pPr>
              <w:pStyle w:val="NoSpacing"/>
              <w:spacing w:line="276" w:lineRule="auto"/>
              <w:rPr>
                <w:rFonts w:ascii="Times New Roman" w:hAnsi="Times New Roman" w:cs="Times New Roman"/>
                <w:sz w:val="24"/>
                <w:szCs w:val="24"/>
              </w:rPr>
            </w:pPr>
            <w:r w:rsidRPr="00315029">
              <w:rPr>
                <w:rFonts w:ascii="Times New Roman" w:hAnsi="Times New Roman" w:cs="Times New Roman"/>
                <w:sz w:val="24"/>
                <w:szCs w:val="24"/>
              </w:rPr>
              <w:t xml:space="preserve">Dec 31, 2016: </w:t>
            </w:r>
          </w:p>
        </w:tc>
        <w:tc>
          <w:tcPr>
            <w:tcW w:w="1260" w:type="dxa"/>
            <w:tcBorders>
              <w:top w:val="single" w:sz="4" w:space="0" w:color="auto"/>
              <w:bottom w:val="single" w:sz="4" w:space="0" w:color="auto"/>
            </w:tcBorders>
          </w:tcPr>
          <w:p w:rsidR="00853F71" w:rsidRPr="00315029" w:rsidRDefault="00853F71" w:rsidP="00C32A73">
            <w:pPr>
              <w:pStyle w:val="NoSpacing"/>
              <w:spacing w:line="276" w:lineRule="auto"/>
              <w:jc w:val="center"/>
              <w:rPr>
                <w:rFonts w:ascii="Times New Roman" w:hAnsi="Times New Roman" w:cs="Times New Roman"/>
                <w:sz w:val="24"/>
                <w:szCs w:val="24"/>
              </w:rPr>
            </w:pPr>
          </w:p>
        </w:tc>
        <w:tc>
          <w:tcPr>
            <w:tcW w:w="4320" w:type="dxa"/>
          </w:tcPr>
          <w:p w:rsidR="00853F71" w:rsidRPr="00315029" w:rsidRDefault="00853F71" w:rsidP="00C32A73">
            <w:pPr>
              <w:pStyle w:val="NoSpacing"/>
              <w:spacing w:line="276" w:lineRule="auto"/>
              <w:rPr>
                <w:rFonts w:ascii="Times New Roman" w:hAnsi="Times New Roman" w:cs="Times New Roman"/>
                <w:sz w:val="24"/>
                <w:szCs w:val="24"/>
              </w:rPr>
            </w:pPr>
            <w:r w:rsidRPr="00315029">
              <w:rPr>
                <w:rFonts w:ascii="Times New Roman" w:hAnsi="Times New Roman" w:cs="Times New Roman"/>
                <w:sz w:val="24"/>
                <w:szCs w:val="24"/>
              </w:rPr>
              <w:t>2/15 * 25,000 * 9/12 = 2,</w:t>
            </w:r>
            <w:r w:rsidR="00B30256" w:rsidRPr="00315029">
              <w:rPr>
                <w:rFonts w:ascii="Times New Roman" w:hAnsi="Times New Roman" w:cs="Times New Roman"/>
                <w:sz w:val="24"/>
                <w:szCs w:val="24"/>
              </w:rPr>
              <w:t>500</w:t>
            </w:r>
          </w:p>
          <w:p w:rsidR="00853F71" w:rsidRPr="00315029" w:rsidRDefault="00B30256" w:rsidP="00C32A73">
            <w:pPr>
              <w:pStyle w:val="NoSpacing"/>
              <w:spacing w:line="276" w:lineRule="auto"/>
              <w:rPr>
                <w:rFonts w:ascii="Times New Roman" w:hAnsi="Times New Roman" w:cs="Times New Roman"/>
                <w:sz w:val="24"/>
                <w:szCs w:val="24"/>
              </w:rPr>
            </w:pPr>
            <w:r w:rsidRPr="00315029">
              <w:rPr>
                <w:rFonts w:ascii="Times New Roman" w:hAnsi="Times New Roman" w:cs="Times New Roman"/>
                <w:sz w:val="24"/>
                <w:szCs w:val="24"/>
              </w:rPr>
              <w:t xml:space="preserve">   </w:t>
            </w:r>
            <w:r w:rsidR="00B9790E" w:rsidRPr="00315029">
              <w:rPr>
                <w:rFonts w:ascii="Times New Roman" w:hAnsi="Times New Roman" w:cs="Times New Roman"/>
                <w:sz w:val="24"/>
                <w:szCs w:val="24"/>
              </w:rPr>
              <w:t>1</w:t>
            </w:r>
            <w:r w:rsidR="00853F71" w:rsidRPr="00315029">
              <w:rPr>
                <w:rFonts w:ascii="Times New Roman" w:hAnsi="Times New Roman" w:cs="Times New Roman"/>
                <w:sz w:val="24"/>
                <w:szCs w:val="24"/>
              </w:rPr>
              <w:t xml:space="preserve">/15 * 25,000 * 3/12 = </w:t>
            </w:r>
            <w:r w:rsidRPr="00315029">
              <w:rPr>
                <w:rFonts w:ascii="Times New Roman" w:hAnsi="Times New Roman" w:cs="Times New Roman"/>
                <w:sz w:val="24"/>
                <w:szCs w:val="24"/>
                <w:u w:val="single"/>
              </w:rPr>
              <w:t>417</w:t>
            </w:r>
            <w:r w:rsidR="00853F71" w:rsidRPr="00315029">
              <w:rPr>
                <w:rFonts w:ascii="Times New Roman" w:hAnsi="Times New Roman" w:cs="Times New Roman"/>
                <w:sz w:val="24"/>
                <w:szCs w:val="24"/>
              </w:rPr>
              <w:t xml:space="preserve">         </w:t>
            </w:r>
            <w:r w:rsidR="00F31CE2" w:rsidRPr="00315029">
              <w:rPr>
                <w:rFonts w:ascii="Times New Roman" w:hAnsi="Times New Roman" w:cs="Times New Roman"/>
                <w:sz w:val="24"/>
                <w:szCs w:val="24"/>
              </w:rPr>
              <w:t xml:space="preserve">  </w:t>
            </w:r>
            <w:r w:rsidRPr="00315029">
              <w:rPr>
                <w:rFonts w:ascii="Times New Roman" w:hAnsi="Times New Roman" w:cs="Times New Roman"/>
                <w:b/>
                <w:sz w:val="24"/>
                <w:szCs w:val="24"/>
              </w:rPr>
              <w:t>2,917</w:t>
            </w:r>
          </w:p>
        </w:tc>
        <w:tc>
          <w:tcPr>
            <w:tcW w:w="1350" w:type="dxa"/>
          </w:tcPr>
          <w:p w:rsidR="00853F71" w:rsidRPr="00315029" w:rsidRDefault="00853F71" w:rsidP="00C32A73">
            <w:pPr>
              <w:pStyle w:val="NoSpacing"/>
              <w:spacing w:line="276" w:lineRule="auto"/>
              <w:jc w:val="right"/>
              <w:rPr>
                <w:rFonts w:ascii="Times New Roman" w:hAnsi="Times New Roman" w:cs="Times New Roman"/>
                <w:sz w:val="24"/>
                <w:szCs w:val="24"/>
              </w:rPr>
            </w:pPr>
          </w:p>
          <w:p w:rsidR="00F31CE2" w:rsidRPr="00315029" w:rsidRDefault="00B30256" w:rsidP="00C32A73">
            <w:pPr>
              <w:pStyle w:val="NoSpacing"/>
              <w:spacing w:line="276" w:lineRule="auto"/>
              <w:jc w:val="right"/>
              <w:rPr>
                <w:rFonts w:ascii="Times New Roman" w:hAnsi="Times New Roman" w:cs="Times New Roman"/>
                <w:sz w:val="24"/>
                <w:szCs w:val="24"/>
              </w:rPr>
            </w:pPr>
            <w:r w:rsidRPr="00315029">
              <w:rPr>
                <w:rFonts w:ascii="Times New Roman" w:hAnsi="Times New Roman" w:cs="Times New Roman"/>
                <w:sz w:val="24"/>
                <w:szCs w:val="24"/>
              </w:rPr>
              <w:t>23,750</w:t>
            </w:r>
          </w:p>
        </w:tc>
        <w:tc>
          <w:tcPr>
            <w:tcW w:w="1530" w:type="dxa"/>
          </w:tcPr>
          <w:p w:rsidR="00853F71" w:rsidRPr="00315029" w:rsidRDefault="00853F71" w:rsidP="00C32A73">
            <w:pPr>
              <w:pStyle w:val="NoSpacing"/>
              <w:spacing w:line="276" w:lineRule="auto"/>
              <w:jc w:val="right"/>
              <w:rPr>
                <w:rFonts w:ascii="Times New Roman" w:hAnsi="Times New Roman" w:cs="Times New Roman"/>
                <w:sz w:val="24"/>
                <w:szCs w:val="24"/>
              </w:rPr>
            </w:pPr>
          </w:p>
          <w:p w:rsidR="00B30256" w:rsidRPr="00315029" w:rsidRDefault="00B30256" w:rsidP="00C32A73">
            <w:pPr>
              <w:pStyle w:val="NoSpacing"/>
              <w:spacing w:line="276" w:lineRule="auto"/>
              <w:jc w:val="right"/>
              <w:rPr>
                <w:rFonts w:ascii="Times New Roman" w:hAnsi="Times New Roman" w:cs="Times New Roman"/>
                <w:sz w:val="24"/>
                <w:szCs w:val="24"/>
              </w:rPr>
            </w:pPr>
            <w:r w:rsidRPr="00315029">
              <w:rPr>
                <w:rFonts w:ascii="Times New Roman" w:hAnsi="Times New Roman" w:cs="Times New Roman"/>
                <w:sz w:val="24"/>
                <w:szCs w:val="24"/>
              </w:rPr>
              <w:t>3,250</w:t>
            </w:r>
          </w:p>
        </w:tc>
      </w:tr>
      <w:tr w:rsidR="00B30256" w:rsidRPr="00315029" w:rsidTr="00275893">
        <w:tc>
          <w:tcPr>
            <w:tcW w:w="1620" w:type="dxa"/>
            <w:tcBorders>
              <w:top w:val="single" w:sz="4" w:space="0" w:color="auto"/>
            </w:tcBorders>
          </w:tcPr>
          <w:p w:rsidR="00B30256" w:rsidRPr="00315029" w:rsidRDefault="00B30256" w:rsidP="00C32A73">
            <w:pPr>
              <w:pStyle w:val="NoSpacing"/>
              <w:spacing w:line="276" w:lineRule="auto"/>
              <w:rPr>
                <w:rFonts w:ascii="Times New Roman" w:hAnsi="Times New Roman" w:cs="Times New Roman"/>
                <w:sz w:val="24"/>
                <w:szCs w:val="24"/>
              </w:rPr>
            </w:pPr>
            <w:r w:rsidRPr="00315029">
              <w:rPr>
                <w:rFonts w:ascii="Times New Roman" w:hAnsi="Times New Roman" w:cs="Times New Roman"/>
                <w:sz w:val="24"/>
                <w:szCs w:val="24"/>
              </w:rPr>
              <w:t>Dec 31, 2017:</w:t>
            </w:r>
          </w:p>
        </w:tc>
        <w:tc>
          <w:tcPr>
            <w:tcW w:w="1260" w:type="dxa"/>
            <w:tcBorders>
              <w:top w:val="single" w:sz="4" w:space="0" w:color="auto"/>
            </w:tcBorders>
          </w:tcPr>
          <w:p w:rsidR="00B30256" w:rsidRPr="00315029" w:rsidRDefault="00B30256" w:rsidP="00C32A73">
            <w:pPr>
              <w:pStyle w:val="NoSpacing"/>
              <w:spacing w:line="276" w:lineRule="auto"/>
              <w:jc w:val="center"/>
              <w:rPr>
                <w:rFonts w:ascii="Times New Roman" w:hAnsi="Times New Roman" w:cs="Times New Roman"/>
                <w:sz w:val="24"/>
                <w:szCs w:val="24"/>
              </w:rPr>
            </w:pPr>
          </w:p>
        </w:tc>
        <w:tc>
          <w:tcPr>
            <w:tcW w:w="4320" w:type="dxa"/>
          </w:tcPr>
          <w:p w:rsidR="00B30256" w:rsidRPr="00315029" w:rsidRDefault="00B30256" w:rsidP="00C32A73">
            <w:pPr>
              <w:pStyle w:val="NoSpacing"/>
              <w:spacing w:line="276" w:lineRule="auto"/>
              <w:jc w:val="right"/>
              <w:rPr>
                <w:rFonts w:ascii="Times New Roman" w:hAnsi="Times New Roman" w:cs="Times New Roman"/>
                <w:sz w:val="24"/>
                <w:szCs w:val="24"/>
              </w:rPr>
            </w:pPr>
            <w:r w:rsidRPr="00315029">
              <w:rPr>
                <w:rFonts w:ascii="Times New Roman" w:hAnsi="Times New Roman" w:cs="Times New Roman"/>
                <w:sz w:val="24"/>
                <w:szCs w:val="24"/>
              </w:rPr>
              <w:t>1/15 * 25,000 * 9/12 =</w:t>
            </w:r>
            <w:r w:rsidR="00B46961" w:rsidRPr="00315029">
              <w:rPr>
                <w:rFonts w:ascii="Times New Roman" w:hAnsi="Times New Roman" w:cs="Times New Roman"/>
                <w:b/>
                <w:sz w:val="24"/>
                <w:szCs w:val="24"/>
              </w:rPr>
              <w:t xml:space="preserve"> Birr</w:t>
            </w:r>
            <w:r w:rsidRPr="00315029">
              <w:rPr>
                <w:rFonts w:ascii="Times New Roman" w:hAnsi="Times New Roman" w:cs="Times New Roman"/>
                <w:sz w:val="24"/>
                <w:szCs w:val="24"/>
              </w:rPr>
              <w:t xml:space="preserve"> </w:t>
            </w:r>
            <w:r w:rsidRPr="00315029">
              <w:rPr>
                <w:rFonts w:ascii="Times New Roman" w:hAnsi="Times New Roman" w:cs="Times New Roman"/>
                <w:b/>
                <w:sz w:val="24"/>
                <w:szCs w:val="24"/>
              </w:rPr>
              <w:t xml:space="preserve">1,250          </w:t>
            </w:r>
          </w:p>
        </w:tc>
        <w:tc>
          <w:tcPr>
            <w:tcW w:w="1350" w:type="dxa"/>
          </w:tcPr>
          <w:p w:rsidR="00B30256" w:rsidRPr="00315029" w:rsidRDefault="00B30256" w:rsidP="00C32A73">
            <w:pPr>
              <w:pStyle w:val="NoSpacing"/>
              <w:spacing w:line="276" w:lineRule="auto"/>
              <w:jc w:val="right"/>
              <w:rPr>
                <w:rFonts w:ascii="Times New Roman" w:hAnsi="Times New Roman" w:cs="Times New Roman"/>
                <w:sz w:val="24"/>
                <w:szCs w:val="24"/>
              </w:rPr>
            </w:pPr>
            <w:r w:rsidRPr="00315029">
              <w:rPr>
                <w:rFonts w:ascii="Times New Roman" w:hAnsi="Times New Roman" w:cs="Times New Roman"/>
                <w:sz w:val="24"/>
                <w:szCs w:val="24"/>
              </w:rPr>
              <w:t>25,000</w:t>
            </w:r>
          </w:p>
        </w:tc>
        <w:tc>
          <w:tcPr>
            <w:tcW w:w="1530" w:type="dxa"/>
          </w:tcPr>
          <w:p w:rsidR="00B30256" w:rsidRPr="00315029" w:rsidRDefault="00B30256" w:rsidP="00C32A73">
            <w:pPr>
              <w:pStyle w:val="NoSpacing"/>
              <w:spacing w:line="276" w:lineRule="auto"/>
              <w:jc w:val="right"/>
              <w:rPr>
                <w:rFonts w:ascii="Times New Roman" w:hAnsi="Times New Roman" w:cs="Times New Roman"/>
                <w:b/>
                <w:sz w:val="24"/>
                <w:szCs w:val="24"/>
              </w:rPr>
            </w:pPr>
            <w:r w:rsidRPr="00315029">
              <w:rPr>
                <w:rFonts w:ascii="Times New Roman" w:hAnsi="Times New Roman" w:cs="Times New Roman"/>
                <w:b/>
                <w:sz w:val="24"/>
                <w:szCs w:val="24"/>
              </w:rPr>
              <w:t>2,000</w:t>
            </w:r>
          </w:p>
        </w:tc>
      </w:tr>
    </w:tbl>
    <w:p w:rsidR="003E2BAB" w:rsidRPr="00315029" w:rsidRDefault="003E2BAB" w:rsidP="00C32A73">
      <w:pPr>
        <w:pStyle w:val="NoSpacing"/>
        <w:spacing w:line="276" w:lineRule="auto"/>
        <w:jc w:val="both"/>
        <w:rPr>
          <w:rFonts w:ascii="Times New Roman" w:hAnsi="Times New Roman" w:cs="Times New Roman"/>
          <w:sz w:val="24"/>
          <w:szCs w:val="24"/>
        </w:rPr>
      </w:pPr>
    </w:p>
    <w:p w:rsidR="00E440D0" w:rsidRPr="00315029" w:rsidRDefault="000C79F2" w:rsidP="001D03C1">
      <w:pPr>
        <w:pStyle w:val="NoSpacing"/>
        <w:numPr>
          <w:ilvl w:val="1"/>
          <w:numId w:val="20"/>
        </w:numPr>
        <w:spacing w:line="276" w:lineRule="auto"/>
        <w:rPr>
          <w:rFonts w:ascii="Times New Roman" w:eastAsia="BatangChe" w:hAnsi="Times New Roman" w:cs="Times New Roman"/>
          <w:b/>
          <w:sz w:val="26"/>
          <w:szCs w:val="26"/>
        </w:rPr>
      </w:pPr>
      <w:r w:rsidRPr="00315029">
        <w:rPr>
          <w:rFonts w:ascii="Times New Roman" w:hAnsi="Times New Roman" w:cs="Times New Roman"/>
          <w:b/>
          <w:sz w:val="26"/>
          <w:szCs w:val="26"/>
        </w:rPr>
        <w:t>Recording of Depreciation</w:t>
      </w:r>
    </w:p>
    <w:p w:rsidR="00E440D0" w:rsidRPr="00315029" w:rsidRDefault="000C79F2" w:rsidP="001D03C1">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 xml:space="preserve">    </w:t>
      </w:r>
      <w:r w:rsidR="00E440D0" w:rsidRPr="00315029">
        <w:rPr>
          <w:rFonts w:ascii="Times New Roman" w:hAnsi="Times New Roman" w:cs="Times New Roman"/>
          <w:sz w:val="24"/>
          <w:szCs w:val="24"/>
        </w:rPr>
        <w:t>Depreciatio</w:t>
      </w:r>
      <w:r w:rsidRPr="00315029">
        <w:rPr>
          <w:rFonts w:ascii="Times New Roman" w:hAnsi="Times New Roman" w:cs="Times New Roman"/>
          <w:sz w:val="24"/>
          <w:szCs w:val="24"/>
        </w:rPr>
        <w:t>n may be recorded by an entry a</w:t>
      </w:r>
      <w:r w:rsidR="00E440D0" w:rsidRPr="00315029">
        <w:rPr>
          <w:rFonts w:ascii="Times New Roman" w:hAnsi="Times New Roman" w:cs="Times New Roman"/>
          <w:sz w:val="24"/>
          <w:szCs w:val="24"/>
        </w:rPr>
        <w:t>t the end of each month, or the adjustment may be delayed until the end of the year. To record the periodic cost expiration (allocation) of plant asset, the expense account, depreciation expense is debited and the part of the entry that records the decrease in the plant asset is credited to a contra asset account entitled Accumulated Depreciation or Allowance for Depreciation. The use of this contra asset account permits the original cost to remain unchanged in the plant asset account. This facilitates the computation of periodic depreciation, the listing of both cost and accumulated depreciation on the balance sheet, and reporting required for property</w:t>
      </w:r>
      <w:r w:rsidR="004C271A" w:rsidRPr="00315029">
        <w:rPr>
          <w:rFonts w:ascii="Times New Roman" w:hAnsi="Times New Roman" w:cs="Times New Roman"/>
          <w:sz w:val="24"/>
          <w:szCs w:val="24"/>
        </w:rPr>
        <w:t xml:space="preserve"> tax</w:t>
      </w:r>
      <w:r w:rsidR="00E440D0" w:rsidRPr="00315029">
        <w:rPr>
          <w:rFonts w:ascii="Times New Roman" w:hAnsi="Times New Roman" w:cs="Times New Roman"/>
          <w:sz w:val="24"/>
          <w:szCs w:val="24"/>
        </w:rPr>
        <w:t xml:space="preserve"> and income tax purposes. </w:t>
      </w:r>
    </w:p>
    <w:p w:rsidR="00E440D0" w:rsidRPr="00315029" w:rsidRDefault="00E440D0" w:rsidP="001D03C1">
      <w:pPr>
        <w:pStyle w:val="NoSpacing"/>
        <w:spacing w:line="276" w:lineRule="auto"/>
        <w:jc w:val="both"/>
        <w:rPr>
          <w:rFonts w:ascii="Times New Roman" w:hAnsi="Times New Roman" w:cs="Times New Roman"/>
          <w:iCs/>
          <w:sz w:val="24"/>
          <w:szCs w:val="24"/>
        </w:rPr>
      </w:pPr>
      <w:r w:rsidRPr="00315029">
        <w:rPr>
          <w:rFonts w:ascii="Times New Roman" w:hAnsi="Times New Roman" w:cs="Times New Roman"/>
          <w:b/>
          <w:bCs/>
          <w:iCs/>
          <w:sz w:val="24"/>
          <w:szCs w:val="24"/>
        </w:rPr>
        <w:t>N</w:t>
      </w:r>
      <w:r w:rsidR="00F23637" w:rsidRPr="00315029">
        <w:rPr>
          <w:rFonts w:ascii="Times New Roman" w:hAnsi="Times New Roman" w:cs="Times New Roman"/>
          <w:b/>
          <w:bCs/>
          <w:iCs/>
          <w:sz w:val="24"/>
          <w:szCs w:val="24"/>
        </w:rPr>
        <w:t>ote:</w:t>
      </w:r>
      <w:r w:rsidRPr="00315029">
        <w:rPr>
          <w:rFonts w:ascii="Times New Roman" w:hAnsi="Times New Roman" w:cs="Times New Roman"/>
          <w:iCs/>
          <w:sz w:val="24"/>
          <w:szCs w:val="24"/>
        </w:rPr>
        <w:t xml:space="preserve"> An exception to the general procedure of recording depreciation monthly or annually is often made when a plant asset is sold, traded-in, or discarded.</w:t>
      </w:r>
    </w:p>
    <w:p w:rsidR="00F23637" w:rsidRPr="00315029" w:rsidRDefault="00F23637" w:rsidP="001D03C1">
      <w:pPr>
        <w:pStyle w:val="NoSpacing"/>
        <w:spacing w:line="276" w:lineRule="auto"/>
        <w:jc w:val="both"/>
        <w:rPr>
          <w:rFonts w:ascii="Times New Roman" w:hAnsi="Times New Roman" w:cs="Times New Roman"/>
          <w:iCs/>
          <w:sz w:val="24"/>
          <w:szCs w:val="24"/>
        </w:rPr>
      </w:pPr>
    </w:p>
    <w:p w:rsidR="00EE1B24" w:rsidRPr="00173ABE" w:rsidRDefault="00F23637" w:rsidP="00166E89">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b/>
          <w:sz w:val="26"/>
          <w:szCs w:val="26"/>
          <w:u w:val="single"/>
        </w:rPr>
        <w:t>Example:</w:t>
      </w:r>
      <w:r w:rsidRPr="00315029">
        <w:rPr>
          <w:rFonts w:ascii="Times New Roman" w:hAnsi="Times New Roman" w:cs="Times New Roman"/>
          <w:b/>
          <w:sz w:val="26"/>
          <w:szCs w:val="26"/>
        </w:rPr>
        <w:t xml:space="preserve"> </w:t>
      </w:r>
      <w:r w:rsidR="00E440D0" w:rsidRPr="00315029">
        <w:rPr>
          <w:rFonts w:ascii="Times New Roman" w:hAnsi="Times New Roman" w:cs="Times New Roman"/>
          <w:sz w:val="24"/>
          <w:szCs w:val="24"/>
        </w:rPr>
        <w:t xml:space="preserve">What would be the journal entry to record the depreciation expense of a </w:t>
      </w:r>
      <w:r w:rsidR="00373884" w:rsidRPr="00315029">
        <w:rPr>
          <w:rFonts w:ascii="Times New Roman" w:hAnsi="Times New Roman" w:cs="Times New Roman"/>
          <w:sz w:val="24"/>
          <w:szCs w:val="24"/>
        </w:rPr>
        <w:t>M</w:t>
      </w:r>
      <w:r w:rsidR="00E440D0" w:rsidRPr="00315029">
        <w:rPr>
          <w:rFonts w:ascii="Times New Roman" w:hAnsi="Times New Roman" w:cs="Times New Roman"/>
          <w:sz w:val="24"/>
          <w:szCs w:val="24"/>
        </w:rPr>
        <w:t>achine that costs B</w:t>
      </w:r>
      <w:r w:rsidRPr="00315029">
        <w:rPr>
          <w:rFonts w:ascii="Times New Roman" w:hAnsi="Times New Roman" w:cs="Times New Roman"/>
          <w:sz w:val="24"/>
          <w:szCs w:val="24"/>
        </w:rPr>
        <w:t>ir</w:t>
      </w:r>
      <w:r w:rsidR="00E440D0" w:rsidRPr="00315029">
        <w:rPr>
          <w:rFonts w:ascii="Times New Roman" w:hAnsi="Times New Roman" w:cs="Times New Roman"/>
          <w:sz w:val="24"/>
          <w:szCs w:val="24"/>
        </w:rPr>
        <w:t xml:space="preserve">r 3000, with no salvage value and has an estimated economic life of 10 years if the straight-line method is applied? Assuming that the </w:t>
      </w:r>
      <w:r w:rsidR="00373884" w:rsidRPr="00315029">
        <w:rPr>
          <w:rFonts w:ascii="Times New Roman" w:hAnsi="Times New Roman" w:cs="Times New Roman"/>
          <w:sz w:val="24"/>
          <w:szCs w:val="24"/>
        </w:rPr>
        <w:t>M</w:t>
      </w:r>
      <w:r w:rsidR="00E440D0" w:rsidRPr="00315029">
        <w:rPr>
          <w:rFonts w:ascii="Times New Roman" w:hAnsi="Times New Roman" w:cs="Times New Roman"/>
          <w:sz w:val="24"/>
          <w:szCs w:val="24"/>
        </w:rPr>
        <w:t xml:space="preserve">achine was placed in service after two months had been elapsed in </w:t>
      </w:r>
      <w:r w:rsidR="00D91F4E" w:rsidRPr="00315029">
        <w:rPr>
          <w:rFonts w:ascii="Times New Roman" w:hAnsi="Times New Roman" w:cs="Times New Roman"/>
          <w:sz w:val="24"/>
          <w:szCs w:val="24"/>
        </w:rPr>
        <w:t>2012 and depreciation expense is recorded on December 31 of each year.</w:t>
      </w:r>
    </w:p>
    <w:p w:rsidR="0005034B" w:rsidRPr="00315029" w:rsidRDefault="00D91F4E" w:rsidP="00837227">
      <w:pPr>
        <w:pStyle w:val="NoSpacing"/>
        <w:spacing w:line="276" w:lineRule="auto"/>
        <w:jc w:val="center"/>
        <w:rPr>
          <w:rFonts w:ascii="Times New Roman" w:hAnsi="Times New Roman" w:cs="Times New Roman"/>
          <w:b/>
          <w:sz w:val="26"/>
          <w:szCs w:val="26"/>
          <w:u w:val="single"/>
        </w:rPr>
      </w:pPr>
      <w:r w:rsidRPr="00315029">
        <w:rPr>
          <w:rFonts w:ascii="Times New Roman" w:hAnsi="Times New Roman" w:cs="Times New Roman"/>
          <w:b/>
          <w:sz w:val="26"/>
          <w:szCs w:val="26"/>
          <w:u w:val="single"/>
        </w:rPr>
        <w:lastRenderedPageBreak/>
        <w:t>Solution:</w:t>
      </w:r>
    </w:p>
    <w:p w:rsidR="00D91F4E" w:rsidRPr="00315029" w:rsidRDefault="00D91F4E" w:rsidP="00166E89">
      <w:pPr>
        <w:pStyle w:val="NoSpacing"/>
        <w:spacing w:line="276" w:lineRule="auto"/>
        <w:jc w:val="center"/>
        <w:rPr>
          <w:rFonts w:ascii="Times New Roman" w:hAnsi="Times New Roman" w:cs="Times New Roman"/>
          <w:sz w:val="24"/>
        </w:rPr>
      </w:pPr>
      <w:r w:rsidRPr="00315029">
        <w:rPr>
          <w:rFonts w:ascii="Times New Roman" w:hAnsi="Times New Roman" w:cs="Times New Roman"/>
          <w:sz w:val="24"/>
        </w:rPr>
        <w:t>Annual SL</w:t>
      </w:r>
      <w:r w:rsidR="001D03C1" w:rsidRPr="00315029">
        <w:rPr>
          <w:rFonts w:ascii="Times New Roman" w:hAnsi="Times New Roman" w:cs="Times New Roman"/>
          <w:sz w:val="24"/>
        </w:rPr>
        <w:t>M</w:t>
      </w:r>
      <w:r w:rsidRPr="00315029">
        <w:rPr>
          <w:rFonts w:ascii="Times New Roman" w:hAnsi="Times New Roman" w:cs="Times New Roman"/>
          <w:sz w:val="24"/>
        </w:rPr>
        <w:t xml:space="preserve"> deprecation = </w:t>
      </w:r>
      <w:r w:rsidRPr="00315029">
        <w:rPr>
          <w:rFonts w:ascii="Times New Roman" w:hAnsi="Times New Roman" w:cs="Times New Roman"/>
          <w:sz w:val="24"/>
          <w:u w:val="single"/>
        </w:rPr>
        <w:t>Original Cost - Salvage Value</w:t>
      </w:r>
    </w:p>
    <w:p w:rsidR="00D91F4E" w:rsidRPr="00315029" w:rsidRDefault="00D91F4E" w:rsidP="00166E89">
      <w:pPr>
        <w:pStyle w:val="NoSpacing"/>
        <w:spacing w:line="276" w:lineRule="auto"/>
        <w:jc w:val="both"/>
        <w:rPr>
          <w:rFonts w:ascii="Times New Roman" w:hAnsi="Times New Roman" w:cs="Times New Roman"/>
          <w:sz w:val="24"/>
        </w:rPr>
      </w:pPr>
      <w:r w:rsidRPr="00315029">
        <w:rPr>
          <w:rFonts w:ascii="Times New Roman" w:hAnsi="Times New Roman" w:cs="Times New Roman"/>
          <w:sz w:val="24"/>
        </w:rPr>
        <w:t xml:space="preserve">                                                                                        Estimated Life</w:t>
      </w:r>
    </w:p>
    <w:p w:rsidR="00EB0B6D" w:rsidRPr="00315029" w:rsidRDefault="00EB0B6D" w:rsidP="00166E89">
      <w:pPr>
        <w:pStyle w:val="NoSpacing"/>
        <w:spacing w:line="276" w:lineRule="auto"/>
        <w:jc w:val="center"/>
        <w:rPr>
          <w:rFonts w:ascii="Times New Roman" w:hAnsi="Times New Roman" w:cs="Times New Roman"/>
          <w:sz w:val="24"/>
        </w:rPr>
      </w:pPr>
    </w:p>
    <w:p w:rsidR="00D91F4E" w:rsidRPr="00315029" w:rsidRDefault="00D91F4E" w:rsidP="00166E89">
      <w:pPr>
        <w:pStyle w:val="NoSpacing"/>
        <w:spacing w:line="276" w:lineRule="auto"/>
        <w:jc w:val="center"/>
        <w:rPr>
          <w:rFonts w:ascii="Times New Roman" w:hAnsi="Times New Roman" w:cs="Times New Roman"/>
          <w:sz w:val="24"/>
        </w:rPr>
      </w:pPr>
      <w:r w:rsidRPr="00315029">
        <w:rPr>
          <w:rFonts w:ascii="Times New Roman" w:hAnsi="Times New Roman" w:cs="Times New Roman"/>
          <w:sz w:val="24"/>
        </w:rPr>
        <w:t>Annual SL</w:t>
      </w:r>
      <w:r w:rsidR="001D03C1" w:rsidRPr="00315029">
        <w:rPr>
          <w:rFonts w:ascii="Times New Roman" w:hAnsi="Times New Roman" w:cs="Times New Roman"/>
          <w:sz w:val="24"/>
        </w:rPr>
        <w:t>M</w:t>
      </w:r>
      <w:r w:rsidRPr="00315029">
        <w:rPr>
          <w:rFonts w:ascii="Times New Roman" w:hAnsi="Times New Roman" w:cs="Times New Roman"/>
          <w:sz w:val="24"/>
        </w:rPr>
        <w:t xml:space="preserve"> deprecation = </w:t>
      </w:r>
      <w:r w:rsidRPr="00315029">
        <w:rPr>
          <w:rFonts w:ascii="Times New Roman" w:hAnsi="Times New Roman" w:cs="Times New Roman"/>
          <w:sz w:val="24"/>
          <w:u w:val="single"/>
        </w:rPr>
        <w:t>Birr 3,000 - 0</w:t>
      </w:r>
    </w:p>
    <w:p w:rsidR="00D91F4E" w:rsidRPr="00315029" w:rsidRDefault="00D91F4E" w:rsidP="00166E89">
      <w:pPr>
        <w:pStyle w:val="NoSpacing"/>
        <w:spacing w:line="276" w:lineRule="auto"/>
        <w:jc w:val="both"/>
        <w:rPr>
          <w:rFonts w:ascii="Times New Roman" w:hAnsi="Times New Roman" w:cs="Times New Roman"/>
          <w:sz w:val="24"/>
        </w:rPr>
      </w:pPr>
      <w:r w:rsidRPr="00315029">
        <w:rPr>
          <w:rFonts w:ascii="Times New Roman" w:hAnsi="Times New Roman" w:cs="Times New Roman"/>
          <w:sz w:val="24"/>
        </w:rPr>
        <w:t xml:space="preserve">                                                                                                   10</w:t>
      </w:r>
    </w:p>
    <w:p w:rsidR="00D91F4E" w:rsidRPr="00315029" w:rsidRDefault="00D91F4E" w:rsidP="00166E89">
      <w:pPr>
        <w:pStyle w:val="NoSpacing"/>
        <w:spacing w:line="276" w:lineRule="auto"/>
        <w:jc w:val="both"/>
        <w:rPr>
          <w:rFonts w:ascii="Times New Roman" w:hAnsi="Times New Roman" w:cs="Times New Roman"/>
          <w:sz w:val="24"/>
        </w:rPr>
      </w:pPr>
      <w:r w:rsidRPr="00315029">
        <w:rPr>
          <w:rFonts w:ascii="Times New Roman" w:hAnsi="Times New Roman" w:cs="Times New Roman"/>
          <w:sz w:val="24"/>
        </w:rPr>
        <w:t xml:space="preserve">                                             </w:t>
      </w:r>
      <w:r w:rsidR="002F06A6" w:rsidRPr="00315029">
        <w:rPr>
          <w:rFonts w:ascii="Times New Roman" w:hAnsi="Times New Roman" w:cs="Times New Roman"/>
          <w:sz w:val="24"/>
        </w:rPr>
        <w:t xml:space="preserve"> </w:t>
      </w:r>
      <w:r w:rsidRPr="00315029">
        <w:rPr>
          <w:rFonts w:ascii="Times New Roman" w:hAnsi="Times New Roman" w:cs="Times New Roman"/>
          <w:sz w:val="24"/>
        </w:rPr>
        <w:t>Annual SL</w:t>
      </w:r>
      <w:r w:rsidR="001D03C1" w:rsidRPr="00315029">
        <w:rPr>
          <w:rFonts w:ascii="Times New Roman" w:hAnsi="Times New Roman" w:cs="Times New Roman"/>
          <w:sz w:val="24"/>
        </w:rPr>
        <w:t>M</w:t>
      </w:r>
      <w:r w:rsidRPr="00315029">
        <w:rPr>
          <w:rFonts w:ascii="Times New Roman" w:hAnsi="Times New Roman" w:cs="Times New Roman"/>
          <w:sz w:val="24"/>
        </w:rPr>
        <w:t xml:space="preserve"> deprecation = </w:t>
      </w:r>
      <w:r w:rsidRPr="00315029">
        <w:rPr>
          <w:rFonts w:ascii="Times New Roman" w:hAnsi="Times New Roman" w:cs="Times New Roman"/>
          <w:b/>
          <w:sz w:val="24"/>
          <w:u w:val="double"/>
        </w:rPr>
        <w:t>Birr 300</w:t>
      </w:r>
      <w:r w:rsidR="002F06A6" w:rsidRPr="00315029">
        <w:rPr>
          <w:rFonts w:ascii="Times New Roman" w:hAnsi="Times New Roman" w:cs="Times New Roman"/>
          <w:b/>
          <w:sz w:val="24"/>
          <w:u w:val="double"/>
        </w:rPr>
        <w:t xml:space="preserve"> </w:t>
      </w:r>
    </w:p>
    <w:p w:rsidR="00D91F4E" w:rsidRPr="00315029" w:rsidRDefault="00D91F4E" w:rsidP="00166E89">
      <w:pPr>
        <w:pStyle w:val="NoSpacing"/>
        <w:spacing w:line="276" w:lineRule="auto"/>
        <w:jc w:val="both"/>
        <w:rPr>
          <w:rFonts w:ascii="Times New Roman" w:hAnsi="Times New Roman" w:cs="Times New Roman"/>
          <w:sz w:val="24"/>
        </w:rPr>
      </w:pPr>
      <w:r w:rsidRPr="00315029">
        <w:rPr>
          <w:rFonts w:ascii="Times New Roman" w:hAnsi="Times New Roman" w:cs="Times New Roman"/>
          <w:sz w:val="24"/>
        </w:rPr>
        <w:t xml:space="preserve">Since the </w:t>
      </w:r>
      <w:r w:rsidR="008321B0" w:rsidRPr="00315029">
        <w:rPr>
          <w:rFonts w:ascii="Times New Roman" w:hAnsi="Times New Roman" w:cs="Times New Roman"/>
          <w:sz w:val="24"/>
          <w:szCs w:val="24"/>
        </w:rPr>
        <w:t>Machine</w:t>
      </w:r>
      <w:r w:rsidRPr="00315029">
        <w:rPr>
          <w:rFonts w:ascii="Times New Roman" w:hAnsi="Times New Roman" w:cs="Times New Roman"/>
          <w:sz w:val="24"/>
        </w:rPr>
        <w:t xml:space="preserve"> had been placed in service after two months had been </w:t>
      </w:r>
      <w:r w:rsidR="002F06A6" w:rsidRPr="00315029">
        <w:rPr>
          <w:rFonts w:ascii="Times New Roman" w:hAnsi="Times New Roman" w:cs="Times New Roman"/>
          <w:sz w:val="24"/>
        </w:rPr>
        <w:t>elapsed</w:t>
      </w:r>
      <w:r w:rsidR="008321B0" w:rsidRPr="00315029">
        <w:rPr>
          <w:rFonts w:ascii="Times New Roman" w:hAnsi="Times New Roman" w:cs="Times New Roman"/>
          <w:sz w:val="24"/>
        </w:rPr>
        <w:t xml:space="preserve"> in 2012</w:t>
      </w:r>
      <w:r w:rsidR="002F06A6" w:rsidRPr="00315029">
        <w:rPr>
          <w:rFonts w:ascii="Times New Roman" w:hAnsi="Times New Roman" w:cs="Times New Roman"/>
          <w:sz w:val="24"/>
        </w:rPr>
        <w:t>;</w:t>
      </w:r>
      <w:r w:rsidRPr="00315029">
        <w:rPr>
          <w:rFonts w:ascii="Times New Roman" w:hAnsi="Times New Roman" w:cs="Times New Roman"/>
          <w:sz w:val="24"/>
        </w:rPr>
        <w:t xml:space="preserve"> only depreciation for 10 months will be recognized. </w:t>
      </w:r>
    </w:p>
    <w:p w:rsidR="002F06A6" w:rsidRPr="00315029" w:rsidRDefault="00D91F4E" w:rsidP="00166E89">
      <w:pPr>
        <w:pStyle w:val="NoSpacing"/>
        <w:spacing w:line="276" w:lineRule="auto"/>
        <w:jc w:val="both"/>
        <w:rPr>
          <w:rFonts w:ascii="Times New Roman" w:hAnsi="Times New Roman" w:cs="Times New Roman"/>
          <w:b/>
          <w:sz w:val="24"/>
        </w:rPr>
      </w:pPr>
      <w:r w:rsidRPr="00315029">
        <w:rPr>
          <w:rFonts w:ascii="Times New Roman" w:hAnsi="Times New Roman" w:cs="Times New Roman"/>
          <w:sz w:val="24"/>
        </w:rPr>
        <w:t>Therefore, 10</w:t>
      </w:r>
      <w:r w:rsidR="002F06A6" w:rsidRPr="00315029">
        <w:rPr>
          <w:rFonts w:ascii="Times New Roman" w:hAnsi="Times New Roman" w:cs="Times New Roman"/>
          <w:sz w:val="24"/>
        </w:rPr>
        <w:t>/12</w:t>
      </w:r>
      <w:r w:rsidRPr="00315029">
        <w:rPr>
          <w:rFonts w:ascii="Times New Roman" w:hAnsi="Times New Roman" w:cs="Times New Roman"/>
          <w:sz w:val="24"/>
        </w:rPr>
        <w:t xml:space="preserve"> </w:t>
      </w:r>
      <w:r w:rsidR="008321B0" w:rsidRPr="00315029">
        <w:rPr>
          <w:rFonts w:ascii="Times New Roman" w:hAnsi="Times New Roman" w:cs="Times New Roman"/>
          <w:sz w:val="24"/>
        </w:rPr>
        <w:t xml:space="preserve">* </w:t>
      </w:r>
      <w:r w:rsidR="002F06A6" w:rsidRPr="00315029">
        <w:rPr>
          <w:rFonts w:ascii="Times New Roman" w:hAnsi="Times New Roman" w:cs="Times New Roman"/>
          <w:sz w:val="24"/>
        </w:rPr>
        <w:t>Birr 300 =</w:t>
      </w:r>
      <w:r w:rsidRPr="00315029">
        <w:rPr>
          <w:rFonts w:ascii="Times New Roman" w:hAnsi="Times New Roman" w:cs="Times New Roman"/>
          <w:sz w:val="24"/>
        </w:rPr>
        <w:t xml:space="preserve"> </w:t>
      </w:r>
      <w:r w:rsidR="002F06A6" w:rsidRPr="00315029">
        <w:rPr>
          <w:rFonts w:ascii="Times New Roman" w:hAnsi="Times New Roman" w:cs="Times New Roman"/>
          <w:b/>
          <w:sz w:val="24"/>
        </w:rPr>
        <w:t>Birr 250</w:t>
      </w:r>
    </w:p>
    <w:p w:rsidR="00375883" w:rsidRPr="00315029" w:rsidRDefault="00375883" w:rsidP="00166E89">
      <w:pPr>
        <w:pStyle w:val="NoSpacing"/>
        <w:spacing w:line="276" w:lineRule="auto"/>
        <w:jc w:val="both"/>
        <w:rPr>
          <w:rFonts w:ascii="Times New Roman" w:hAnsi="Times New Roman" w:cs="Times New Roman"/>
          <w:sz w:val="24"/>
        </w:rPr>
      </w:pPr>
    </w:p>
    <w:p w:rsidR="00D91F4E" w:rsidRPr="00315029" w:rsidRDefault="00D91F4E" w:rsidP="00166E89">
      <w:pPr>
        <w:pStyle w:val="NoSpacing"/>
        <w:spacing w:line="276" w:lineRule="auto"/>
        <w:jc w:val="both"/>
        <w:rPr>
          <w:rFonts w:ascii="Times New Roman" w:hAnsi="Times New Roman" w:cs="Times New Roman"/>
          <w:sz w:val="24"/>
        </w:rPr>
      </w:pPr>
      <w:r w:rsidRPr="00315029">
        <w:rPr>
          <w:rFonts w:ascii="Times New Roman" w:hAnsi="Times New Roman" w:cs="Times New Roman"/>
          <w:sz w:val="24"/>
        </w:rPr>
        <w:t xml:space="preserve">                      </w:t>
      </w:r>
      <w:r w:rsidR="002F06A6" w:rsidRPr="00315029">
        <w:rPr>
          <w:rFonts w:ascii="Times New Roman" w:hAnsi="Times New Roman" w:cs="Times New Roman"/>
          <w:b/>
          <w:sz w:val="24"/>
        </w:rPr>
        <w:t>Dr.</w:t>
      </w:r>
      <w:r w:rsidRPr="00315029">
        <w:rPr>
          <w:rFonts w:ascii="Times New Roman" w:hAnsi="Times New Roman" w:cs="Times New Roman"/>
          <w:sz w:val="24"/>
        </w:rPr>
        <w:t xml:space="preserve">  Depreciation Expense………..</w:t>
      </w:r>
      <w:r w:rsidR="002F06A6" w:rsidRPr="00315029">
        <w:rPr>
          <w:rFonts w:ascii="Times New Roman" w:hAnsi="Times New Roman" w:cs="Times New Roman"/>
          <w:sz w:val="24"/>
        </w:rPr>
        <w:t xml:space="preserve"> Birr</w:t>
      </w:r>
      <w:r w:rsidRPr="00315029">
        <w:rPr>
          <w:rFonts w:ascii="Times New Roman" w:hAnsi="Times New Roman" w:cs="Times New Roman"/>
          <w:sz w:val="24"/>
        </w:rPr>
        <w:t xml:space="preserve"> 250</w:t>
      </w:r>
    </w:p>
    <w:p w:rsidR="0005034B" w:rsidRPr="00315029" w:rsidRDefault="00D91F4E" w:rsidP="00166E89">
      <w:pPr>
        <w:pStyle w:val="NoSpacing"/>
        <w:spacing w:line="276" w:lineRule="auto"/>
        <w:jc w:val="both"/>
        <w:rPr>
          <w:rFonts w:ascii="Times New Roman" w:hAnsi="Times New Roman" w:cs="Times New Roman"/>
          <w:sz w:val="24"/>
        </w:rPr>
      </w:pPr>
      <w:r w:rsidRPr="00315029">
        <w:rPr>
          <w:rFonts w:ascii="Times New Roman" w:hAnsi="Times New Roman" w:cs="Times New Roman"/>
          <w:sz w:val="24"/>
        </w:rPr>
        <w:t xml:space="preserve">                                     </w:t>
      </w:r>
      <w:r w:rsidR="002F06A6" w:rsidRPr="00315029">
        <w:rPr>
          <w:rFonts w:ascii="Times New Roman" w:hAnsi="Times New Roman" w:cs="Times New Roman"/>
          <w:b/>
          <w:sz w:val="24"/>
        </w:rPr>
        <w:t>Cr.</w:t>
      </w:r>
      <w:r w:rsidR="002F06A6" w:rsidRPr="00315029">
        <w:rPr>
          <w:rFonts w:ascii="Times New Roman" w:hAnsi="Times New Roman" w:cs="Times New Roman"/>
          <w:sz w:val="24"/>
        </w:rPr>
        <w:t xml:space="preserve"> </w:t>
      </w:r>
      <w:r w:rsidRPr="00315029">
        <w:rPr>
          <w:rFonts w:ascii="Times New Roman" w:hAnsi="Times New Roman" w:cs="Times New Roman"/>
          <w:sz w:val="24"/>
        </w:rPr>
        <w:t>Accumulated Depreciation……</w:t>
      </w:r>
      <w:r w:rsidR="002F06A6" w:rsidRPr="00315029">
        <w:rPr>
          <w:rFonts w:ascii="Times New Roman" w:hAnsi="Times New Roman" w:cs="Times New Roman"/>
          <w:sz w:val="24"/>
        </w:rPr>
        <w:t xml:space="preserve"> Birr </w:t>
      </w:r>
      <w:r w:rsidRPr="00315029">
        <w:rPr>
          <w:rFonts w:ascii="Times New Roman" w:hAnsi="Times New Roman" w:cs="Times New Roman"/>
          <w:sz w:val="24"/>
        </w:rPr>
        <w:t>250</w:t>
      </w:r>
    </w:p>
    <w:p w:rsidR="00EB0B6D" w:rsidRPr="00315029" w:rsidRDefault="00EB0B6D" w:rsidP="00166E89">
      <w:pPr>
        <w:pStyle w:val="NoSpacing"/>
        <w:spacing w:line="276" w:lineRule="auto"/>
        <w:jc w:val="both"/>
        <w:rPr>
          <w:rFonts w:ascii="Times New Roman" w:hAnsi="Times New Roman" w:cs="Times New Roman"/>
          <w:sz w:val="24"/>
        </w:rPr>
      </w:pPr>
    </w:p>
    <w:p w:rsidR="009A0E39" w:rsidRPr="00315029" w:rsidRDefault="0005034B" w:rsidP="00166E89">
      <w:pPr>
        <w:pStyle w:val="NoSpacing"/>
        <w:numPr>
          <w:ilvl w:val="1"/>
          <w:numId w:val="20"/>
        </w:numPr>
        <w:spacing w:line="276" w:lineRule="auto"/>
        <w:rPr>
          <w:rFonts w:ascii="Times New Roman" w:hAnsi="Times New Roman" w:cs="Times New Roman"/>
          <w:b/>
          <w:sz w:val="26"/>
          <w:szCs w:val="26"/>
        </w:rPr>
      </w:pPr>
      <w:r w:rsidRPr="00315029">
        <w:rPr>
          <w:rFonts w:ascii="Times New Roman" w:hAnsi="Times New Roman" w:cs="Times New Roman"/>
          <w:b/>
          <w:sz w:val="26"/>
          <w:szCs w:val="26"/>
        </w:rPr>
        <w:t>Revision of Periodic Depreciation</w:t>
      </w:r>
    </w:p>
    <w:p w:rsidR="00EB0B6D" w:rsidRPr="00315029" w:rsidRDefault="00032F19" w:rsidP="00166E89">
      <w:pPr>
        <w:pStyle w:val="NoSpacing"/>
        <w:spacing w:line="276" w:lineRule="auto"/>
        <w:jc w:val="both"/>
        <w:rPr>
          <w:rFonts w:ascii="Times New Roman" w:hAnsi="Times New Roman" w:cs="Times New Roman"/>
          <w:sz w:val="24"/>
        </w:rPr>
      </w:pPr>
      <w:r w:rsidRPr="00315029">
        <w:rPr>
          <w:rFonts w:ascii="Times New Roman" w:hAnsi="Times New Roman" w:cs="Times New Roman"/>
        </w:rPr>
        <w:t xml:space="preserve">     </w:t>
      </w:r>
      <w:r w:rsidR="009A0E39" w:rsidRPr="00315029">
        <w:rPr>
          <w:rFonts w:ascii="Times New Roman" w:hAnsi="Times New Roman" w:cs="Times New Roman"/>
          <w:sz w:val="24"/>
        </w:rPr>
        <w:t xml:space="preserve">When a plant asset is acquired, depreciation </w:t>
      </w:r>
      <w:r w:rsidR="006F3577" w:rsidRPr="00315029">
        <w:rPr>
          <w:rFonts w:ascii="Times New Roman" w:hAnsi="Times New Roman" w:cs="Times New Roman"/>
          <w:sz w:val="24"/>
        </w:rPr>
        <w:t xml:space="preserve">estimates </w:t>
      </w:r>
      <w:r w:rsidR="009A0E39" w:rsidRPr="00315029">
        <w:rPr>
          <w:rFonts w:ascii="Times New Roman" w:hAnsi="Times New Roman" w:cs="Times New Roman"/>
          <w:sz w:val="24"/>
        </w:rPr>
        <w:t>are carefully determined based on past experience with similar assets and other relevant information. The provisions for depreciation are only estimates, however, and it may be necessary to revise the estimated economic life and that of salvage value during the life of the asset. Unexpected physical deterioration or unforeseen obsolescence may make the useful life of the asset less than originally estimated. Good maintenance procedures, revision of operating procedures, or similar improvements may prolong the life of the asset beyond the original estimate.</w:t>
      </w:r>
    </w:p>
    <w:p w:rsidR="00357BCD" w:rsidRPr="00315029" w:rsidRDefault="00032F19" w:rsidP="00166E89">
      <w:pPr>
        <w:pStyle w:val="NoSpacing"/>
        <w:spacing w:line="276" w:lineRule="auto"/>
        <w:jc w:val="both"/>
        <w:rPr>
          <w:rFonts w:ascii="Times New Roman" w:hAnsi="Times New Roman" w:cs="Times New Roman"/>
          <w:sz w:val="24"/>
        </w:rPr>
      </w:pPr>
      <w:r w:rsidRPr="00315029">
        <w:rPr>
          <w:rFonts w:ascii="Times New Roman" w:hAnsi="Times New Roman" w:cs="Times New Roman"/>
          <w:b/>
          <w:bCs/>
          <w:iCs/>
          <w:sz w:val="26"/>
          <w:szCs w:val="26"/>
          <w:u w:val="single"/>
        </w:rPr>
        <w:t>Example:</w:t>
      </w:r>
      <w:r w:rsidR="00553C8B" w:rsidRPr="00315029">
        <w:rPr>
          <w:rFonts w:ascii="Times New Roman" w:hAnsi="Times New Roman" w:cs="Times New Roman"/>
          <w:b/>
          <w:bCs/>
          <w:iCs/>
          <w:sz w:val="24"/>
        </w:rPr>
        <w:t xml:space="preserve"> </w:t>
      </w:r>
      <w:r w:rsidR="009A0E39" w:rsidRPr="00315029">
        <w:rPr>
          <w:rFonts w:ascii="Times New Roman" w:hAnsi="Times New Roman" w:cs="Times New Roman"/>
          <w:sz w:val="24"/>
        </w:rPr>
        <w:t>Assume that a delivery truck originally acquired for B</w:t>
      </w:r>
      <w:r w:rsidR="00553C8B" w:rsidRPr="00315029">
        <w:rPr>
          <w:rFonts w:ascii="Times New Roman" w:hAnsi="Times New Roman" w:cs="Times New Roman"/>
          <w:sz w:val="24"/>
        </w:rPr>
        <w:t>i</w:t>
      </w:r>
      <w:r w:rsidR="009A0E39" w:rsidRPr="00315029">
        <w:rPr>
          <w:rFonts w:ascii="Times New Roman" w:hAnsi="Times New Roman" w:cs="Times New Roman"/>
          <w:sz w:val="24"/>
        </w:rPr>
        <w:t>r</w:t>
      </w:r>
      <w:r w:rsidR="00553C8B" w:rsidRPr="00315029">
        <w:rPr>
          <w:rFonts w:ascii="Times New Roman" w:hAnsi="Times New Roman" w:cs="Times New Roman"/>
          <w:sz w:val="24"/>
        </w:rPr>
        <w:t>r</w:t>
      </w:r>
      <w:r w:rsidR="009A0E39" w:rsidRPr="00315029">
        <w:rPr>
          <w:rFonts w:ascii="Times New Roman" w:hAnsi="Times New Roman" w:cs="Times New Roman"/>
          <w:sz w:val="24"/>
        </w:rPr>
        <w:t xml:space="preserve"> 75,000 is estimated to have a 16</w:t>
      </w:r>
      <w:r w:rsidR="00553C8B" w:rsidRPr="00315029">
        <w:rPr>
          <w:rFonts w:ascii="Times New Roman" w:hAnsi="Times New Roman" w:cs="Times New Roman"/>
          <w:sz w:val="24"/>
        </w:rPr>
        <w:t xml:space="preserve"> </w:t>
      </w:r>
      <w:r w:rsidR="009A0E39" w:rsidRPr="00315029">
        <w:rPr>
          <w:rFonts w:ascii="Times New Roman" w:hAnsi="Times New Roman" w:cs="Times New Roman"/>
          <w:sz w:val="24"/>
        </w:rPr>
        <w:t xml:space="preserve">year life </w:t>
      </w:r>
      <w:r w:rsidR="00357BCD" w:rsidRPr="00315029">
        <w:rPr>
          <w:rFonts w:ascii="Times New Roman" w:hAnsi="Times New Roman" w:cs="Times New Roman"/>
          <w:sz w:val="24"/>
        </w:rPr>
        <w:t>&amp;</w:t>
      </w:r>
      <w:r w:rsidR="009A0E39" w:rsidRPr="00315029">
        <w:rPr>
          <w:rFonts w:ascii="Times New Roman" w:hAnsi="Times New Roman" w:cs="Times New Roman"/>
          <w:sz w:val="24"/>
        </w:rPr>
        <w:t xml:space="preserve"> a residual value of </w:t>
      </w:r>
      <w:r w:rsidR="00467DB9" w:rsidRPr="00315029">
        <w:rPr>
          <w:rFonts w:ascii="Times New Roman" w:hAnsi="Times New Roman" w:cs="Times New Roman"/>
          <w:sz w:val="24"/>
        </w:rPr>
        <w:t xml:space="preserve">Birr </w:t>
      </w:r>
      <w:r w:rsidR="009A0E39" w:rsidRPr="00315029">
        <w:rPr>
          <w:rFonts w:ascii="Times New Roman" w:hAnsi="Times New Roman" w:cs="Times New Roman"/>
          <w:sz w:val="24"/>
        </w:rPr>
        <w:t>3000</w:t>
      </w:r>
      <w:r w:rsidR="00357BCD" w:rsidRPr="00315029">
        <w:rPr>
          <w:rFonts w:ascii="Times New Roman" w:hAnsi="Times New Roman" w:cs="Times New Roman"/>
          <w:sz w:val="24"/>
        </w:rPr>
        <w:t xml:space="preserve"> has been deprecated by a straight line method</w:t>
      </w:r>
      <w:r w:rsidR="009A0E39" w:rsidRPr="00315029">
        <w:rPr>
          <w:rFonts w:ascii="Times New Roman" w:hAnsi="Times New Roman" w:cs="Times New Roman"/>
          <w:sz w:val="24"/>
        </w:rPr>
        <w:t xml:space="preserve">. However, after 10 years of intensive use, it is determined that the delivery truck will last only 4 more years, (instead of 6 years) but its estimated residual value at the end of the four years will be </w:t>
      </w:r>
      <w:r w:rsidR="00021821" w:rsidRPr="00315029">
        <w:rPr>
          <w:rFonts w:ascii="Times New Roman" w:hAnsi="Times New Roman" w:cs="Times New Roman"/>
          <w:sz w:val="24"/>
        </w:rPr>
        <w:t xml:space="preserve">Birr </w:t>
      </w:r>
      <w:r w:rsidR="009A0E39" w:rsidRPr="00315029">
        <w:rPr>
          <w:rFonts w:ascii="Times New Roman" w:hAnsi="Times New Roman" w:cs="Times New Roman"/>
          <w:sz w:val="24"/>
        </w:rPr>
        <w:t xml:space="preserve">6000, (instead of </w:t>
      </w:r>
      <w:r w:rsidR="00021821" w:rsidRPr="00315029">
        <w:rPr>
          <w:rFonts w:ascii="Times New Roman" w:hAnsi="Times New Roman" w:cs="Times New Roman"/>
          <w:sz w:val="24"/>
        </w:rPr>
        <w:t xml:space="preserve">Birr </w:t>
      </w:r>
      <w:r w:rsidR="009A0E39" w:rsidRPr="00315029">
        <w:rPr>
          <w:rFonts w:ascii="Times New Roman" w:hAnsi="Times New Roman" w:cs="Times New Roman"/>
          <w:sz w:val="24"/>
        </w:rPr>
        <w:t>3000).</w:t>
      </w:r>
      <w:r w:rsidR="00357BCD" w:rsidRPr="00315029">
        <w:rPr>
          <w:rFonts w:ascii="Times New Roman" w:hAnsi="Times New Roman" w:cs="Times New Roman"/>
          <w:sz w:val="24"/>
        </w:rPr>
        <w:t xml:space="preserve"> Determine the depreciation expense for each of the remaining four (4) years.</w:t>
      </w:r>
    </w:p>
    <w:p w:rsidR="009A0E39" w:rsidRPr="00315029" w:rsidRDefault="009A0E39" w:rsidP="00166E89">
      <w:pPr>
        <w:pStyle w:val="NoSpacing"/>
        <w:spacing w:line="276" w:lineRule="auto"/>
        <w:jc w:val="both"/>
        <w:rPr>
          <w:rFonts w:ascii="Times New Roman" w:hAnsi="Times New Roman" w:cs="Times New Roman"/>
          <w:b/>
          <w:bCs/>
          <w:iCs/>
          <w:sz w:val="26"/>
          <w:szCs w:val="26"/>
          <w:u w:val="single"/>
        </w:rPr>
      </w:pPr>
      <w:r w:rsidRPr="00315029">
        <w:rPr>
          <w:rFonts w:ascii="Times New Roman" w:hAnsi="Times New Roman" w:cs="Times New Roman"/>
          <w:b/>
          <w:bCs/>
          <w:iCs/>
          <w:sz w:val="26"/>
          <w:szCs w:val="26"/>
          <w:u w:val="single"/>
        </w:rPr>
        <w:t>Solution:</w:t>
      </w:r>
    </w:p>
    <w:p w:rsidR="00EA257B" w:rsidRPr="00315029" w:rsidRDefault="00EA257B" w:rsidP="00166E89">
      <w:pPr>
        <w:pStyle w:val="NoSpacing"/>
        <w:spacing w:line="276" w:lineRule="auto"/>
        <w:jc w:val="both"/>
        <w:rPr>
          <w:rFonts w:ascii="Times New Roman" w:hAnsi="Times New Roman" w:cs="Times New Roman"/>
          <w:b/>
          <w:bCs/>
          <w:iCs/>
          <w:sz w:val="26"/>
          <w:szCs w:val="26"/>
          <w:u w:val="single"/>
        </w:rPr>
      </w:pPr>
    </w:p>
    <w:p w:rsidR="009A0E39" w:rsidRPr="00315029" w:rsidRDefault="00A118BD" w:rsidP="00166E89">
      <w:pPr>
        <w:pStyle w:val="NoSpacing"/>
        <w:spacing w:line="276" w:lineRule="auto"/>
        <w:jc w:val="center"/>
        <w:rPr>
          <w:rFonts w:ascii="Times New Roman" w:hAnsi="Times New Roman" w:cs="Times New Roman"/>
          <w:sz w:val="24"/>
          <w:u w:val="single"/>
        </w:rPr>
      </w:pPr>
      <w:r w:rsidRPr="00315029">
        <w:rPr>
          <w:rFonts w:ascii="Times New Roman" w:hAnsi="Times New Roman" w:cs="Times New Roman"/>
          <w:sz w:val="24"/>
        </w:rPr>
        <w:t>Annual SLM Depreciation =</w:t>
      </w:r>
      <w:r w:rsidR="00F946A0" w:rsidRPr="00315029">
        <w:rPr>
          <w:rFonts w:ascii="Times New Roman" w:hAnsi="Times New Roman" w:cs="Times New Roman"/>
          <w:sz w:val="24"/>
        </w:rPr>
        <w:t xml:space="preserve"> Birr </w:t>
      </w:r>
      <w:r w:rsidR="00F946A0" w:rsidRPr="00315029">
        <w:rPr>
          <w:rFonts w:ascii="Times New Roman" w:hAnsi="Times New Roman" w:cs="Times New Roman"/>
          <w:sz w:val="24"/>
          <w:u w:val="single"/>
        </w:rPr>
        <w:t>75,000 – 3,000</w:t>
      </w:r>
    </w:p>
    <w:p w:rsidR="00F946A0" w:rsidRPr="00315029" w:rsidRDefault="00F946A0" w:rsidP="00166E89">
      <w:pPr>
        <w:pStyle w:val="NoSpacing"/>
        <w:spacing w:line="276" w:lineRule="auto"/>
        <w:jc w:val="center"/>
        <w:rPr>
          <w:rFonts w:ascii="Times New Roman" w:hAnsi="Times New Roman" w:cs="Times New Roman"/>
          <w:sz w:val="24"/>
        </w:rPr>
      </w:pPr>
      <w:r w:rsidRPr="00315029">
        <w:rPr>
          <w:rFonts w:ascii="Times New Roman" w:hAnsi="Times New Roman" w:cs="Times New Roman"/>
          <w:sz w:val="24"/>
        </w:rPr>
        <w:t xml:space="preserve">                                             </w:t>
      </w:r>
      <w:r w:rsidR="00600876" w:rsidRPr="00315029">
        <w:rPr>
          <w:rFonts w:ascii="Times New Roman" w:hAnsi="Times New Roman" w:cs="Times New Roman"/>
          <w:sz w:val="24"/>
        </w:rPr>
        <w:t xml:space="preserve">              </w:t>
      </w:r>
      <w:r w:rsidRPr="00315029">
        <w:rPr>
          <w:rFonts w:ascii="Times New Roman" w:hAnsi="Times New Roman" w:cs="Times New Roman"/>
          <w:sz w:val="24"/>
        </w:rPr>
        <w:t>16</w:t>
      </w:r>
    </w:p>
    <w:p w:rsidR="00EB0B6D" w:rsidRPr="00315029" w:rsidRDefault="00F946A0" w:rsidP="00EA257B">
      <w:pPr>
        <w:pStyle w:val="NoSpacing"/>
        <w:spacing w:line="276" w:lineRule="auto"/>
        <w:jc w:val="center"/>
        <w:rPr>
          <w:rFonts w:ascii="Times New Roman" w:hAnsi="Times New Roman" w:cs="Times New Roman"/>
          <w:b/>
          <w:sz w:val="24"/>
          <w:u w:val="double"/>
        </w:rPr>
      </w:pPr>
      <w:r w:rsidRPr="00315029">
        <w:rPr>
          <w:rFonts w:ascii="Times New Roman" w:hAnsi="Times New Roman" w:cs="Times New Roman"/>
          <w:sz w:val="24"/>
        </w:rPr>
        <w:t xml:space="preserve">                 </w:t>
      </w:r>
      <w:r w:rsidR="00600876" w:rsidRPr="00315029">
        <w:rPr>
          <w:rFonts w:ascii="Times New Roman" w:hAnsi="Times New Roman" w:cs="Times New Roman"/>
          <w:sz w:val="24"/>
        </w:rPr>
        <w:t xml:space="preserve">                </w:t>
      </w:r>
      <w:r w:rsidRPr="00315029">
        <w:rPr>
          <w:rFonts w:ascii="Times New Roman" w:hAnsi="Times New Roman" w:cs="Times New Roman"/>
          <w:sz w:val="24"/>
        </w:rPr>
        <w:t xml:space="preserve">= </w:t>
      </w:r>
      <w:r w:rsidRPr="00315029">
        <w:rPr>
          <w:rFonts w:ascii="Times New Roman" w:hAnsi="Times New Roman" w:cs="Times New Roman"/>
          <w:b/>
          <w:sz w:val="24"/>
          <w:u w:val="double"/>
        </w:rPr>
        <w:t>Birr 4,500</w:t>
      </w:r>
    </w:p>
    <w:p w:rsidR="00496952" w:rsidRPr="00315029" w:rsidRDefault="00496952" w:rsidP="00496952">
      <w:pPr>
        <w:pStyle w:val="NoSpacing"/>
        <w:spacing w:line="276" w:lineRule="auto"/>
        <w:rPr>
          <w:rFonts w:ascii="Times New Roman" w:hAnsi="Times New Roman" w:cs="Times New Roman"/>
          <w:sz w:val="24"/>
        </w:rPr>
      </w:pPr>
    </w:p>
    <w:p w:rsidR="002C7765" w:rsidRPr="00315029" w:rsidRDefault="002C7765" w:rsidP="00A12054">
      <w:pPr>
        <w:pStyle w:val="NoSpacing"/>
        <w:spacing w:line="276" w:lineRule="auto"/>
        <w:jc w:val="both"/>
        <w:rPr>
          <w:rFonts w:ascii="Times New Roman" w:hAnsi="Times New Roman" w:cs="Times New Roman"/>
          <w:sz w:val="24"/>
        </w:rPr>
      </w:pPr>
      <w:r w:rsidRPr="00315029">
        <w:rPr>
          <w:rFonts w:ascii="Times New Roman" w:hAnsi="Times New Roman" w:cs="Times New Roman"/>
          <w:sz w:val="24"/>
        </w:rPr>
        <w:t xml:space="preserve">          </w:t>
      </w:r>
      <w:r w:rsidR="009A0E39" w:rsidRPr="00315029">
        <w:rPr>
          <w:rFonts w:ascii="Times New Roman" w:hAnsi="Times New Roman" w:cs="Times New Roman"/>
          <w:sz w:val="24"/>
        </w:rPr>
        <w:t xml:space="preserve">Original Cost of the </w:t>
      </w:r>
      <w:r w:rsidR="006E5751" w:rsidRPr="00315029">
        <w:rPr>
          <w:rFonts w:ascii="Times New Roman" w:hAnsi="Times New Roman" w:cs="Times New Roman"/>
          <w:sz w:val="24"/>
        </w:rPr>
        <w:t>T</w:t>
      </w:r>
      <w:r w:rsidR="009A0E39" w:rsidRPr="00315029">
        <w:rPr>
          <w:rFonts w:ascii="Times New Roman" w:hAnsi="Times New Roman" w:cs="Times New Roman"/>
          <w:sz w:val="24"/>
        </w:rPr>
        <w:t>ruck……………………………………………</w:t>
      </w:r>
      <w:r w:rsidRPr="00315029">
        <w:rPr>
          <w:rFonts w:ascii="Times New Roman" w:hAnsi="Times New Roman" w:cs="Times New Roman"/>
          <w:sz w:val="24"/>
        </w:rPr>
        <w:t>………</w:t>
      </w:r>
      <w:r w:rsidR="009A0E39" w:rsidRPr="00315029">
        <w:rPr>
          <w:rFonts w:ascii="Times New Roman" w:hAnsi="Times New Roman" w:cs="Times New Roman"/>
          <w:sz w:val="24"/>
        </w:rPr>
        <w:t>Birr 75,000</w:t>
      </w:r>
    </w:p>
    <w:p w:rsidR="009A0E39" w:rsidRPr="00315029" w:rsidRDefault="002C7765" w:rsidP="00A12054">
      <w:pPr>
        <w:pStyle w:val="NoSpacing"/>
        <w:spacing w:line="276" w:lineRule="auto"/>
        <w:jc w:val="both"/>
        <w:rPr>
          <w:rFonts w:ascii="Times New Roman" w:hAnsi="Times New Roman" w:cs="Times New Roman"/>
          <w:sz w:val="24"/>
          <w:u w:val="single"/>
        </w:rPr>
      </w:pPr>
      <w:r w:rsidRPr="00315029">
        <w:rPr>
          <w:rFonts w:ascii="Times New Roman" w:hAnsi="Times New Roman" w:cs="Times New Roman"/>
          <w:b/>
          <w:bCs/>
          <w:sz w:val="24"/>
        </w:rPr>
        <w:t>Less</w:t>
      </w:r>
      <w:r w:rsidRPr="00315029">
        <w:rPr>
          <w:rFonts w:ascii="Times New Roman" w:hAnsi="Times New Roman" w:cs="Times New Roman"/>
          <w:sz w:val="24"/>
        </w:rPr>
        <w:t>: Accumulated</w:t>
      </w:r>
      <w:r w:rsidR="009A0E39" w:rsidRPr="00315029">
        <w:rPr>
          <w:rFonts w:ascii="Times New Roman" w:hAnsi="Times New Roman" w:cs="Times New Roman"/>
          <w:sz w:val="24"/>
        </w:rPr>
        <w:t xml:space="preserve"> depreci</w:t>
      </w:r>
      <w:r w:rsidRPr="00315029">
        <w:rPr>
          <w:rFonts w:ascii="Times New Roman" w:hAnsi="Times New Roman" w:cs="Times New Roman"/>
          <w:sz w:val="24"/>
        </w:rPr>
        <w:t xml:space="preserve">ation already taken………………………………….       </w:t>
      </w:r>
      <w:r w:rsidR="006E5751" w:rsidRPr="00315029">
        <w:rPr>
          <w:rFonts w:ascii="Times New Roman" w:hAnsi="Times New Roman" w:cs="Times New Roman"/>
          <w:sz w:val="24"/>
        </w:rPr>
        <w:t xml:space="preserve"> </w:t>
      </w:r>
      <w:r w:rsidR="009A0E39" w:rsidRPr="00315029">
        <w:rPr>
          <w:rFonts w:ascii="Times New Roman" w:hAnsi="Times New Roman" w:cs="Times New Roman"/>
          <w:sz w:val="24"/>
          <w:u w:val="single"/>
        </w:rPr>
        <w:t>45,000</w:t>
      </w:r>
    </w:p>
    <w:p w:rsidR="002C7765" w:rsidRPr="00315029" w:rsidRDefault="002C7765" w:rsidP="00A12054">
      <w:pPr>
        <w:pStyle w:val="NoSpacing"/>
        <w:spacing w:line="276" w:lineRule="auto"/>
        <w:jc w:val="both"/>
        <w:rPr>
          <w:rFonts w:ascii="Times New Roman" w:hAnsi="Times New Roman" w:cs="Times New Roman"/>
          <w:i/>
          <w:sz w:val="20"/>
        </w:rPr>
      </w:pPr>
      <w:r w:rsidRPr="00315029">
        <w:rPr>
          <w:rFonts w:ascii="Times New Roman" w:hAnsi="Times New Roman" w:cs="Times New Roman"/>
          <w:sz w:val="24"/>
        </w:rPr>
        <w:t xml:space="preserve">                     </w:t>
      </w:r>
      <w:r w:rsidR="00465746" w:rsidRPr="00315029">
        <w:rPr>
          <w:rFonts w:ascii="Times New Roman" w:hAnsi="Times New Roman" w:cs="Times New Roman"/>
          <w:i/>
          <w:sz w:val="20"/>
        </w:rPr>
        <w:t>(Birr</w:t>
      </w:r>
      <w:r w:rsidR="00825C19" w:rsidRPr="00315029">
        <w:rPr>
          <w:rFonts w:ascii="Times New Roman" w:hAnsi="Times New Roman" w:cs="Times New Roman"/>
          <w:i/>
          <w:sz w:val="20"/>
        </w:rPr>
        <w:t xml:space="preserve"> </w:t>
      </w:r>
      <w:r w:rsidRPr="00315029">
        <w:rPr>
          <w:rFonts w:ascii="Times New Roman" w:hAnsi="Times New Roman" w:cs="Times New Roman"/>
          <w:i/>
          <w:sz w:val="20"/>
        </w:rPr>
        <w:t>4,500 per year * 10 years)</w:t>
      </w:r>
    </w:p>
    <w:p w:rsidR="009A0E39" w:rsidRPr="00315029" w:rsidRDefault="009A0E39" w:rsidP="00A12054">
      <w:pPr>
        <w:pStyle w:val="NoSpacing"/>
        <w:spacing w:line="276" w:lineRule="auto"/>
        <w:jc w:val="both"/>
        <w:rPr>
          <w:rFonts w:ascii="Times New Roman" w:hAnsi="Times New Roman" w:cs="Times New Roman"/>
          <w:sz w:val="24"/>
        </w:rPr>
      </w:pPr>
      <w:r w:rsidRPr="00315029">
        <w:rPr>
          <w:rFonts w:ascii="Times New Roman" w:hAnsi="Times New Roman" w:cs="Times New Roman"/>
          <w:sz w:val="24"/>
        </w:rPr>
        <w:t xml:space="preserve">         </w:t>
      </w:r>
      <w:r w:rsidR="009B1DAE" w:rsidRPr="00315029">
        <w:rPr>
          <w:rFonts w:ascii="Times New Roman" w:hAnsi="Times New Roman" w:cs="Times New Roman"/>
          <w:sz w:val="24"/>
        </w:rPr>
        <w:t xml:space="preserve"> </w:t>
      </w:r>
      <w:r w:rsidR="002C7765" w:rsidRPr="00315029">
        <w:rPr>
          <w:rFonts w:ascii="Times New Roman" w:hAnsi="Times New Roman" w:cs="Times New Roman"/>
          <w:sz w:val="24"/>
        </w:rPr>
        <w:t>Book Value (Undepreciated Cost), end of tenth year…………………….</w:t>
      </w:r>
      <w:r w:rsidR="008E6565" w:rsidRPr="00315029">
        <w:rPr>
          <w:rFonts w:ascii="Times New Roman" w:hAnsi="Times New Roman" w:cs="Times New Roman"/>
          <w:sz w:val="24"/>
        </w:rPr>
        <w:t>.</w:t>
      </w:r>
      <w:r w:rsidR="002C7765" w:rsidRPr="00315029">
        <w:rPr>
          <w:rFonts w:ascii="Times New Roman" w:hAnsi="Times New Roman" w:cs="Times New Roman"/>
          <w:sz w:val="24"/>
        </w:rPr>
        <w:t>Birr</w:t>
      </w:r>
      <w:r w:rsidRPr="00315029">
        <w:rPr>
          <w:rFonts w:ascii="Times New Roman" w:hAnsi="Times New Roman" w:cs="Times New Roman"/>
          <w:sz w:val="24"/>
        </w:rPr>
        <w:t xml:space="preserve"> 30,000</w:t>
      </w:r>
    </w:p>
    <w:p w:rsidR="009A0E39" w:rsidRPr="00315029" w:rsidRDefault="009A0E39" w:rsidP="00A12054">
      <w:pPr>
        <w:pStyle w:val="NoSpacing"/>
        <w:spacing w:line="276" w:lineRule="auto"/>
        <w:jc w:val="both"/>
        <w:rPr>
          <w:rFonts w:ascii="Times New Roman" w:hAnsi="Times New Roman" w:cs="Times New Roman"/>
          <w:sz w:val="24"/>
          <w:u w:val="single"/>
        </w:rPr>
      </w:pPr>
      <w:r w:rsidRPr="00315029">
        <w:rPr>
          <w:rFonts w:ascii="Times New Roman" w:hAnsi="Times New Roman" w:cs="Times New Roman"/>
          <w:b/>
          <w:bCs/>
          <w:sz w:val="24"/>
        </w:rPr>
        <w:t>Less</w:t>
      </w:r>
      <w:r w:rsidRPr="00315029">
        <w:rPr>
          <w:rFonts w:ascii="Times New Roman" w:hAnsi="Times New Roman" w:cs="Times New Roman"/>
          <w:sz w:val="24"/>
        </w:rPr>
        <w:t xml:space="preserve">: Revised </w:t>
      </w:r>
      <w:r w:rsidR="009B1DAE" w:rsidRPr="00315029">
        <w:rPr>
          <w:rFonts w:ascii="Times New Roman" w:hAnsi="Times New Roman" w:cs="Times New Roman"/>
          <w:sz w:val="24"/>
        </w:rPr>
        <w:t>Estimated Salvage Value</w:t>
      </w:r>
      <w:r w:rsidRPr="00315029">
        <w:rPr>
          <w:rFonts w:ascii="Times New Roman" w:hAnsi="Times New Roman" w:cs="Times New Roman"/>
          <w:sz w:val="24"/>
        </w:rPr>
        <w:t>…………………………………………..</w:t>
      </w:r>
      <w:r w:rsidR="009B1DAE" w:rsidRPr="00315029">
        <w:rPr>
          <w:rFonts w:ascii="Times New Roman" w:hAnsi="Times New Roman" w:cs="Times New Roman"/>
          <w:sz w:val="24"/>
        </w:rPr>
        <w:t xml:space="preserve">      </w:t>
      </w:r>
      <w:r w:rsidR="008E6565" w:rsidRPr="00315029">
        <w:rPr>
          <w:rFonts w:ascii="Times New Roman" w:hAnsi="Times New Roman" w:cs="Times New Roman"/>
          <w:sz w:val="24"/>
        </w:rPr>
        <w:t xml:space="preserve">  </w:t>
      </w:r>
      <w:r w:rsidR="009B1DAE" w:rsidRPr="00315029">
        <w:rPr>
          <w:rFonts w:ascii="Times New Roman" w:hAnsi="Times New Roman" w:cs="Times New Roman"/>
          <w:sz w:val="24"/>
        </w:rPr>
        <w:t>(</w:t>
      </w:r>
      <w:r w:rsidRPr="00315029">
        <w:rPr>
          <w:rFonts w:ascii="Times New Roman" w:hAnsi="Times New Roman" w:cs="Times New Roman"/>
          <w:sz w:val="24"/>
          <w:u w:val="single"/>
        </w:rPr>
        <w:t>6,000</w:t>
      </w:r>
      <w:r w:rsidR="009B1DAE" w:rsidRPr="00315029">
        <w:rPr>
          <w:rFonts w:ascii="Times New Roman" w:hAnsi="Times New Roman" w:cs="Times New Roman"/>
          <w:sz w:val="24"/>
          <w:u w:val="single"/>
        </w:rPr>
        <w:t>)</w:t>
      </w:r>
    </w:p>
    <w:p w:rsidR="009B1DAE" w:rsidRPr="00315029" w:rsidRDefault="009B1DAE" w:rsidP="00A12054">
      <w:pPr>
        <w:pStyle w:val="NoSpacing"/>
        <w:spacing w:line="276" w:lineRule="auto"/>
        <w:jc w:val="both"/>
        <w:rPr>
          <w:rFonts w:ascii="Times New Roman" w:hAnsi="Times New Roman" w:cs="Times New Roman"/>
          <w:sz w:val="24"/>
        </w:rPr>
      </w:pPr>
      <w:r w:rsidRPr="00315029">
        <w:rPr>
          <w:rFonts w:ascii="Times New Roman" w:hAnsi="Times New Roman" w:cs="Times New Roman"/>
          <w:sz w:val="24"/>
        </w:rPr>
        <w:lastRenderedPageBreak/>
        <w:t xml:space="preserve">          Revised Remaining depreciable cost………………………………………</w:t>
      </w:r>
      <w:r w:rsidR="008E6565" w:rsidRPr="00315029">
        <w:rPr>
          <w:rFonts w:ascii="Times New Roman" w:hAnsi="Times New Roman" w:cs="Times New Roman"/>
          <w:sz w:val="24"/>
        </w:rPr>
        <w:t>.</w:t>
      </w:r>
      <w:r w:rsidRPr="00315029">
        <w:rPr>
          <w:rFonts w:ascii="Times New Roman" w:hAnsi="Times New Roman" w:cs="Times New Roman"/>
          <w:sz w:val="24"/>
        </w:rPr>
        <w:t>Birr 24,000</w:t>
      </w:r>
    </w:p>
    <w:p w:rsidR="003E251E" w:rsidRPr="00315029" w:rsidRDefault="009A0E39" w:rsidP="00A12054">
      <w:pPr>
        <w:pStyle w:val="NoSpacing"/>
        <w:spacing w:line="276" w:lineRule="auto"/>
        <w:jc w:val="both"/>
        <w:rPr>
          <w:rFonts w:ascii="Times New Roman" w:hAnsi="Times New Roman" w:cs="Times New Roman"/>
          <w:b/>
          <w:sz w:val="24"/>
        </w:rPr>
      </w:pPr>
      <w:r w:rsidRPr="00315029">
        <w:rPr>
          <w:rFonts w:ascii="Times New Roman" w:hAnsi="Times New Roman" w:cs="Times New Roman"/>
          <w:sz w:val="24"/>
        </w:rPr>
        <w:t xml:space="preserve">         </w:t>
      </w:r>
      <w:r w:rsidR="009B1DAE" w:rsidRPr="00315029">
        <w:rPr>
          <w:rFonts w:ascii="Times New Roman" w:hAnsi="Times New Roman" w:cs="Times New Roman"/>
          <w:sz w:val="24"/>
        </w:rPr>
        <w:t xml:space="preserve"> </w:t>
      </w:r>
      <w:r w:rsidRPr="00315029">
        <w:rPr>
          <w:rFonts w:ascii="Times New Roman" w:hAnsi="Times New Roman" w:cs="Times New Roman"/>
          <w:b/>
          <w:sz w:val="24"/>
        </w:rPr>
        <w:t>Revised annual depreciation</w:t>
      </w:r>
      <w:r w:rsidR="003E251E" w:rsidRPr="00315029">
        <w:rPr>
          <w:rFonts w:ascii="Times New Roman" w:hAnsi="Times New Roman" w:cs="Times New Roman"/>
          <w:b/>
          <w:sz w:val="24"/>
        </w:rPr>
        <w:t xml:space="preserve"> Expense……………………………………..</w:t>
      </w:r>
      <w:r w:rsidR="008E6565" w:rsidRPr="00315029">
        <w:rPr>
          <w:rFonts w:ascii="Times New Roman" w:hAnsi="Times New Roman" w:cs="Times New Roman"/>
          <w:b/>
          <w:sz w:val="24"/>
        </w:rPr>
        <w:t>.</w:t>
      </w:r>
      <w:r w:rsidR="003E251E" w:rsidRPr="00315029">
        <w:rPr>
          <w:rFonts w:ascii="Times New Roman" w:hAnsi="Times New Roman" w:cs="Times New Roman"/>
          <w:b/>
          <w:sz w:val="24"/>
          <w:u w:val="double"/>
        </w:rPr>
        <w:t>Birr 6,000</w:t>
      </w:r>
      <w:r w:rsidRPr="00315029">
        <w:rPr>
          <w:rFonts w:ascii="Times New Roman" w:hAnsi="Times New Roman" w:cs="Times New Roman"/>
          <w:b/>
          <w:sz w:val="24"/>
        </w:rPr>
        <w:t xml:space="preserve">  </w:t>
      </w:r>
    </w:p>
    <w:p w:rsidR="009A0E39" w:rsidRPr="00315029" w:rsidRDefault="003E251E" w:rsidP="00A12054">
      <w:pPr>
        <w:pStyle w:val="NoSpacing"/>
        <w:spacing w:line="276" w:lineRule="auto"/>
        <w:jc w:val="both"/>
        <w:rPr>
          <w:rFonts w:ascii="Times New Roman" w:hAnsi="Times New Roman" w:cs="Times New Roman"/>
          <w:b/>
          <w:i/>
          <w:sz w:val="20"/>
          <w:szCs w:val="20"/>
        </w:rPr>
      </w:pPr>
      <w:r w:rsidRPr="00315029">
        <w:rPr>
          <w:rFonts w:ascii="Times New Roman" w:hAnsi="Times New Roman" w:cs="Times New Roman"/>
          <w:b/>
          <w:i/>
          <w:sz w:val="20"/>
          <w:szCs w:val="20"/>
        </w:rPr>
        <w:t xml:space="preserve">           </w:t>
      </w:r>
      <w:r w:rsidR="009A0E39" w:rsidRPr="00315029">
        <w:rPr>
          <w:rFonts w:ascii="Times New Roman" w:hAnsi="Times New Roman" w:cs="Times New Roman"/>
          <w:b/>
          <w:i/>
          <w:sz w:val="20"/>
          <w:szCs w:val="20"/>
        </w:rPr>
        <w:t xml:space="preserve"> </w:t>
      </w:r>
      <w:r w:rsidRPr="00315029">
        <w:rPr>
          <w:rFonts w:ascii="Times New Roman" w:hAnsi="Times New Roman" w:cs="Times New Roman"/>
          <w:b/>
          <w:i/>
          <w:sz w:val="20"/>
          <w:szCs w:val="20"/>
        </w:rPr>
        <w:t xml:space="preserve">      </w:t>
      </w:r>
      <w:r w:rsidR="00523366" w:rsidRPr="00315029">
        <w:rPr>
          <w:rFonts w:ascii="Times New Roman" w:hAnsi="Times New Roman" w:cs="Times New Roman"/>
          <w:b/>
          <w:i/>
          <w:sz w:val="20"/>
          <w:szCs w:val="20"/>
        </w:rPr>
        <w:t xml:space="preserve">       </w:t>
      </w:r>
      <w:r w:rsidRPr="00315029">
        <w:rPr>
          <w:rFonts w:ascii="Times New Roman" w:hAnsi="Times New Roman" w:cs="Times New Roman"/>
          <w:i/>
          <w:sz w:val="20"/>
          <w:szCs w:val="20"/>
        </w:rPr>
        <w:t>(Birr 24,000</w:t>
      </w:r>
      <w:r w:rsidR="00523366" w:rsidRPr="00315029">
        <w:rPr>
          <w:rFonts w:ascii="Times New Roman" w:hAnsi="Times New Roman" w:cs="Times New Roman"/>
          <w:i/>
          <w:sz w:val="20"/>
          <w:szCs w:val="20"/>
        </w:rPr>
        <w:t xml:space="preserve"> </w:t>
      </w:r>
      <w:r w:rsidR="00523366" w:rsidRPr="00315029">
        <w:rPr>
          <w:rFonts w:ascii="Times New Roman" w:hAnsi="Times New Roman" w:cs="Times New Roman"/>
          <w:b/>
          <w:i/>
          <w:sz w:val="24"/>
          <w:szCs w:val="20"/>
        </w:rPr>
        <w:t>÷</w:t>
      </w:r>
      <w:r w:rsidR="00523366" w:rsidRPr="00315029">
        <w:rPr>
          <w:rFonts w:ascii="Times New Roman" w:hAnsi="Times New Roman" w:cs="Times New Roman"/>
          <w:i/>
          <w:sz w:val="20"/>
          <w:szCs w:val="20"/>
        </w:rPr>
        <w:t xml:space="preserve"> 4</w:t>
      </w:r>
      <w:r w:rsidRPr="00315029">
        <w:rPr>
          <w:rFonts w:ascii="Times New Roman" w:hAnsi="Times New Roman" w:cs="Times New Roman"/>
          <w:i/>
          <w:sz w:val="20"/>
          <w:szCs w:val="20"/>
        </w:rPr>
        <w:t xml:space="preserve"> years)</w:t>
      </w:r>
      <w:r w:rsidR="009A0E39" w:rsidRPr="00315029">
        <w:rPr>
          <w:rFonts w:ascii="Times New Roman" w:hAnsi="Times New Roman" w:cs="Times New Roman"/>
          <w:sz w:val="24"/>
        </w:rPr>
        <w:tab/>
        <w:t xml:space="preserve"> </w:t>
      </w:r>
    </w:p>
    <w:p w:rsidR="009A0E39" w:rsidRPr="00315029" w:rsidRDefault="009A0E39" w:rsidP="00A12054">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The new annual periodic depreciation expense is computed by dividing the revised depreciable cost of B</w:t>
      </w:r>
      <w:r w:rsidR="00E21922" w:rsidRPr="00315029">
        <w:rPr>
          <w:rFonts w:ascii="Times New Roman" w:hAnsi="Times New Roman" w:cs="Times New Roman"/>
          <w:sz w:val="24"/>
          <w:szCs w:val="24"/>
        </w:rPr>
        <w:t>ir</w:t>
      </w:r>
      <w:r w:rsidRPr="00315029">
        <w:rPr>
          <w:rFonts w:ascii="Times New Roman" w:hAnsi="Times New Roman" w:cs="Times New Roman"/>
          <w:sz w:val="24"/>
          <w:szCs w:val="24"/>
        </w:rPr>
        <w:t>r</w:t>
      </w:r>
      <w:r w:rsidR="00B10C20" w:rsidRPr="00315029">
        <w:rPr>
          <w:rFonts w:ascii="Times New Roman" w:hAnsi="Times New Roman" w:cs="Times New Roman"/>
          <w:sz w:val="24"/>
          <w:szCs w:val="24"/>
        </w:rPr>
        <w:t xml:space="preserve"> </w:t>
      </w:r>
      <w:r w:rsidRPr="00315029">
        <w:rPr>
          <w:rFonts w:ascii="Times New Roman" w:hAnsi="Times New Roman" w:cs="Times New Roman"/>
          <w:sz w:val="24"/>
          <w:szCs w:val="24"/>
        </w:rPr>
        <w:t>24</w:t>
      </w:r>
      <w:r w:rsidR="00B10C20" w:rsidRPr="00315029">
        <w:rPr>
          <w:rFonts w:ascii="Times New Roman" w:hAnsi="Times New Roman" w:cs="Times New Roman"/>
          <w:sz w:val="24"/>
          <w:szCs w:val="24"/>
        </w:rPr>
        <w:t>,</w:t>
      </w:r>
      <w:r w:rsidR="00E21922" w:rsidRPr="00315029">
        <w:rPr>
          <w:rFonts w:ascii="Times New Roman" w:hAnsi="Times New Roman" w:cs="Times New Roman"/>
          <w:sz w:val="24"/>
          <w:szCs w:val="24"/>
        </w:rPr>
        <w:t>000</w:t>
      </w:r>
      <w:r w:rsidRPr="00315029">
        <w:rPr>
          <w:rFonts w:ascii="Times New Roman" w:hAnsi="Times New Roman" w:cs="Times New Roman"/>
          <w:sz w:val="24"/>
          <w:szCs w:val="24"/>
        </w:rPr>
        <w:t xml:space="preserve"> by the remaining revised useful life of 4 years. Therefore, the new periodic depreciation charge is </w:t>
      </w:r>
      <w:r w:rsidR="00E21922" w:rsidRPr="00315029">
        <w:rPr>
          <w:rFonts w:ascii="Times New Roman" w:hAnsi="Times New Roman" w:cs="Times New Roman"/>
          <w:sz w:val="24"/>
          <w:szCs w:val="24"/>
        </w:rPr>
        <w:t xml:space="preserve">Birr </w:t>
      </w:r>
      <w:r w:rsidRPr="00315029">
        <w:rPr>
          <w:rFonts w:ascii="Times New Roman" w:hAnsi="Times New Roman" w:cs="Times New Roman"/>
          <w:sz w:val="24"/>
          <w:szCs w:val="24"/>
        </w:rPr>
        <w:t>6</w:t>
      </w:r>
      <w:r w:rsidR="00E21922" w:rsidRPr="00315029">
        <w:rPr>
          <w:rFonts w:ascii="Times New Roman" w:hAnsi="Times New Roman" w:cs="Times New Roman"/>
          <w:sz w:val="24"/>
          <w:szCs w:val="24"/>
        </w:rPr>
        <w:t>,</w:t>
      </w:r>
      <w:r w:rsidRPr="00315029">
        <w:rPr>
          <w:rFonts w:ascii="Times New Roman" w:hAnsi="Times New Roman" w:cs="Times New Roman"/>
          <w:sz w:val="24"/>
          <w:szCs w:val="24"/>
        </w:rPr>
        <w:t>000.</w:t>
      </w:r>
    </w:p>
    <w:p w:rsidR="00DF4B12" w:rsidRPr="00315029" w:rsidRDefault="00DF4B12" w:rsidP="00A12054">
      <w:pPr>
        <w:pStyle w:val="NoSpacing"/>
        <w:numPr>
          <w:ilvl w:val="1"/>
          <w:numId w:val="20"/>
        </w:numPr>
        <w:spacing w:line="276" w:lineRule="auto"/>
        <w:jc w:val="both"/>
        <w:rPr>
          <w:rFonts w:ascii="Times New Roman" w:hAnsi="Times New Roman" w:cs="Times New Roman"/>
          <w:b/>
          <w:sz w:val="26"/>
          <w:szCs w:val="26"/>
        </w:rPr>
      </w:pPr>
      <w:r w:rsidRPr="00315029">
        <w:rPr>
          <w:rFonts w:ascii="Times New Roman" w:hAnsi="Times New Roman" w:cs="Times New Roman"/>
          <w:b/>
          <w:sz w:val="26"/>
          <w:szCs w:val="26"/>
        </w:rPr>
        <w:t>Capital and Revenue Expenditures</w:t>
      </w:r>
    </w:p>
    <w:p w:rsidR="00DF4B12" w:rsidRPr="00315029" w:rsidRDefault="00DF4B12" w:rsidP="00A12054">
      <w:pPr>
        <w:pStyle w:val="NoSpacing"/>
        <w:numPr>
          <w:ilvl w:val="0"/>
          <w:numId w:val="2"/>
        </w:numPr>
        <w:spacing w:line="276" w:lineRule="auto"/>
        <w:jc w:val="both"/>
        <w:rPr>
          <w:rFonts w:ascii="Times New Roman" w:hAnsi="Times New Roman" w:cs="Times New Roman"/>
          <w:b/>
          <w:sz w:val="26"/>
          <w:szCs w:val="26"/>
        </w:rPr>
      </w:pPr>
      <w:r w:rsidRPr="00315029">
        <w:rPr>
          <w:rFonts w:ascii="Times New Roman" w:hAnsi="Times New Roman" w:cs="Times New Roman"/>
          <w:b/>
          <w:caps/>
          <w:sz w:val="26"/>
          <w:szCs w:val="26"/>
        </w:rPr>
        <w:t>C</w:t>
      </w:r>
      <w:r w:rsidRPr="00315029">
        <w:rPr>
          <w:rFonts w:ascii="Times New Roman" w:hAnsi="Times New Roman" w:cs="Times New Roman"/>
          <w:b/>
          <w:sz w:val="26"/>
          <w:szCs w:val="26"/>
        </w:rPr>
        <w:t>apital Expenditures</w:t>
      </w:r>
    </w:p>
    <w:p w:rsidR="00971115" w:rsidRPr="00315029" w:rsidRDefault="00ED4FA5" w:rsidP="00A12054">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sz w:val="24"/>
        </w:rPr>
        <w:t xml:space="preserve">    </w:t>
      </w:r>
      <w:r w:rsidR="002C38B1" w:rsidRPr="00315029">
        <w:rPr>
          <w:rFonts w:ascii="Times New Roman" w:hAnsi="Times New Roman" w:cs="Times New Roman"/>
          <w:sz w:val="24"/>
          <w:szCs w:val="24"/>
        </w:rPr>
        <w:t xml:space="preserve">The costs of acquiring fixed assets, adding to a fixed asset, improving a fixed asset, or extending a fixed assets useful life are called </w:t>
      </w:r>
      <w:r w:rsidR="00986F3F" w:rsidRPr="00315029">
        <w:rPr>
          <w:rFonts w:ascii="Times New Roman" w:hAnsi="Times New Roman" w:cs="Times New Roman"/>
          <w:b/>
          <w:bCs/>
          <w:sz w:val="24"/>
          <w:szCs w:val="24"/>
        </w:rPr>
        <w:t>Capital Expenditures</w:t>
      </w:r>
      <w:r w:rsidR="002C38B1" w:rsidRPr="00315029">
        <w:rPr>
          <w:rFonts w:ascii="Times New Roman" w:hAnsi="Times New Roman" w:cs="Times New Roman"/>
          <w:b/>
          <w:bCs/>
          <w:sz w:val="24"/>
          <w:szCs w:val="24"/>
        </w:rPr>
        <w:t>.</w:t>
      </w:r>
      <w:r w:rsidR="002C38B1" w:rsidRPr="00315029">
        <w:rPr>
          <w:rFonts w:ascii="Times New Roman" w:hAnsi="Times New Roman" w:cs="Times New Roman"/>
          <w:sz w:val="24"/>
          <w:szCs w:val="24"/>
        </w:rPr>
        <w:t xml:space="preserve"> Such expenditures are recorded by either debiting the asset account or its related accumulated depreciation account.</w:t>
      </w:r>
      <w:r w:rsidR="009706BD" w:rsidRPr="00315029">
        <w:rPr>
          <w:rFonts w:ascii="Times New Roman" w:hAnsi="Times New Roman" w:cs="Times New Roman"/>
          <w:sz w:val="24"/>
          <w:szCs w:val="24"/>
        </w:rPr>
        <w:t xml:space="preserve"> </w:t>
      </w:r>
      <w:r w:rsidR="008E20C5" w:rsidRPr="00315029">
        <w:rPr>
          <w:rFonts w:ascii="Times New Roman" w:hAnsi="Times New Roman" w:cs="Times New Roman"/>
          <w:sz w:val="24"/>
          <w:szCs w:val="24"/>
        </w:rPr>
        <w:t>They</w:t>
      </w:r>
      <w:r w:rsidRPr="00315029">
        <w:rPr>
          <w:rFonts w:ascii="Times New Roman" w:hAnsi="Times New Roman" w:cs="Times New Roman"/>
          <w:sz w:val="24"/>
          <w:szCs w:val="24"/>
        </w:rPr>
        <w:t xml:space="preserve"> affect the depreciation expense of more than one period</w:t>
      </w:r>
      <w:r w:rsidR="009706BD" w:rsidRPr="00315029">
        <w:rPr>
          <w:rFonts w:ascii="Times New Roman" w:hAnsi="Times New Roman" w:cs="Times New Roman"/>
          <w:sz w:val="24"/>
          <w:szCs w:val="24"/>
        </w:rPr>
        <w:t>.</w:t>
      </w:r>
    </w:p>
    <w:p w:rsidR="00CB36A7" w:rsidRPr="00315029" w:rsidRDefault="009706BD" w:rsidP="00A12054">
      <w:pPr>
        <w:pStyle w:val="NoSpacing"/>
        <w:spacing w:line="276" w:lineRule="auto"/>
        <w:jc w:val="both"/>
        <w:rPr>
          <w:rFonts w:ascii="Times New Roman" w:hAnsi="Times New Roman" w:cs="Times New Roman"/>
          <w:sz w:val="24"/>
        </w:rPr>
      </w:pPr>
      <w:r w:rsidRPr="00315029">
        <w:rPr>
          <w:rFonts w:ascii="Times New Roman" w:hAnsi="Times New Roman" w:cs="Times New Roman"/>
          <w:sz w:val="24"/>
        </w:rPr>
        <w:t xml:space="preserve">Common Capital </w:t>
      </w:r>
      <w:r w:rsidR="00C25EED" w:rsidRPr="00315029">
        <w:rPr>
          <w:rFonts w:ascii="Times New Roman" w:hAnsi="Times New Roman" w:cs="Times New Roman"/>
          <w:sz w:val="24"/>
        </w:rPr>
        <w:t>Expe</w:t>
      </w:r>
      <w:r w:rsidR="007F6B1C" w:rsidRPr="00315029">
        <w:rPr>
          <w:rFonts w:ascii="Times New Roman" w:hAnsi="Times New Roman" w:cs="Times New Roman"/>
          <w:sz w:val="24"/>
        </w:rPr>
        <w:t>nditures Related to Plant Assets</w:t>
      </w:r>
      <w:r w:rsidR="00C25EED" w:rsidRPr="00315029">
        <w:rPr>
          <w:rFonts w:ascii="Times New Roman" w:hAnsi="Times New Roman" w:cs="Times New Roman"/>
          <w:sz w:val="24"/>
        </w:rPr>
        <w:t xml:space="preserve"> are:</w:t>
      </w:r>
    </w:p>
    <w:p w:rsidR="00C50297" w:rsidRPr="00315029" w:rsidRDefault="00C50297" w:rsidP="00A12054">
      <w:pPr>
        <w:pStyle w:val="NoSpacing"/>
        <w:numPr>
          <w:ilvl w:val="0"/>
          <w:numId w:val="23"/>
        </w:numPr>
        <w:spacing w:line="276" w:lineRule="auto"/>
        <w:jc w:val="both"/>
        <w:rPr>
          <w:rFonts w:ascii="Times New Roman" w:hAnsi="Times New Roman" w:cs="Times New Roman"/>
          <w:sz w:val="24"/>
          <w:szCs w:val="24"/>
        </w:rPr>
      </w:pPr>
      <w:r w:rsidRPr="00315029">
        <w:rPr>
          <w:rFonts w:ascii="Times New Roman" w:hAnsi="Times New Roman" w:cs="Times New Roman"/>
          <w:b/>
          <w:sz w:val="24"/>
        </w:rPr>
        <w:t xml:space="preserve">Addition </w:t>
      </w:r>
      <w:r w:rsidR="008E5B20" w:rsidRPr="00315029">
        <w:rPr>
          <w:rFonts w:ascii="Times New Roman" w:hAnsi="Times New Roman" w:cs="Times New Roman"/>
          <w:b/>
          <w:sz w:val="24"/>
        </w:rPr>
        <w:t>to Plant Assets</w:t>
      </w:r>
      <w:r w:rsidR="008E5B20" w:rsidRPr="00315029">
        <w:rPr>
          <w:rFonts w:ascii="Times New Roman" w:hAnsi="Times New Roman" w:cs="Times New Roman"/>
          <w:b/>
          <w:sz w:val="24"/>
          <w:u w:val="single"/>
        </w:rPr>
        <w:t>:</w:t>
      </w:r>
      <w:r w:rsidR="008E5B20" w:rsidRPr="00315029">
        <w:rPr>
          <w:rFonts w:ascii="Times New Roman" w:hAnsi="Times New Roman" w:cs="Times New Roman"/>
          <w:b/>
          <w:sz w:val="24"/>
          <w:szCs w:val="24"/>
        </w:rPr>
        <w:t xml:space="preserve"> </w:t>
      </w:r>
      <w:r w:rsidR="00CB36A7" w:rsidRPr="00315029">
        <w:rPr>
          <w:rFonts w:ascii="Times New Roman" w:hAnsi="Times New Roman" w:cs="Times New Roman"/>
          <w:sz w:val="24"/>
          <w:szCs w:val="24"/>
        </w:rPr>
        <w:t>An addition is an enlargement to the physical layout of a plant asset. Suppose for example, if a new wing is added to a building, the benefits from the expenditure will be received over several years, and the amount paid for it should be debited to the asset account.</w:t>
      </w:r>
      <w:r w:rsidRPr="00315029">
        <w:rPr>
          <w:rFonts w:ascii="Times New Roman" w:hAnsi="Times New Roman" w:cs="Times New Roman"/>
          <w:sz w:val="24"/>
        </w:rPr>
        <w:t xml:space="preserve"> </w:t>
      </w:r>
    </w:p>
    <w:p w:rsidR="003547D6" w:rsidRPr="00315029" w:rsidRDefault="003547D6" w:rsidP="00A12054">
      <w:pPr>
        <w:pStyle w:val="NoSpacing"/>
        <w:numPr>
          <w:ilvl w:val="0"/>
          <w:numId w:val="23"/>
        </w:numPr>
        <w:spacing w:line="276" w:lineRule="auto"/>
        <w:jc w:val="both"/>
        <w:rPr>
          <w:rFonts w:ascii="Times New Roman" w:hAnsi="Times New Roman" w:cs="Times New Roman"/>
          <w:sz w:val="24"/>
          <w:szCs w:val="24"/>
        </w:rPr>
      </w:pPr>
      <w:r w:rsidRPr="00315029">
        <w:rPr>
          <w:rFonts w:ascii="Times New Roman" w:hAnsi="Times New Roman" w:cs="Times New Roman"/>
          <w:b/>
          <w:sz w:val="24"/>
        </w:rPr>
        <w:t>Betterment</w:t>
      </w:r>
      <w:r w:rsidR="008E5B20" w:rsidRPr="00315029">
        <w:rPr>
          <w:rFonts w:ascii="Times New Roman" w:hAnsi="Times New Roman" w:cs="Times New Roman"/>
          <w:b/>
          <w:sz w:val="24"/>
        </w:rPr>
        <w:t>/Improvement</w:t>
      </w:r>
      <w:r w:rsidR="008E5B20" w:rsidRPr="00315029">
        <w:rPr>
          <w:rFonts w:ascii="Times New Roman" w:hAnsi="Times New Roman" w:cs="Times New Roman"/>
          <w:b/>
          <w:sz w:val="24"/>
          <w:u w:val="single"/>
        </w:rPr>
        <w:t>:</w:t>
      </w:r>
      <w:r w:rsidR="008E5B20" w:rsidRPr="00315029">
        <w:rPr>
          <w:rFonts w:ascii="Times New Roman" w:hAnsi="Times New Roman" w:cs="Times New Roman"/>
          <w:sz w:val="24"/>
        </w:rPr>
        <w:t xml:space="preserve">  </w:t>
      </w:r>
      <w:r w:rsidR="00302032" w:rsidRPr="00315029">
        <w:rPr>
          <w:rFonts w:ascii="Times New Roman" w:hAnsi="Times New Roman" w:cs="Times New Roman"/>
          <w:sz w:val="24"/>
          <w:szCs w:val="24"/>
        </w:rPr>
        <w:t>Betterment</w:t>
      </w:r>
      <w:r w:rsidRPr="00315029">
        <w:rPr>
          <w:rFonts w:ascii="Times New Roman" w:hAnsi="Times New Roman" w:cs="Times New Roman"/>
          <w:sz w:val="24"/>
          <w:szCs w:val="24"/>
        </w:rPr>
        <w:t>, on the other hand, is an improvement that does not add to the physical layout of the asset. Installation of an air conditioning system is an example of betterment, Replacement of a concrete floor for a wooden floor is also betterment that will provide benefits over a number of years, so its cost should be charged (debited) to an asset account.</w:t>
      </w:r>
    </w:p>
    <w:p w:rsidR="00D344EF" w:rsidRPr="00315029" w:rsidRDefault="008E5B20" w:rsidP="00D344EF">
      <w:pPr>
        <w:pStyle w:val="NoSpacing"/>
        <w:numPr>
          <w:ilvl w:val="0"/>
          <w:numId w:val="23"/>
        </w:numPr>
        <w:spacing w:line="276" w:lineRule="auto"/>
        <w:jc w:val="both"/>
        <w:rPr>
          <w:rFonts w:ascii="Times New Roman" w:hAnsi="Times New Roman" w:cs="Times New Roman"/>
          <w:sz w:val="24"/>
          <w:szCs w:val="24"/>
        </w:rPr>
      </w:pPr>
      <w:r w:rsidRPr="00315029">
        <w:rPr>
          <w:rFonts w:ascii="Times New Roman" w:hAnsi="Times New Roman" w:cs="Times New Roman"/>
          <w:b/>
          <w:sz w:val="24"/>
        </w:rPr>
        <w:t>Extra</w:t>
      </w:r>
      <w:r w:rsidR="00C50297" w:rsidRPr="00315029">
        <w:rPr>
          <w:rFonts w:ascii="Times New Roman" w:hAnsi="Times New Roman" w:cs="Times New Roman"/>
          <w:b/>
          <w:sz w:val="24"/>
        </w:rPr>
        <w:t xml:space="preserve">ordinary </w:t>
      </w:r>
      <w:r w:rsidRPr="00315029">
        <w:rPr>
          <w:rFonts w:ascii="Times New Roman" w:hAnsi="Times New Roman" w:cs="Times New Roman"/>
          <w:b/>
          <w:sz w:val="24"/>
        </w:rPr>
        <w:t>Repairs</w:t>
      </w:r>
      <w:r w:rsidRPr="00315029">
        <w:rPr>
          <w:rFonts w:ascii="Times New Roman" w:hAnsi="Times New Roman" w:cs="Times New Roman"/>
          <w:b/>
          <w:sz w:val="24"/>
          <w:u w:val="single"/>
        </w:rPr>
        <w:t>:</w:t>
      </w:r>
      <w:r w:rsidRPr="00315029">
        <w:rPr>
          <w:rFonts w:ascii="Times New Roman" w:hAnsi="Times New Roman" w:cs="Times New Roman"/>
          <w:sz w:val="24"/>
        </w:rPr>
        <w:t xml:space="preserve"> </w:t>
      </w:r>
      <w:r w:rsidR="00411E90" w:rsidRPr="00315029">
        <w:rPr>
          <w:rFonts w:ascii="Times New Roman" w:hAnsi="Times New Roman" w:cs="Times New Roman"/>
          <w:sz w:val="24"/>
          <w:szCs w:val="24"/>
        </w:rPr>
        <w:t>Extraordinary repairs are repairs of a</w:t>
      </w:r>
      <w:r w:rsidR="00B335D9" w:rsidRPr="00315029">
        <w:rPr>
          <w:rFonts w:ascii="Times New Roman" w:hAnsi="Times New Roman" w:cs="Times New Roman"/>
          <w:sz w:val="24"/>
          <w:szCs w:val="24"/>
        </w:rPr>
        <w:t xml:space="preserve"> </w:t>
      </w:r>
      <w:r w:rsidR="00411E90" w:rsidRPr="00315029">
        <w:rPr>
          <w:rFonts w:ascii="Times New Roman" w:hAnsi="Times New Roman" w:cs="Times New Roman"/>
          <w:sz w:val="24"/>
          <w:szCs w:val="24"/>
        </w:rPr>
        <w:t>more significant nature. They affect the estimated residual value or estimated useful life of an asset. For example, a boiler for heating a building may be given a complete overhaul, at a cost of B</w:t>
      </w:r>
      <w:r w:rsidR="00BE77F6" w:rsidRPr="00315029">
        <w:rPr>
          <w:rFonts w:ascii="Times New Roman" w:hAnsi="Times New Roman" w:cs="Times New Roman"/>
          <w:sz w:val="24"/>
          <w:szCs w:val="24"/>
        </w:rPr>
        <w:t>irr</w:t>
      </w:r>
      <w:r w:rsidR="00411E90" w:rsidRPr="00315029">
        <w:rPr>
          <w:rFonts w:ascii="Times New Roman" w:hAnsi="Times New Roman" w:cs="Times New Roman"/>
          <w:sz w:val="24"/>
          <w:szCs w:val="24"/>
        </w:rPr>
        <w:t xml:space="preserve"> 3000 that will prolong its economic life by 5 years.</w:t>
      </w:r>
      <w:r w:rsidR="00BE77F6" w:rsidRPr="00315029">
        <w:rPr>
          <w:rFonts w:ascii="Times New Roman" w:hAnsi="Times New Roman" w:cs="Times New Roman"/>
          <w:sz w:val="24"/>
          <w:szCs w:val="24"/>
        </w:rPr>
        <w:t xml:space="preserve"> </w:t>
      </w:r>
      <w:r w:rsidR="00411E90" w:rsidRPr="00315029">
        <w:rPr>
          <w:rFonts w:ascii="Times New Roman" w:hAnsi="Times New Roman" w:cs="Times New Roman"/>
          <w:sz w:val="24"/>
          <w:szCs w:val="24"/>
        </w:rPr>
        <w:t>Extraordinary repairs are recorded by debiting the accumulated depreciation account, under the assumption that some of the depreciation previously recorded has now been eliminated. The effect of this reduction in the accumulated depreciation account is to increase the book value of the asset by the cost of the extraordinary repair. As a result, the new book value of the asset should be depreciated over the new estimated useful life.</w:t>
      </w:r>
    </w:p>
    <w:p w:rsidR="00DF4B12" w:rsidRPr="00315029" w:rsidRDefault="00927999" w:rsidP="004E0DA7">
      <w:pPr>
        <w:pStyle w:val="NoSpacing"/>
        <w:spacing w:line="276" w:lineRule="auto"/>
        <w:jc w:val="both"/>
        <w:rPr>
          <w:rFonts w:ascii="Times New Roman" w:hAnsi="Times New Roman" w:cs="Times New Roman"/>
          <w:b/>
          <w:sz w:val="26"/>
          <w:szCs w:val="26"/>
          <w:u w:val="single"/>
        </w:rPr>
      </w:pPr>
      <w:r w:rsidRPr="00315029">
        <w:rPr>
          <w:rFonts w:ascii="Times New Roman" w:hAnsi="Times New Roman" w:cs="Times New Roman"/>
          <w:b/>
          <w:sz w:val="26"/>
          <w:szCs w:val="26"/>
          <w:u w:val="single"/>
        </w:rPr>
        <w:t>Example:</w:t>
      </w:r>
      <w:r w:rsidR="00855332" w:rsidRPr="00315029">
        <w:rPr>
          <w:rFonts w:ascii="Times New Roman" w:hAnsi="Times New Roman" w:cs="Times New Roman"/>
          <w:sz w:val="24"/>
          <w:szCs w:val="24"/>
        </w:rPr>
        <w:t xml:space="preserve"> A</w:t>
      </w:r>
      <w:r w:rsidR="00DF4B12" w:rsidRPr="00315029">
        <w:rPr>
          <w:rFonts w:ascii="Times New Roman" w:hAnsi="Times New Roman" w:cs="Times New Roman"/>
          <w:sz w:val="24"/>
          <w:szCs w:val="24"/>
        </w:rPr>
        <w:t xml:space="preserve"> </w:t>
      </w:r>
      <w:r w:rsidR="007257F2" w:rsidRPr="00315029">
        <w:rPr>
          <w:rFonts w:ascii="Times New Roman" w:hAnsi="Times New Roman" w:cs="Times New Roman"/>
          <w:sz w:val="24"/>
          <w:szCs w:val="24"/>
        </w:rPr>
        <w:t>Machine</w:t>
      </w:r>
      <w:r w:rsidR="00DF4B12" w:rsidRPr="00315029">
        <w:rPr>
          <w:rFonts w:ascii="Times New Roman" w:hAnsi="Times New Roman" w:cs="Times New Roman"/>
          <w:sz w:val="24"/>
          <w:szCs w:val="24"/>
        </w:rPr>
        <w:t xml:space="preserve"> costing </w:t>
      </w:r>
      <w:r w:rsidR="00AC0885" w:rsidRPr="00315029">
        <w:rPr>
          <w:rFonts w:ascii="Times New Roman" w:hAnsi="Times New Roman" w:cs="Times New Roman"/>
          <w:sz w:val="24"/>
          <w:szCs w:val="24"/>
        </w:rPr>
        <w:t xml:space="preserve">Birr 95,000 </w:t>
      </w:r>
      <w:r w:rsidR="00DF4B12" w:rsidRPr="00315029">
        <w:rPr>
          <w:rFonts w:ascii="Times New Roman" w:hAnsi="Times New Roman" w:cs="Times New Roman"/>
          <w:sz w:val="24"/>
          <w:szCs w:val="24"/>
        </w:rPr>
        <w:t xml:space="preserve">had no estimated residual value and an original estimated useful life of </w:t>
      </w:r>
      <w:r w:rsidR="00AC0885" w:rsidRPr="00315029">
        <w:rPr>
          <w:rFonts w:ascii="Times New Roman" w:hAnsi="Times New Roman" w:cs="Times New Roman"/>
          <w:sz w:val="24"/>
          <w:szCs w:val="24"/>
        </w:rPr>
        <w:t>20</w:t>
      </w:r>
      <w:r w:rsidR="00DF4B12" w:rsidRPr="00315029">
        <w:rPr>
          <w:rFonts w:ascii="Times New Roman" w:hAnsi="Times New Roman" w:cs="Times New Roman"/>
          <w:sz w:val="24"/>
          <w:szCs w:val="24"/>
        </w:rPr>
        <w:t xml:space="preserve"> years, has been depreciated for </w:t>
      </w:r>
      <w:r w:rsidR="00AC0885" w:rsidRPr="00315029">
        <w:rPr>
          <w:rFonts w:ascii="Times New Roman" w:hAnsi="Times New Roman" w:cs="Times New Roman"/>
          <w:sz w:val="24"/>
          <w:szCs w:val="24"/>
        </w:rPr>
        <w:t>15 years</w:t>
      </w:r>
      <w:r w:rsidR="005C3530" w:rsidRPr="00315029">
        <w:rPr>
          <w:rFonts w:ascii="Times New Roman" w:hAnsi="Times New Roman" w:cs="Times New Roman"/>
          <w:sz w:val="24"/>
          <w:szCs w:val="24"/>
        </w:rPr>
        <w:t xml:space="preserve"> by the straight line method</w:t>
      </w:r>
      <w:r w:rsidR="00DF4B12" w:rsidRPr="00315029">
        <w:rPr>
          <w:rFonts w:ascii="Times New Roman" w:hAnsi="Times New Roman" w:cs="Times New Roman"/>
          <w:sz w:val="24"/>
          <w:szCs w:val="24"/>
        </w:rPr>
        <w:t xml:space="preserve">. At the very beginning of the </w:t>
      </w:r>
      <w:r w:rsidR="00AC0885" w:rsidRPr="00315029">
        <w:rPr>
          <w:rFonts w:ascii="Times New Roman" w:hAnsi="Times New Roman" w:cs="Times New Roman"/>
          <w:sz w:val="24"/>
          <w:szCs w:val="24"/>
        </w:rPr>
        <w:t>16</w:t>
      </w:r>
      <w:r w:rsidR="00AC0885" w:rsidRPr="00315029">
        <w:rPr>
          <w:rFonts w:ascii="Times New Roman" w:hAnsi="Times New Roman" w:cs="Times New Roman"/>
          <w:sz w:val="24"/>
          <w:szCs w:val="24"/>
          <w:vertAlign w:val="superscript"/>
        </w:rPr>
        <w:t>th</w:t>
      </w:r>
      <w:r w:rsidR="00DF4B12" w:rsidRPr="00315029">
        <w:rPr>
          <w:rFonts w:ascii="Times New Roman" w:hAnsi="Times New Roman" w:cs="Times New Roman"/>
          <w:sz w:val="24"/>
          <w:szCs w:val="24"/>
        </w:rPr>
        <w:t xml:space="preserve"> year, the </w:t>
      </w:r>
      <w:r w:rsidR="00566471" w:rsidRPr="00315029">
        <w:rPr>
          <w:rFonts w:ascii="Times New Roman" w:hAnsi="Times New Roman" w:cs="Times New Roman"/>
          <w:sz w:val="24"/>
          <w:szCs w:val="24"/>
        </w:rPr>
        <w:t>M</w:t>
      </w:r>
      <w:r w:rsidR="00DF4B12" w:rsidRPr="00315029">
        <w:rPr>
          <w:rFonts w:ascii="Times New Roman" w:hAnsi="Times New Roman" w:cs="Times New Roman"/>
          <w:sz w:val="24"/>
          <w:szCs w:val="24"/>
        </w:rPr>
        <w:t xml:space="preserve">achine was given a major overhaul costing </w:t>
      </w:r>
      <w:r w:rsidR="00AC0885" w:rsidRPr="00315029">
        <w:rPr>
          <w:rFonts w:ascii="Times New Roman" w:hAnsi="Times New Roman" w:cs="Times New Roman"/>
          <w:sz w:val="24"/>
          <w:szCs w:val="24"/>
        </w:rPr>
        <w:t>Birr 25,000.</w:t>
      </w:r>
      <w:r w:rsidR="00DF4B12" w:rsidRPr="00315029">
        <w:rPr>
          <w:rFonts w:ascii="Times New Roman" w:hAnsi="Times New Roman" w:cs="Times New Roman"/>
          <w:sz w:val="24"/>
          <w:szCs w:val="24"/>
        </w:rPr>
        <w:t xml:space="preserve">This expenditure extended the useful life of the </w:t>
      </w:r>
      <w:r w:rsidR="00993B38" w:rsidRPr="00315029">
        <w:rPr>
          <w:rFonts w:ascii="Times New Roman" w:hAnsi="Times New Roman" w:cs="Times New Roman"/>
          <w:sz w:val="24"/>
          <w:szCs w:val="24"/>
        </w:rPr>
        <w:t>Machine</w:t>
      </w:r>
      <w:r w:rsidR="00DF4B12" w:rsidRPr="00315029">
        <w:rPr>
          <w:rFonts w:ascii="Times New Roman" w:hAnsi="Times New Roman" w:cs="Times New Roman"/>
          <w:sz w:val="24"/>
          <w:szCs w:val="24"/>
        </w:rPr>
        <w:t xml:space="preserve"> </w:t>
      </w:r>
      <w:r w:rsidR="00AC0885" w:rsidRPr="00315029">
        <w:rPr>
          <w:rFonts w:ascii="Times New Roman" w:hAnsi="Times New Roman" w:cs="Times New Roman"/>
          <w:sz w:val="24"/>
          <w:szCs w:val="24"/>
        </w:rPr>
        <w:t>10</w:t>
      </w:r>
      <w:r w:rsidR="00993B38" w:rsidRPr="00315029">
        <w:rPr>
          <w:rFonts w:ascii="Times New Roman" w:hAnsi="Times New Roman" w:cs="Times New Roman"/>
          <w:sz w:val="24"/>
          <w:szCs w:val="24"/>
        </w:rPr>
        <w:t xml:space="preserve"> </w:t>
      </w:r>
      <w:r w:rsidR="00DF4B12" w:rsidRPr="00315029">
        <w:rPr>
          <w:rFonts w:ascii="Times New Roman" w:hAnsi="Times New Roman" w:cs="Times New Roman"/>
          <w:sz w:val="24"/>
          <w:szCs w:val="24"/>
        </w:rPr>
        <w:t xml:space="preserve">years beyond the original estimate. </w:t>
      </w:r>
    </w:p>
    <w:p w:rsidR="00C526E4" w:rsidRPr="00315029" w:rsidRDefault="00993B38" w:rsidP="004E0DA7">
      <w:pPr>
        <w:pStyle w:val="NoSpacing"/>
        <w:spacing w:line="276" w:lineRule="auto"/>
        <w:jc w:val="both"/>
        <w:rPr>
          <w:rFonts w:ascii="Times New Roman" w:hAnsi="Times New Roman" w:cs="Times New Roman"/>
          <w:b/>
          <w:sz w:val="24"/>
          <w:szCs w:val="24"/>
          <w:u w:val="single"/>
        </w:rPr>
      </w:pPr>
      <w:r w:rsidRPr="00315029">
        <w:rPr>
          <w:rFonts w:ascii="Times New Roman" w:hAnsi="Times New Roman" w:cs="Times New Roman"/>
          <w:b/>
          <w:sz w:val="24"/>
          <w:szCs w:val="24"/>
          <w:u w:val="single"/>
        </w:rPr>
        <w:t>Required:</w:t>
      </w:r>
    </w:p>
    <w:p w:rsidR="00C526E4" w:rsidRPr="00315029" w:rsidRDefault="00C526E4" w:rsidP="004E0DA7">
      <w:pPr>
        <w:pStyle w:val="NoSpacing"/>
        <w:numPr>
          <w:ilvl w:val="0"/>
          <w:numId w:val="24"/>
        </w:numPr>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Record the necessary journal entr</w:t>
      </w:r>
      <w:r w:rsidR="00090FF6" w:rsidRPr="00315029">
        <w:rPr>
          <w:rFonts w:ascii="Times New Roman" w:hAnsi="Times New Roman" w:cs="Times New Roman"/>
          <w:sz w:val="24"/>
          <w:szCs w:val="24"/>
        </w:rPr>
        <w:t>y for extra</w:t>
      </w:r>
      <w:r w:rsidRPr="00315029">
        <w:rPr>
          <w:rFonts w:ascii="Times New Roman" w:hAnsi="Times New Roman" w:cs="Times New Roman"/>
          <w:sz w:val="24"/>
          <w:szCs w:val="24"/>
        </w:rPr>
        <w:t>ordinary repairs.</w:t>
      </w:r>
    </w:p>
    <w:p w:rsidR="00C526E4" w:rsidRPr="00315029" w:rsidRDefault="00C526E4" w:rsidP="004E0DA7">
      <w:pPr>
        <w:pStyle w:val="NoSpacing"/>
        <w:numPr>
          <w:ilvl w:val="0"/>
          <w:numId w:val="24"/>
        </w:numPr>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 xml:space="preserve">Determine the revised book value of the </w:t>
      </w:r>
      <w:r w:rsidR="003E2F4B" w:rsidRPr="00315029">
        <w:rPr>
          <w:rFonts w:ascii="Times New Roman" w:hAnsi="Times New Roman" w:cs="Times New Roman"/>
          <w:sz w:val="24"/>
          <w:szCs w:val="24"/>
        </w:rPr>
        <w:t>Machine</w:t>
      </w:r>
      <w:r w:rsidR="00865DD5" w:rsidRPr="00315029">
        <w:rPr>
          <w:rFonts w:ascii="Times New Roman" w:hAnsi="Times New Roman" w:cs="Times New Roman"/>
          <w:sz w:val="24"/>
          <w:szCs w:val="24"/>
        </w:rPr>
        <w:t xml:space="preserve"> after extra</w:t>
      </w:r>
      <w:r w:rsidRPr="00315029">
        <w:rPr>
          <w:rFonts w:ascii="Times New Roman" w:hAnsi="Times New Roman" w:cs="Times New Roman"/>
          <w:sz w:val="24"/>
          <w:szCs w:val="24"/>
        </w:rPr>
        <w:t>ordinary repairs</w:t>
      </w:r>
      <w:r w:rsidR="00096EA2" w:rsidRPr="00315029">
        <w:rPr>
          <w:rFonts w:ascii="Times New Roman" w:hAnsi="Times New Roman" w:cs="Times New Roman"/>
          <w:sz w:val="24"/>
          <w:szCs w:val="24"/>
        </w:rPr>
        <w:t>.</w:t>
      </w:r>
    </w:p>
    <w:p w:rsidR="006F3DB0" w:rsidRPr="00315029" w:rsidRDefault="00C526E4" w:rsidP="004E0DA7">
      <w:pPr>
        <w:pStyle w:val="NoSpacing"/>
        <w:numPr>
          <w:ilvl w:val="0"/>
          <w:numId w:val="24"/>
        </w:numPr>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lastRenderedPageBreak/>
        <w:t xml:space="preserve">Compute </w:t>
      </w:r>
      <w:r w:rsidR="00865DD5" w:rsidRPr="00315029">
        <w:rPr>
          <w:rFonts w:ascii="Times New Roman" w:hAnsi="Times New Roman" w:cs="Times New Roman"/>
          <w:sz w:val="24"/>
          <w:szCs w:val="24"/>
        </w:rPr>
        <w:t>the depreciation expense for the remaining 10 years</w:t>
      </w:r>
      <w:r w:rsidR="00096EA2" w:rsidRPr="00315029">
        <w:rPr>
          <w:rFonts w:ascii="Times New Roman" w:hAnsi="Times New Roman" w:cs="Times New Roman"/>
          <w:sz w:val="24"/>
          <w:szCs w:val="24"/>
        </w:rPr>
        <w:t>.</w:t>
      </w:r>
    </w:p>
    <w:p w:rsidR="00865DD5" w:rsidRPr="00315029" w:rsidRDefault="00865DD5" w:rsidP="004E0DA7">
      <w:pPr>
        <w:pStyle w:val="NoSpacing"/>
        <w:spacing w:line="276" w:lineRule="auto"/>
        <w:jc w:val="both"/>
        <w:rPr>
          <w:rFonts w:ascii="Times New Roman" w:hAnsi="Times New Roman" w:cs="Times New Roman"/>
          <w:sz w:val="24"/>
          <w:szCs w:val="24"/>
        </w:rPr>
      </w:pPr>
    </w:p>
    <w:p w:rsidR="00DA5471" w:rsidRDefault="00DA5471" w:rsidP="00D25906">
      <w:pPr>
        <w:pStyle w:val="NoSpacing"/>
        <w:spacing w:line="276" w:lineRule="auto"/>
        <w:jc w:val="both"/>
        <w:rPr>
          <w:rFonts w:ascii="Times New Roman" w:hAnsi="Times New Roman" w:cs="Times New Roman"/>
          <w:b/>
          <w:iCs/>
          <w:sz w:val="26"/>
          <w:szCs w:val="26"/>
          <w:u w:val="single"/>
        </w:rPr>
      </w:pPr>
    </w:p>
    <w:p w:rsidR="00FE707C" w:rsidRPr="00315029" w:rsidRDefault="00D40481" w:rsidP="00D25906">
      <w:pPr>
        <w:pStyle w:val="NoSpacing"/>
        <w:spacing w:line="276" w:lineRule="auto"/>
        <w:jc w:val="both"/>
        <w:rPr>
          <w:rFonts w:ascii="Times New Roman" w:hAnsi="Times New Roman" w:cs="Times New Roman"/>
          <w:b/>
          <w:iCs/>
          <w:sz w:val="26"/>
          <w:szCs w:val="26"/>
          <w:u w:val="single"/>
        </w:rPr>
      </w:pPr>
      <w:r w:rsidRPr="00315029">
        <w:rPr>
          <w:rFonts w:ascii="Times New Roman" w:hAnsi="Times New Roman" w:cs="Times New Roman"/>
          <w:b/>
          <w:iCs/>
          <w:sz w:val="26"/>
          <w:szCs w:val="26"/>
          <w:u w:val="single"/>
        </w:rPr>
        <w:t>Solution</w:t>
      </w:r>
      <w:r w:rsidR="00582258" w:rsidRPr="00315029">
        <w:rPr>
          <w:rFonts w:ascii="Times New Roman" w:hAnsi="Times New Roman" w:cs="Times New Roman"/>
          <w:b/>
          <w:iCs/>
          <w:sz w:val="26"/>
          <w:szCs w:val="26"/>
          <w:u w:val="single"/>
        </w:rPr>
        <w:t>s:</w:t>
      </w:r>
    </w:p>
    <w:p w:rsidR="00D40481" w:rsidRPr="00315029" w:rsidRDefault="00D40481" w:rsidP="004E0DA7">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 xml:space="preserve">                 Dr.  Accumulated depr</w:t>
      </w:r>
      <w:r w:rsidRPr="00315029">
        <w:rPr>
          <w:rFonts w:ascii="Times New Roman" w:hAnsi="Times New Roman" w:cs="Times New Roman"/>
          <w:sz w:val="24"/>
          <w:szCs w:val="24"/>
          <w:vertAlign w:val="superscript"/>
        </w:rPr>
        <w:t>n</w:t>
      </w:r>
      <w:r w:rsidRPr="00315029">
        <w:rPr>
          <w:rFonts w:ascii="Times New Roman" w:hAnsi="Times New Roman" w:cs="Times New Roman"/>
          <w:sz w:val="24"/>
          <w:szCs w:val="24"/>
        </w:rPr>
        <w:t xml:space="preserve"> </w:t>
      </w:r>
      <w:r w:rsidRPr="00315029">
        <w:rPr>
          <w:rFonts w:ascii="Times New Roman" w:hAnsi="Times New Roman" w:cs="Times New Roman"/>
          <w:sz w:val="24"/>
          <w:szCs w:val="24"/>
        </w:rPr>
        <w:softHyphen/>
        <w:t xml:space="preserve">_ Machine…… Birr 25,000  </w:t>
      </w:r>
    </w:p>
    <w:p w:rsidR="00D40481" w:rsidRPr="00315029" w:rsidRDefault="00D40481" w:rsidP="004E0DA7">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 xml:space="preserve">                                        Cr. Cash……………………………………… Birr 25,000 </w:t>
      </w:r>
    </w:p>
    <w:p w:rsidR="00D40481" w:rsidRPr="00315029" w:rsidRDefault="00D40481" w:rsidP="004E0DA7">
      <w:pPr>
        <w:pStyle w:val="NoSpacing"/>
        <w:spacing w:line="276" w:lineRule="auto"/>
        <w:jc w:val="both"/>
        <w:rPr>
          <w:rFonts w:ascii="Times New Roman" w:hAnsi="Times New Roman" w:cs="Times New Roman"/>
          <w:i/>
          <w:iCs/>
          <w:sz w:val="24"/>
          <w:szCs w:val="24"/>
        </w:rPr>
      </w:pPr>
      <w:r w:rsidRPr="00315029">
        <w:rPr>
          <w:rFonts w:ascii="Times New Roman" w:hAnsi="Times New Roman" w:cs="Times New Roman"/>
          <w:i/>
          <w:iCs/>
          <w:sz w:val="24"/>
          <w:szCs w:val="24"/>
        </w:rPr>
        <w:t xml:space="preserve">                                 </w:t>
      </w:r>
      <w:r w:rsidR="00FE707C" w:rsidRPr="00315029">
        <w:rPr>
          <w:rFonts w:ascii="Times New Roman" w:hAnsi="Times New Roman" w:cs="Times New Roman"/>
          <w:i/>
          <w:iCs/>
          <w:sz w:val="24"/>
          <w:szCs w:val="24"/>
        </w:rPr>
        <w:t xml:space="preserve">  </w:t>
      </w:r>
      <w:r w:rsidR="009E29DD" w:rsidRPr="00315029">
        <w:rPr>
          <w:rFonts w:ascii="Times New Roman" w:hAnsi="Times New Roman" w:cs="Times New Roman"/>
          <w:i/>
          <w:iCs/>
          <w:sz w:val="24"/>
          <w:szCs w:val="24"/>
        </w:rPr>
        <w:t xml:space="preserve">  </w:t>
      </w:r>
      <w:r w:rsidRPr="00315029">
        <w:rPr>
          <w:rFonts w:ascii="Times New Roman" w:hAnsi="Times New Roman" w:cs="Times New Roman"/>
          <w:i/>
          <w:iCs/>
          <w:sz w:val="24"/>
          <w:szCs w:val="24"/>
        </w:rPr>
        <w:t>(To record the extraordinary repair)</w:t>
      </w:r>
    </w:p>
    <w:p w:rsidR="00D40481" w:rsidRPr="00315029" w:rsidRDefault="00D40481" w:rsidP="004E0DA7">
      <w:pPr>
        <w:pStyle w:val="NoSpacing"/>
        <w:spacing w:line="276" w:lineRule="auto"/>
        <w:jc w:val="both"/>
        <w:rPr>
          <w:rFonts w:ascii="Times New Roman" w:hAnsi="Times New Roman" w:cs="Times New Roman"/>
          <w:sz w:val="24"/>
          <w:szCs w:val="24"/>
        </w:rPr>
      </w:pPr>
    </w:p>
    <w:p w:rsidR="00D40481" w:rsidRPr="00315029" w:rsidRDefault="006457CB" w:rsidP="004E0DA7">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 xml:space="preserve">          </w:t>
      </w:r>
      <w:r w:rsidR="00D40481" w:rsidRPr="00315029">
        <w:rPr>
          <w:rFonts w:ascii="Times New Roman" w:hAnsi="Times New Roman" w:cs="Times New Roman"/>
          <w:sz w:val="24"/>
          <w:szCs w:val="24"/>
        </w:rPr>
        <w:t xml:space="preserve">Cost </w:t>
      </w:r>
      <w:r w:rsidR="00C32969" w:rsidRPr="00315029">
        <w:rPr>
          <w:rFonts w:ascii="Times New Roman" w:hAnsi="Times New Roman" w:cs="Times New Roman"/>
          <w:sz w:val="24"/>
          <w:szCs w:val="24"/>
        </w:rPr>
        <w:t>of the Machine…………………………………………………………</w:t>
      </w:r>
      <w:r w:rsidRPr="00315029">
        <w:rPr>
          <w:rFonts w:ascii="Times New Roman" w:hAnsi="Times New Roman" w:cs="Times New Roman"/>
          <w:sz w:val="24"/>
          <w:szCs w:val="24"/>
        </w:rPr>
        <w:t>...</w:t>
      </w:r>
      <w:r w:rsidR="00C32969" w:rsidRPr="00315029">
        <w:rPr>
          <w:rFonts w:ascii="Times New Roman" w:hAnsi="Times New Roman" w:cs="Times New Roman"/>
          <w:sz w:val="24"/>
          <w:szCs w:val="24"/>
        </w:rPr>
        <w:t xml:space="preserve">Birr </w:t>
      </w:r>
      <w:r w:rsidR="00D40481" w:rsidRPr="00315029">
        <w:rPr>
          <w:rFonts w:ascii="Times New Roman" w:hAnsi="Times New Roman" w:cs="Times New Roman"/>
          <w:sz w:val="24"/>
          <w:szCs w:val="24"/>
        </w:rPr>
        <w:t>95,000</w:t>
      </w:r>
    </w:p>
    <w:p w:rsidR="00D40481" w:rsidRPr="00315029" w:rsidRDefault="00D40481" w:rsidP="004E0DA7">
      <w:pPr>
        <w:pStyle w:val="NoSpacing"/>
        <w:spacing w:line="276" w:lineRule="auto"/>
        <w:jc w:val="both"/>
        <w:rPr>
          <w:rFonts w:ascii="Times New Roman" w:hAnsi="Times New Roman" w:cs="Times New Roman"/>
          <w:i/>
          <w:sz w:val="24"/>
          <w:szCs w:val="24"/>
        </w:rPr>
      </w:pPr>
      <w:r w:rsidRPr="00315029">
        <w:rPr>
          <w:rFonts w:ascii="Times New Roman" w:hAnsi="Times New Roman" w:cs="Times New Roman"/>
          <w:b/>
          <w:sz w:val="24"/>
          <w:szCs w:val="24"/>
        </w:rPr>
        <w:t xml:space="preserve">Less: </w:t>
      </w:r>
      <w:r w:rsidR="006457CB" w:rsidRPr="00315029">
        <w:rPr>
          <w:rFonts w:ascii="Times New Roman" w:hAnsi="Times New Roman" w:cs="Times New Roman"/>
          <w:i/>
          <w:sz w:val="24"/>
          <w:szCs w:val="24"/>
          <w:u w:val="single"/>
        </w:rPr>
        <w:t>Accumulate</w:t>
      </w:r>
      <w:r w:rsidR="00412CD7" w:rsidRPr="00315029">
        <w:rPr>
          <w:rFonts w:ascii="Times New Roman" w:hAnsi="Times New Roman" w:cs="Times New Roman"/>
          <w:i/>
          <w:sz w:val="24"/>
          <w:szCs w:val="24"/>
          <w:u w:val="single"/>
        </w:rPr>
        <w:t>d</w:t>
      </w:r>
      <w:r w:rsidRPr="00315029">
        <w:rPr>
          <w:rFonts w:ascii="Times New Roman" w:hAnsi="Times New Roman" w:cs="Times New Roman"/>
          <w:i/>
          <w:sz w:val="24"/>
          <w:szCs w:val="24"/>
          <w:u w:val="single"/>
        </w:rPr>
        <w:t xml:space="preserve"> Depreciation </w:t>
      </w:r>
      <w:r w:rsidR="00557B3C" w:rsidRPr="00315029">
        <w:rPr>
          <w:rFonts w:ascii="Times New Roman" w:hAnsi="Times New Roman" w:cs="Times New Roman"/>
          <w:i/>
          <w:sz w:val="24"/>
          <w:szCs w:val="24"/>
          <w:u w:val="single"/>
        </w:rPr>
        <w:t>Balance:</w:t>
      </w:r>
    </w:p>
    <w:p w:rsidR="00446A6B" w:rsidRPr="00315029" w:rsidRDefault="00557B3C" w:rsidP="004E0DA7">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 xml:space="preserve">         </w:t>
      </w:r>
      <w:r w:rsidR="00446A6B" w:rsidRPr="00315029">
        <w:rPr>
          <w:rFonts w:ascii="Times New Roman" w:hAnsi="Times New Roman" w:cs="Times New Roman"/>
          <w:sz w:val="24"/>
          <w:szCs w:val="24"/>
        </w:rPr>
        <w:t xml:space="preserve"> </w:t>
      </w:r>
      <w:r w:rsidRPr="00315029">
        <w:rPr>
          <w:rFonts w:ascii="Times New Roman" w:hAnsi="Times New Roman" w:cs="Times New Roman"/>
          <w:sz w:val="24"/>
          <w:szCs w:val="24"/>
        </w:rPr>
        <w:t>Accumulated depr</w:t>
      </w:r>
      <w:r w:rsidRPr="00315029">
        <w:rPr>
          <w:rFonts w:ascii="Times New Roman" w:hAnsi="Times New Roman" w:cs="Times New Roman"/>
          <w:sz w:val="24"/>
          <w:szCs w:val="24"/>
          <w:vertAlign w:val="superscript"/>
        </w:rPr>
        <w:t>n</w:t>
      </w:r>
      <w:r w:rsidRPr="00315029">
        <w:rPr>
          <w:rFonts w:ascii="Times New Roman" w:hAnsi="Times New Roman" w:cs="Times New Roman"/>
          <w:sz w:val="24"/>
          <w:szCs w:val="24"/>
        </w:rPr>
        <w:t xml:space="preserve"> before extraordinary repair……..</w:t>
      </w:r>
      <w:r w:rsidR="00446A6B" w:rsidRPr="00315029">
        <w:rPr>
          <w:rFonts w:ascii="Times New Roman" w:hAnsi="Times New Roman" w:cs="Times New Roman"/>
          <w:sz w:val="24"/>
          <w:szCs w:val="24"/>
        </w:rPr>
        <w:t xml:space="preserve"> Birr</w:t>
      </w:r>
      <w:r w:rsidRPr="00315029">
        <w:rPr>
          <w:rFonts w:ascii="Times New Roman" w:hAnsi="Times New Roman" w:cs="Times New Roman"/>
          <w:sz w:val="24"/>
          <w:szCs w:val="24"/>
        </w:rPr>
        <w:t xml:space="preserve"> </w:t>
      </w:r>
      <w:r w:rsidR="00D40481" w:rsidRPr="00315029">
        <w:rPr>
          <w:rFonts w:ascii="Times New Roman" w:hAnsi="Times New Roman" w:cs="Times New Roman"/>
          <w:sz w:val="24"/>
          <w:szCs w:val="24"/>
        </w:rPr>
        <w:t>71,250</w:t>
      </w:r>
    </w:p>
    <w:p w:rsidR="00D40481" w:rsidRPr="00315029" w:rsidRDefault="00446A6B" w:rsidP="004E0DA7">
      <w:pPr>
        <w:pStyle w:val="NoSpacing"/>
        <w:spacing w:line="276" w:lineRule="auto"/>
        <w:jc w:val="both"/>
        <w:rPr>
          <w:rFonts w:ascii="Times New Roman" w:hAnsi="Times New Roman" w:cs="Times New Roman"/>
          <w:i/>
          <w:sz w:val="24"/>
          <w:szCs w:val="24"/>
        </w:rPr>
      </w:pPr>
      <w:r w:rsidRPr="00315029">
        <w:rPr>
          <w:rFonts w:ascii="Times New Roman" w:hAnsi="Times New Roman" w:cs="Times New Roman"/>
          <w:sz w:val="24"/>
          <w:szCs w:val="24"/>
        </w:rPr>
        <w:t xml:space="preserve">                  </w:t>
      </w:r>
      <w:r w:rsidRPr="00315029">
        <w:rPr>
          <w:rFonts w:ascii="Times New Roman" w:hAnsi="Times New Roman" w:cs="Times New Roman"/>
          <w:i/>
          <w:sz w:val="20"/>
          <w:szCs w:val="24"/>
        </w:rPr>
        <w:t>(Birr 4,750 per year * 15 years)</w:t>
      </w:r>
      <w:r w:rsidR="00D40481" w:rsidRPr="00315029">
        <w:rPr>
          <w:rFonts w:ascii="Times New Roman" w:hAnsi="Times New Roman" w:cs="Times New Roman"/>
          <w:i/>
          <w:sz w:val="20"/>
          <w:szCs w:val="24"/>
        </w:rPr>
        <w:t xml:space="preserve"> </w:t>
      </w:r>
    </w:p>
    <w:p w:rsidR="00D40481" w:rsidRPr="00315029" w:rsidRDefault="00446A6B" w:rsidP="004E0DA7">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b/>
          <w:sz w:val="24"/>
          <w:szCs w:val="24"/>
        </w:rPr>
        <w:t xml:space="preserve">Less: </w:t>
      </w:r>
      <w:r w:rsidRPr="00315029">
        <w:rPr>
          <w:rFonts w:ascii="Times New Roman" w:hAnsi="Times New Roman" w:cs="Times New Roman"/>
          <w:sz w:val="24"/>
          <w:szCs w:val="24"/>
        </w:rPr>
        <w:t>Extraordinary repair (Debited to Acc. depr</w:t>
      </w:r>
      <w:r w:rsidRPr="00315029">
        <w:rPr>
          <w:rFonts w:ascii="Times New Roman" w:hAnsi="Times New Roman" w:cs="Times New Roman"/>
          <w:sz w:val="24"/>
          <w:szCs w:val="24"/>
          <w:vertAlign w:val="superscript"/>
        </w:rPr>
        <w:t>n</w:t>
      </w:r>
      <w:r w:rsidRPr="00315029">
        <w:rPr>
          <w:rFonts w:ascii="Times New Roman" w:hAnsi="Times New Roman" w:cs="Times New Roman"/>
          <w:sz w:val="24"/>
          <w:szCs w:val="24"/>
        </w:rPr>
        <w:t xml:space="preserve">.)…………       </w:t>
      </w:r>
      <w:r w:rsidRPr="00315029">
        <w:rPr>
          <w:rFonts w:ascii="Times New Roman" w:hAnsi="Times New Roman" w:cs="Times New Roman"/>
          <w:sz w:val="24"/>
          <w:szCs w:val="24"/>
          <w:u w:val="single"/>
        </w:rPr>
        <w:t>(</w:t>
      </w:r>
      <w:r w:rsidR="00D40481" w:rsidRPr="00315029">
        <w:rPr>
          <w:rFonts w:ascii="Times New Roman" w:hAnsi="Times New Roman" w:cs="Times New Roman"/>
          <w:sz w:val="24"/>
          <w:szCs w:val="24"/>
          <w:u w:val="single"/>
        </w:rPr>
        <w:t>25,000</w:t>
      </w:r>
      <w:r w:rsidRPr="00315029">
        <w:rPr>
          <w:rFonts w:ascii="Times New Roman" w:hAnsi="Times New Roman" w:cs="Times New Roman"/>
          <w:sz w:val="24"/>
          <w:szCs w:val="24"/>
          <w:u w:val="single"/>
        </w:rPr>
        <w:t>)</w:t>
      </w:r>
    </w:p>
    <w:p w:rsidR="00D40481" w:rsidRPr="00315029" w:rsidRDefault="00D40481" w:rsidP="004E0DA7">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 xml:space="preserve">Balance </w:t>
      </w:r>
      <w:r w:rsidR="00446A6B" w:rsidRPr="00315029">
        <w:rPr>
          <w:rFonts w:ascii="Times New Roman" w:hAnsi="Times New Roman" w:cs="Times New Roman"/>
          <w:sz w:val="24"/>
          <w:szCs w:val="24"/>
        </w:rPr>
        <w:t>of Accumulated Depreciation…………………….......................................    (</w:t>
      </w:r>
      <w:r w:rsidRPr="00315029">
        <w:rPr>
          <w:rFonts w:ascii="Times New Roman" w:hAnsi="Times New Roman" w:cs="Times New Roman"/>
          <w:sz w:val="24"/>
          <w:szCs w:val="24"/>
          <w:u w:val="single"/>
        </w:rPr>
        <w:t>46,250</w:t>
      </w:r>
      <w:r w:rsidR="00446A6B" w:rsidRPr="00315029">
        <w:rPr>
          <w:rFonts w:ascii="Times New Roman" w:hAnsi="Times New Roman" w:cs="Times New Roman"/>
          <w:sz w:val="24"/>
          <w:szCs w:val="24"/>
          <w:u w:val="single"/>
        </w:rPr>
        <w:t>)</w:t>
      </w:r>
    </w:p>
    <w:p w:rsidR="00D40481" w:rsidRPr="00315029" w:rsidRDefault="00D40481" w:rsidP="004E0DA7">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 xml:space="preserve">Revised book value of </w:t>
      </w:r>
      <w:r w:rsidR="002E14E0" w:rsidRPr="00315029">
        <w:rPr>
          <w:rFonts w:ascii="Times New Roman" w:hAnsi="Times New Roman" w:cs="Times New Roman"/>
          <w:sz w:val="24"/>
          <w:szCs w:val="24"/>
        </w:rPr>
        <w:t>the Machine</w:t>
      </w:r>
      <w:r w:rsidR="00C368DB" w:rsidRPr="00315029">
        <w:rPr>
          <w:rFonts w:ascii="Times New Roman" w:hAnsi="Times New Roman" w:cs="Times New Roman"/>
          <w:sz w:val="24"/>
          <w:szCs w:val="24"/>
        </w:rPr>
        <w:t xml:space="preserve"> after the e</w:t>
      </w:r>
      <w:r w:rsidR="002E14E0" w:rsidRPr="00315029">
        <w:rPr>
          <w:rFonts w:ascii="Times New Roman" w:hAnsi="Times New Roman" w:cs="Times New Roman"/>
          <w:sz w:val="24"/>
          <w:szCs w:val="24"/>
        </w:rPr>
        <w:t>xtraordinary repair……………...</w:t>
      </w:r>
      <w:r w:rsidR="00C368DB" w:rsidRPr="00315029">
        <w:rPr>
          <w:rFonts w:ascii="Times New Roman" w:hAnsi="Times New Roman" w:cs="Times New Roman"/>
          <w:sz w:val="24"/>
          <w:szCs w:val="24"/>
        </w:rPr>
        <w:t xml:space="preserve"> </w:t>
      </w:r>
      <w:r w:rsidR="004A635B" w:rsidRPr="00315029">
        <w:rPr>
          <w:rFonts w:ascii="Times New Roman" w:hAnsi="Times New Roman" w:cs="Times New Roman"/>
          <w:sz w:val="24"/>
          <w:szCs w:val="24"/>
        </w:rPr>
        <w:t xml:space="preserve">    </w:t>
      </w:r>
      <w:r w:rsidR="00C368DB" w:rsidRPr="00315029">
        <w:rPr>
          <w:rFonts w:ascii="Times New Roman" w:hAnsi="Times New Roman" w:cs="Times New Roman"/>
          <w:b/>
          <w:sz w:val="24"/>
          <w:szCs w:val="24"/>
        </w:rPr>
        <w:t>48,</w:t>
      </w:r>
      <w:r w:rsidRPr="00315029">
        <w:rPr>
          <w:rFonts w:ascii="Times New Roman" w:hAnsi="Times New Roman" w:cs="Times New Roman"/>
          <w:b/>
          <w:sz w:val="24"/>
          <w:szCs w:val="24"/>
        </w:rPr>
        <w:t>750</w:t>
      </w:r>
    </w:p>
    <w:p w:rsidR="004A635B" w:rsidRPr="00315029" w:rsidRDefault="004A635B" w:rsidP="004E0DA7">
      <w:pPr>
        <w:pStyle w:val="NoSpacing"/>
        <w:spacing w:line="276" w:lineRule="auto"/>
        <w:jc w:val="both"/>
        <w:rPr>
          <w:rFonts w:ascii="Times New Roman" w:hAnsi="Times New Roman" w:cs="Times New Roman"/>
          <w:b/>
          <w:sz w:val="24"/>
          <w:szCs w:val="24"/>
          <w:u w:val="double"/>
        </w:rPr>
      </w:pPr>
      <w:r w:rsidRPr="00315029">
        <w:rPr>
          <w:rFonts w:ascii="Times New Roman" w:hAnsi="Times New Roman" w:cs="Times New Roman"/>
          <w:sz w:val="24"/>
          <w:szCs w:val="24"/>
        </w:rPr>
        <w:t>Revised Annual periodic depreciation…………………………………………….</w:t>
      </w:r>
      <w:r w:rsidRPr="00315029">
        <w:rPr>
          <w:rFonts w:ascii="Times New Roman" w:hAnsi="Times New Roman" w:cs="Times New Roman"/>
          <w:b/>
          <w:sz w:val="24"/>
          <w:szCs w:val="24"/>
          <w:u w:val="double"/>
        </w:rPr>
        <w:t>Birr 4,875</w:t>
      </w:r>
    </w:p>
    <w:p w:rsidR="004A635B" w:rsidRPr="00315029" w:rsidRDefault="004A635B" w:rsidP="004E0DA7">
      <w:pPr>
        <w:pStyle w:val="NoSpacing"/>
        <w:spacing w:line="276" w:lineRule="auto"/>
        <w:jc w:val="both"/>
        <w:rPr>
          <w:rFonts w:ascii="Times New Roman" w:hAnsi="Times New Roman" w:cs="Times New Roman"/>
          <w:b/>
          <w:sz w:val="24"/>
          <w:szCs w:val="24"/>
          <w:u w:val="double"/>
        </w:rPr>
      </w:pPr>
      <w:r w:rsidRPr="00315029">
        <w:rPr>
          <w:rFonts w:ascii="Times New Roman" w:hAnsi="Times New Roman" w:cs="Times New Roman"/>
          <w:i/>
          <w:sz w:val="24"/>
          <w:szCs w:val="24"/>
        </w:rPr>
        <w:t xml:space="preserve">               (Birr 48,750 </w:t>
      </w:r>
      <w:r w:rsidRPr="00315029">
        <w:rPr>
          <w:rFonts w:ascii="Times New Roman" w:hAnsi="Times New Roman" w:cs="Times New Roman"/>
          <w:b/>
          <w:i/>
          <w:sz w:val="24"/>
          <w:szCs w:val="24"/>
        </w:rPr>
        <w:t>÷</w:t>
      </w:r>
      <w:r w:rsidRPr="00315029">
        <w:rPr>
          <w:rFonts w:ascii="Times New Roman" w:hAnsi="Times New Roman" w:cs="Times New Roman"/>
          <w:i/>
          <w:sz w:val="24"/>
          <w:szCs w:val="24"/>
        </w:rPr>
        <w:t xml:space="preserve"> 10 years)</w:t>
      </w:r>
    </w:p>
    <w:p w:rsidR="00DF4B12" w:rsidRPr="00315029" w:rsidRDefault="00DF4B12" w:rsidP="004E0DA7">
      <w:pPr>
        <w:pStyle w:val="NoSpacing"/>
        <w:numPr>
          <w:ilvl w:val="0"/>
          <w:numId w:val="2"/>
        </w:numPr>
        <w:spacing w:line="276" w:lineRule="auto"/>
        <w:jc w:val="both"/>
        <w:rPr>
          <w:rFonts w:ascii="Times New Roman" w:hAnsi="Times New Roman" w:cs="Times New Roman"/>
          <w:b/>
          <w:sz w:val="26"/>
          <w:szCs w:val="26"/>
        </w:rPr>
      </w:pPr>
      <w:r w:rsidRPr="00315029">
        <w:rPr>
          <w:rFonts w:ascii="Times New Roman" w:hAnsi="Times New Roman" w:cs="Times New Roman"/>
          <w:b/>
          <w:sz w:val="26"/>
          <w:szCs w:val="26"/>
        </w:rPr>
        <w:t xml:space="preserve">Revenue </w:t>
      </w:r>
      <w:r w:rsidR="00C5386A" w:rsidRPr="00315029">
        <w:rPr>
          <w:rFonts w:ascii="Times New Roman" w:hAnsi="Times New Roman" w:cs="Times New Roman"/>
          <w:b/>
          <w:sz w:val="26"/>
          <w:szCs w:val="26"/>
        </w:rPr>
        <w:t>Expenditures</w:t>
      </w:r>
    </w:p>
    <w:p w:rsidR="001B48E3" w:rsidRPr="00315029" w:rsidRDefault="0030214A" w:rsidP="009E4B7B">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 xml:space="preserve">    </w:t>
      </w:r>
      <w:r w:rsidRPr="00315029">
        <w:rPr>
          <w:rFonts w:ascii="Times New Roman" w:hAnsi="Times New Roman" w:cs="Times New Roman"/>
          <w:b/>
          <w:sz w:val="24"/>
          <w:szCs w:val="24"/>
        </w:rPr>
        <w:t xml:space="preserve"> Revenue expenditures</w:t>
      </w:r>
      <w:r w:rsidRPr="00315029">
        <w:rPr>
          <w:rFonts w:ascii="Times New Roman" w:hAnsi="Times New Roman" w:cs="Times New Roman"/>
          <w:sz w:val="24"/>
          <w:szCs w:val="24"/>
        </w:rPr>
        <w:t xml:space="preserve"> are expenditures incurred in order to maintain the normal operating efficiency of the asset. Such</w:t>
      </w:r>
      <w:r w:rsidR="00C5386A" w:rsidRPr="00315029">
        <w:rPr>
          <w:rFonts w:ascii="Times New Roman" w:hAnsi="Times New Roman" w:cs="Times New Roman"/>
          <w:sz w:val="24"/>
          <w:szCs w:val="24"/>
        </w:rPr>
        <w:t xml:space="preserve"> expenditures are debited to expense account</w:t>
      </w:r>
      <w:r w:rsidR="00EB4A3F" w:rsidRPr="00315029">
        <w:rPr>
          <w:rFonts w:ascii="Times New Roman" w:hAnsi="Times New Roman" w:cs="Times New Roman"/>
          <w:sz w:val="24"/>
          <w:szCs w:val="24"/>
        </w:rPr>
        <w:t>.</w:t>
      </w:r>
      <w:r w:rsidR="00F13A82" w:rsidRPr="00315029">
        <w:rPr>
          <w:rFonts w:ascii="Times New Roman" w:hAnsi="Times New Roman" w:cs="Times New Roman"/>
          <w:sz w:val="24"/>
          <w:szCs w:val="24"/>
        </w:rPr>
        <w:t xml:space="preserve"> They affect the expense of </w:t>
      </w:r>
      <w:r w:rsidR="001E72A7" w:rsidRPr="00315029">
        <w:rPr>
          <w:rFonts w:ascii="Times New Roman" w:hAnsi="Times New Roman" w:cs="Times New Roman"/>
          <w:sz w:val="24"/>
        </w:rPr>
        <w:t>only the current period.</w:t>
      </w:r>
      <w:r w:rsidR="00F13A82" w:rsidRPr="00315029">
        <w:rPr>
          <w:rFonts w:ascii="Times New Roman" w:hAnsi="Times New Roman" w:cs="Times New Roman"/>
          <w:sz w:val="24"/>
          <w:szCs w:val="24"/>
        </w:rPr>
        <w:t xml:space="preserve"> </w:t>
      </w:r>
      <w:r w:rsidR="00DF4B12" w:rsidRPr="00315029">
        <w:rPr>
          <w:rFonts w:ascii="Times New Roman" w:hAnsi="Times New Roman" w:cs="Times New Roman"/>
          <w:sz w:val="24"/>
          <w:szCs w:val="24"/>
        </w:rPr>
        <w:t>Among the more usual kinds of revenue expenditures for plant asset are the repairs, maintenance, lubrication, Cleaning and inspection necessary to keep an asset in good working condition.</w:t>
      </w:r>
    </w:p>
    <w:p w:rsidR="001B48E3" w:rsidRPr="00315029" w:rsidRDefault="001B48E3" w:rsidP="001B48E3">
      <w:pPr>
        <w:pStyle w:val="NoSpacing"/>
        <w:spacing w:line="360" w:lineRule="auto"/>
        <w:jc w:val="both"/>
        <w:rPr>
          <w:rFonts w:ascii="Times New Roman" w:hAnsi="Times New Roman" w:cs="Times New Roman"/>
          <w:b/>
          <w:sz w:val="24"/>
          <w:szCs w:val="24"/>
        </w:rPr>
      </w:pPr>
      <w:r w:rsidRPr="00315029">
        <w:rPr>
          <w:rFonts w:ascii="Times New Roman" w:hAnsi="Times New Roman" w:cs="Times New Roman"/>
          <w:b/>
          <w:sz w:val="24"/>
          <w:szCs w:val="24"/>
        </w:rPr>
        <w:t>Capital and Revenue Expenditures</w:t>
      </w:r>
      <w:r w:rsidR="006A7C93" w:rsidRPr="00315029">
        <w:rPr>
          <w:rFonts w:ascii="Times New Roman" w:hAnsi="Times New Roman" w:cs="Times New Roman"/>
          <w:b/>
          <w:sz w:val="24"/>
          <w:szCs w:val="24"/>
        </w:rPr>
        <w:t xml:space="preserve"> in Matching Rule</w:t>
      </w:r>
    </w:p>
    <w:p w:rsidR="002316BE" w:rsidRDefault="001B48E3" w:rsidP="001B48E3">
      <w:pPr>
        <w:pStyle w:val="NoSpacing"/>
        <w:spacing w:line="360" w:lineRule="auto"/>
        <w:jc w:val="both"/>
        <w:rPr>
          <w:rFonts w:ascii="Times New Roman" w:hAnsi="Times New Roman" w:cs="Times New Roman"/>
          <w:sz w:val="24"/>
          <w:szCs w:val="24"/>
        </w:rPr>
      </w:pPr>
      <w:r w:rsidRPr="00315029">
        <w:rPr>
          <w:rFonts w:ascii="Times New Roman" w:hAnsi="Times New Roman" w:cs="Times New Roman"/>
          <w:sz w:val="24"/>
          <w:szCs w:val="24"/>
        </w:rPr>
        <w:t>The distinction between capital and revenue expenditures is important in applying the matching rule. For example, if the purchase of a machine that will benefit a company for several years is mistakenly recorded as revenue expenditure, the total cost of the machine becomes an expense on the income statement in the current period. As a result, current net income will be reported at a lower amount (understated), and in future periods, net income will be reported at a higher amount (overstated). If, on the other hand, revenue expenditure, such as the routine overhaul of a piece of machinery, is charged to an asset account, the expense of the current period will be understated. Current net income will be overstated by the same amount, and the net income of future periods will be understated.</w:t>
      </w:r>
    </w:p>
    <w:p w:rsidR="0061798A" w:rsidRDefault="0061798A" w:rsidP="001B48E3">
      <w:pPr>
        <w:pStyle w:val="NoSpacing"/>
        <w:spacing w:line="360" w:lineRule="auto"/>
        <w:jc w:val="both"/>
        <w:rPr>
          <w:rFonts w:ascii="Times New Roman" w:hAnsi="Times New Roman" w:cs="Times New Roman"/>
          <w:sz w:val="24"/>
          <w:szCs w:val="24"/>
        </w:rPr>
      </w:pPr>
    </w:p>
    <w:p w:rsidR="0061798A" w:rsidRDefault="0061798A" w:rsidP="001B48E3">
      <w:pPr>
        <w:pStyle w:val="NoSpacing"/>
        <w:spacing w:line="360" w:lineRule="auto"/>
        <w:jc w:val="both"/>
        <w:rPr>
          <w:rFonts w:ascii="Times New Roman" w:hAnsi="Times New Roman" w:cs="Times New Roman"/>
          <w:sz w:val="24"/>
          <w:szCs w:val="24"/>
        </w:rPr>
      </w:pPr>
    </w:p>
    <w:p w:rsidR="0061798A" w:rsidRPr="00315029" w:rsidRDefault="0061798A" w:rsidP="001B48E3">
      <w:pPr>
        <w:pStyle w:val="NoSpacing"/>
        <w:spacing w:line="360" w:lineRule="auto"/>
        <w:jc w:val="both"/>
        <w:rPr>
          <w:rFonts w:ascii="Times New Roman" w:hAnsi="Times New Roman" w:cs="Times New Roman"/>
          <w:sz w:val="24"/>
          <w:szCs w:val="24"/>
        </w:rPr>
      </w:pPr>
    </w:p>
    <w:p w:rsidR="00E42A69" w:rsidRPr="00315029" w:rsidRDefault="00D65CE9" w:rsidP="00AC7C7F">
      <w:pPr>
        <w:pStyle w:val="NoSpacing"/>
        <w:numPr>
          <w:ilvl w:val="1"/>
          <w:numId w:val="20"/>
        </w:numPr>
        <w:spacing w:line="276" w:lineRule="auto"/>
        <w:jc w:val="both"/>
        <w:rPr>
          <w:rFonts w:ascii="Times New Roman" w:hAnsi="Times New Roman" w:cs="Times New Roman"/>
          <w:b/>
          <w:sz w:val="26"/>
          <w:szCs w:val="26"/>
        </w:rPr>
      </w:pPr>
      <w:r w:rsidRPr="00315029">
        <w:rPr>
          <w:rFonts w:ascii="Times New Roman" w:hAnsi="Times New Roman" w:cs="Times New Roman"/>
          <w:b/>
          <w:sz w:val="26"/>
          <w:szCs w:val="26"/>
        </w:rPr>
        <w:lastRenderedPageBreak/>
        <w:t>Disposal of Plant Asset</w:t>
      </w:r>
    </w:p>
    <w:p w:rsidR="00AC120A" w:rsidRPr="00315029" w:rsidRDefault="00D65CE9" w:rsidP="00AC7C7F">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 xml:space="preserve">      </w:t>
      </w:r>
      <w:r w:rsidR="00E42A69" w:rsidRPr="00315029">
        <w:rPr>
          <w:rFonts w:ascii="Times New Roman" w:hAnsi="Times New Roman" w:cs="Times New Roman"/>
          <w:sz w:val="24"/>
          <w:szCs w:val="24"/>
        </w:rPr>
        <w:t xml:space="preserve">Plant assets that are no longer needed by the business are disposed. A disposed plant asset may be a fully depreciated (with no book value) or </w:t>
      </w:r>
      <w:r w:rsidRPr="00315029">
        <w:rPr>
          <w:rFonts w:ascii="Times New Roman" w:hAnsi="Times New Roman" w:cs="Times New Roman"/>
          <w:sz w:val="24"/>
          <w:szCs w:val="24"/>
        </w:rPr>
        <w:t xml:space="preserve">a </w:t>
      </w:r>
      <w:r w:rsidR="00E42A69" w:rsidRPr="00315029">
        <w:rPr>
          <w:rFonts w:ascii="Times New Roman" w:hAnsi="Times New Roman" w:cs="Times New Roman"/>
          <w:sz w:val="24"/>
          <w:szCs w:val="24"/>
        </w:rPr>
        <w:t xml:space="preserve">not fully depreciated </w:t>
      </w:r>
      <w:r w:rsidRPr="00315029">
        <w:rPr>
          <w:rFonts w:ascii="Times New Roman" w:hAnsi="Times New Roman" w:cs="Times New Roman"/>
          <w:sz w:val="24"/>
          <w:szCs w:val="24"/>
        </w:rPr>
        <w:t>asset</w:t>
      </w:r>
      <w:r w:rsidR="00E42A69" w:rsidRPr="00315029">
        <w:rPr>
          <w:rFonts w:ascii="Times New Roman" w:hAnsi="Times New Roman" w:cs="Times New Roman"/>
          <w:sz w:val="24"/>
          <w:szCs w:val="24"/>
        </w:rPr>
        <w:t xml:space="preserve"> (with book value)</w:t>
      </w:r>
    </w:p>
    <w:p w:rsidR="00E42A69" w:rsidRPr="00315029" w:rsidRDefault="00E42A69" w:rsidP="00AC7C7F">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 xml:space="preserve">There are </w:t>
      </w:r>
      <w:r w:rsidR="00832F93" w:rsidRPr="00315029">
        <w:rPr>
          <w:rFonts w:ascii="Times New Roman" w:hAnsi="Times New Roman" w:cs="Times New Roman"/>
          <w:sz w:val="24"/>
          <w:szCs w:val="24"/>
        </w:rPr>
        <w:t>three</w:t>
      </w:r>
      <w:r w:rsidRPr="00315029">
        <w:rPr>
          <w:rFonts w:ascii="Times New Roman" w:hAnsi="Times New Roman" w:cs="Times New Roman"/>
          <w:sz w:val="24"/>
          <w:szCs w:val="24"/>
        </w:rPr>
        <w:t xml:space="preserve"> </w:t>
      </w:r>
      <w:r w:rsidR="002E2D0E" w:rsidRPr="00315029">
        <w:rPr>
          <w:rFonts w:ascii="Times New Roman" w:hAnsi="Times New Roman" w:cs="Times New Roman"/>
          <w:sz w:val="24"/>
          <w:szCs w:val="24"/>
        </w:rPr>
        <w:t>ways of disposing a plant asset. Those are:</w:t>
      </w:r>
    </w:p>
    <w:p w:rsidR="00E42A69" w:rsidRPr="00315029" w:rsidRDefault="00E42A69" w:rsidP="00AC7C7F">
      <w:pPr>
        <w:pStyle w:val="NoSpacing"/>
        <w:numPr>
          <w:ilvl w:val="0"/>
          <w:numId w:val="26"/>
        </w:numPr>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 xml:space="preserve">By </w:t>
      </w:r>
      <w:r w:rsidR="00832F93" w:rsidRPr="00315029">
        <w:rPr>
          <w:rFonts w:ascii="Times New Roman" w:hAnsi="Times New Roman" w:cs="Times New Roman"/>
          <w:sz w:val="24"/>
          <w:szCs w:val="24"/>
        </w:rPr>
        <w:t>Discarding</w:t>
      </w:r>
    </w:p>
    <w:p w:rsidR="00E42A69" w:rsidRPr="00315029" w:rsidRDefault="00E42A69" w:rsidP="00AC7C7F">
      <w:pPr>
        <w:pStyle w:val="NoSpacing"/>
        <w:numPr>
          <w:ilvl w:val="0"/>
          <w:numId w:val="26"/>
        </w:numPr>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 xml:space="preserve">By </w:t>
      </w:r>
      <w:r w:rsidR="00832F93" w:rsidRPr="00315029">
        <w:rPr>
          <w:rFonts w:ascii="Times New Roman" w:hAnsi="Times New Roman" w:cs="Times New Roman"/>
          <w:sz w:val="24"/>
          <w:szCs w:val="24"/>
        </w:rPr>
        <w:t xml:space="preserve">Selling </w:t>
      </w:r>
    </w:p>
    <w:p w:rsidR="00E42A69" w:rsidRPr="00315029" w:rsidRDefault="00E42A69" w:rsidP="00AC7C7F">
      <w:pPr>
        <w:pStyle w:val="NoSpacing"/>
        <w:numPr>
          <w:ilvl w:val="0"/>
          <w:numId w:val="26"/>
        </w:numPr>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 xml:space="preserve">By </w:t>
      </w:r>
      <w:r w:rsidR="00832F93" w:rsidRPr="00315029">
        <w:rPr>
          <w:rFonts w:ascii="Times New Roman" w:hAnsi="Times New Roman" w:cs="Times New Roman"/>
          <w:sz w:val="24"/>
          <w:szCs w:val="24"/>
        </w:rPr>
        <w:t>Trade in /Exchange</w:t>
      </w:r>
    </w:p>
    <w:p w:rsidR="00E42A69" w:rsidRPr="00315029" w:rsidRDefault="00E42A69" w:rsidP="00AC7C7F">
      <w:pPr>
        <w:pStyle w:val="NoSpacing"/>
        <w:spacing w:line="276" w:lineRule="auto"/>
        <w:jc w:val="both"/>
        <w:rPr>
          <w:rFonts w:ascii="Times New Roman" w:hAnsi="Times New Roman" w:cs="Times New Roman"/>
          <w:sz w:val="26"/>
          <w:szCs w:val="26"/>
        </w:rPr>
      </w:pPr>
      <w:r w:rsidRPr="00315029">
        <w:rPr>
          <w:rFonts w:ascii="Times New Roman" w:hAnsi="Times New Roman" w:cs="Times New Roman"/>
          <w:sz w:val="26"/>
          <w:szCs w:val="26"/>
        </w:rPr>
        <w:t xml:space="preserve">Common </w:t>
      </w:r>
      <w:r w:rsidR="002E2D0E" w:rsidRPr="00315029">
        <w:rPr>
          <w:rFonts w:ascii="Times New Roman" w:hAnsi="Times New Roman" w:cs="Times New Roman"/>
          <w:sz w:val="26"/>
          <w:szCs w:val="26"/>
        </w:rPr>
        <w:t>Procedures applied under all Methods of Disposal:</w:t>
      </w:r>
    </w:p>
    <w:p w:rsidR="00E42A69" w:rsidRPr="00315029" w:rsidRDefault="00E42A69" w:rsidP="00AC7C7F">
      <w:pPr>
        <w:pStyle w:val="NoSpacing"/>
        <w:numPr>
          <w:ilvl w:val="0"/>
          <w:numId w:val="27"/>
        </w:numPr>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Updating the balance of accumulated depreciation</w:t>
      </w:r>
      <w:r w:rsidR="00323F42" w:rsidRPr="00315029">
        <w:rPr>
          <w:rFonts w:ascii="Times New Roman" w:hAnsi="Times New Roman" w:cs="Times New Roman"/>
          <w:sz w:val="24"/>
          <w:szCs w:val="24"/>
        </w:rPr>
        <w:t xml:space="preserve"> </w:t>
      </w:r>
      <w:r w:rsidRPr="00315029">
        <w:rPr>
          <w:rFonts w:ascii="Times New Roman" w:hAnsi="Times New Roman" w:cs="Times New Roman"/>
          <w:sz w:val="24"/>
          <w:szCs w:val="24"/>
        </w:rPr>
        <w:t>&amp; book value to the date of disposal for a not full</w:t>
      </w:r>
      <w:r w:rsidR="00323F42" w:rsidRPr="00315029">
        <w:rPr>
          <w:rFonts w:ascii="Times New Roman" w:hAnsi="Times New Roman" w:cs="Times New Roman"/>
          <w:sz w:val="24"/>
          <w:szCs w:val="24"/>
        </w:rPr>
        <w:t>y</w:t>
      </w:r>
      <w:r w:rsidRPr="00315029">
        <w:rPr>
          <w:rFonts w:ascii="Times New Roman" w:hAnsi="Times New Roman" w:cs="Times New Roman"/>
          <w:sz w:val="24"/>
          <w:szCs w:val="24"/>
        </w:rPr>
        <w:t xml:space="preserve"> depreciated asset.</w:t>
      </w:r>
    </w:p>
    <w:p w:rsidR="00E42A69" w:rsidRPr="00315029" w:rsidRDefault="00E42A69" w:rsidP="00AC7C7F">
      <w:pPr>
        <w:pStyle w:val="NoSpacing"/>
        <w:numPr>
          <w:ilvl w:val="0"/>
          <w:numId w:val="27"/>
        </w:numPr>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Debiting accumulated depreciation &amp;</w:t>
      </w:r>
      <w:r w:rsidR="00323F42" w:rsidRPr="00315029">
        <w:rPr>
          <w:rFonts w:ascii="Times New Roman" w:hAnsi="Times New Roman" w:cs="Times New Roman"/>
          <w:sz w:val="24"/>
          <w:szCs w:val="24"/>
        </w:rPr>
        <w:t xml:space="preserve"> </w:t>
      </w:r>
      <w:r w:rsidRPr="00315029">
        <w:rPr>
          <w:rFonts w:ascii="Times New Roman" w:hAnsi="Times New Roman" w:cs="Times New Roman"/>
          <w:sz w:val="24"/>
          <w:szCs w:val="24"/>
        </w:rPr>
        <w:t xml:space="preserve">crediting the original cost </w:t>
      </w:r>
      <w:r w:rsidR="00323F42" w:rsidRPr="00315029">
        <w:rPr>
          <w:rFonts w:ascii="Times New Roman" w:hAnsi="Times New Roman" w:cs="Times New Roman"/>
          <w:sz w:val="24"/>
          <w:szCs w:val="24"/>
        </w:rPr>
        <w:t xml:space="preserve">of the asset </w:t>
      </w:r>
      <w:r w:rsidRPr="00315029">
        <w:rPr>
          <w:rFonts w:ascii="Times New Roman" w:hAnsi="Times New Roman" w:cs="Times New Roman"/>
          <w:sz w:val="24"/>
          <w:szCs w:val="24"/>
        </w:rPr>
        <w:t>to remove both from the record.</w:t>
      </w:r>
    </w:p>
    <w:p w:rsidR="008D4E96" w:rsidRDefault="008D4E96" w:rsidP="008D4E96">
      <w:pPr>
        <w:pStyle w:val="NoSpacing"/>
        <w:spacing w:line="276" w:lineRule="auto"/>
        <w:ind w:left="360"/>
        <w:jc w:val="both"/>
        <w:rPr>
          <w:rFonts w:ascii="Times New Roman" w:hAnsi="Times New Roman" w:cs="Times New Roman"/>
          <w:b/>
          <w:sz w:val="26"/>
          <w:szCs w:val="26"/>
        </w:rPr>
      </w:pPr>
    </w:p>
    <w:p w:rsidR="00E42A69" w:rsidRPr="00315029" w:rsidRDefault="00323F42" w:rsidP="00AC7C7F">
      <w:pPr>
        <w:pStyle w:val="NoSpacing"/>
        <w:numPr>
          <w:ilvl w:val="0"/>
          <w:numId w:val="28"/>
        </w:numPr>
        <w:spacing w:line="276" w:lineRule="auto"/>
        <w:jc w:val="both"/>
        <w:rPr>
          <w:rFonts w:ascii="Times New Roman" w:hAnsi="Times New Roman" w:cs="Times New Roman"/>
          <w:b/>
          <w:sz w:val="26"/>
          <w:szCs w:val="26"/>
        </w:rPr>
      </w:pPr>
      <w:r w:rsidRPr="00315029">
        <w:rPr>
          <w:rFonts w:ascii="Times New Roman" w:hAnsi="Times New Roman" w:cs="Times New Roman"/>
          <w:b/>
          <w:sz w:val="26"/>
          <w:szCs w:val="26"/>
        </w:rPr>
        <w:t>Disposal b</w:t>
      </w:r>
      <w:r w:rsidR="00E42A69" w:rsidRPr="00315029">
        <w:rPr>
          <w:rFonts w:ascii="Times New Roman" w:hAnsi="Times New Roman" w:cs="Times New Roman"/>
          <w:b/>
          <w:sz w:val="26"/>
          <w:szCs w:val="26"/>
        </w:rPr>
        <w:t xml:space="preserve">y </w:t>
      </w:r>
      <w:r w:rsidRPr="00315029">
        <w:rPr>
          <w:rFonts w:ascii="Times New Roman" w:hAnsi="Times New Roman" w:cs="Times New Roman"/>
          <w:b/>
          <w:sz w:val="26"/>
          <w:szCs w:val="26"/>
        </w:rPr>
        <w:t>Discarding</w:t>
      </w:r>
    </w:p>
    <w:p w:rsidR="00E42A69" w:rsidRPr="00315029" w:rsidRDefault="002B48FB" w:rsidP="00AC7C7F">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 xml:space="preserve">    </w:t>
      </w:r>
      <w:r w:rsidR="00E42A69" w:rsidRPr="00315029">
        <w:rPr>
          <w:rFonts w:ascii="Times New Roman" w:hAnsi="Times New Roman" w:cs="Times New Roman"/>
          <w:sz w:val="24"/>
          <w:szCs w:val="24"/>
        </w:rPr>
        <w:t>When a plant asset is no longer useful &amp; when it has no market value, it is discarded</w:t>
      </w:r>
      <w:r w:rsidRPr="00315029">
        <w:rPr>
          <w:rFonts w:ascii="Times New Roman" w:hAnsi="Times New Roman" w:cs="Times New Roman"/>
          <w:sz w:val="24"/>
          <w:szCs w:val="24"/>
        </w:rPr>
        <w:t xml:space="preserve">/ </w:t>
      </w:r>
      <w:r w:rsidR="00E42A69" w:rsidRPr="00315029">
        <w:rPr>
          <w:rFonts w:ascii="Times New Roman" w:hAnsi="Times New Roman" w:cs="Times New Roman"/>
          <w:sz w:val="24"/>
          <w:szCs w:val="24"/>
        </w:rPr>
        <w:t>thrown as worthless.</w:t>
      </w:r>
    </w:p>
    <w:p w:rsidR="00E42A69" w:rsidRPr="00315029" w:rsidRDefault="00E42A69" w:rsidP="00AC7C7F">
      <w:pPr>
        <w:pStyle w:val="NoSpacing"/>
        <w:numPr>
          <w:ilvl w:val="0"/>
          <w:numId w:val="2"/>
        </w:numPr>
        <w:spacing w:line="276" w:lineRule="auto"/>
        <w:jc w:val="both"/>
        <w:rPr>
          <w:rFonts w:ascii="Times New Roman" w:hAnsi="Times New Roman" w:cs="Times New Roman"/>
          <w:b/>
          <w:sz w:val="24"/>
          <w:szCs w:val="24"/>
        </w:rPr>
      </w:pPr>
      <w:r w:rsidRPr="00315029">
        <w:rPr>
          <w:rFonts w:ascii="Times New Roman" w:hAnsi="Times New Roman" w:cs="Times New Roman"/>
          <w:b/>
          <w:sz w:val="24"/>
          <w:szCs w:val="24"/>
        </w:rPr>
        <w:t xml:space="preserve">Discarding </w:t>
      </w:r>
      <w:r w:rsidR="002301D1" w:rsidRPr="00315029">
        <w:rPr>
          <w:rFonts w:ascii="Times New Roman" w:hAnsi="Times New Roman" w:cs="Times New Roman"/>
          <w:b/>
          <w:sz w:val="24"/>
          <w:szCs w:val="24"/>
        </w:rPr>
        <w:t>a fully Depreciated Asset:</w:t>
      </w:r>
    </w:p>
    <w:p w:rsidR="00E42A69" w:rsidRPr="00315029" w:rsidRDefault="00E42A69" w:rsidP="00AC7C7F">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b/>
          <w:sz w:val="26"/>
          <w:szCs w:val="26"/>
          <w:u w:val="single"/>
        </w:rPr>
        <w:t>Example:</w:t>
      </w:r>
      <w:r w:rsidRPr="00315029">
        <w:rPr>
          <w:rFonts w:ascii="Times New Roman" w:hAnsi="Times New Roman" w:cs="Times New Roman"/>
          <w:sz w:val="24"/>
          <w:szCs w:val="24"/>
        </w:rPr>
        <w:t xml:space="preserve"> A Machine that costs </w:t>
      </w:r>
      <w:r w:rsidR="008F38F3" w:rsidRPr="00315029">
        <w:rPr>
          <w:rFonts w:ascii="Times New Roman" w:hAnsi="Times New Roman" w:cs="Times New Roman"/>
          <w:sz w:val="24"/>
          <w:szCs w:val="24"/>
        </w:rPr>
        <w:t xml:space="preserve">Birr </w:t>
      </w:r>
      <w:r w:rsidRPr="00315029">
        <w:rPr>
          <w:rFonts w:ascii="Times New Roman" w:hAnsi="Times New Roman" w:cs="Times New Roman"/>
          <w:sz w:val="24"/>
          <w:szCs w:val="24"/>
        </w:rPr>
        <w:t xml:space="preserve">10,000 &amp; no salvage value becomes fully depreciated on December 31, 2004 &amp; discarded as worth less on March 31, 2005 </w:t>
      </w:r>
    </w:p>
    <w:p w:rsidR="00B206A9" w:rsidRPr="00315029" w:rsidRDefault="00E42A69" w:rsidP="00AC7C7F">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b/>
          <w:sz w:val="24"/>
          <w:szCs w:val="24"/>
        </w:rPr>
        <w:t>Required:</w:t>
      </w:r>
      <w:r w:rsidRPr="00315029">
        <w:rPr>
          <w:rFonts w:ascii="Times New Roman" w:hAnsi="Times New Roman" w:cs="Times New Roman"/>
          <w:sz w:val="24"/>
          <w:szCs w:val="24"/>
        </w:rPr>
        <w:t xml:space="preserve"> </w:t>
      </w:r>
      <w:r w:rsidR="008F38F3" w:rsidRPr="00315029">
        <w:rPr>
          <w:rFonts w:ascii="Times New Roman" w:hAnsi="Times New Roman" w:cs="Times New Roman"/>
          <w:sz w:val="24"/>
          <w:szCs w:val="24"/>
        </w:rPr>
        <w:t>S</w:t>
      </w:r>
      <w:r w:rsidRPr="00315029">
        <w:rPr>
          <w:rFonts w:ascii="Times New Roman" w:hAnsi="Times New Roman" w:cs="Times New Roman"/>
          <w:sz w:val="24"/>
          <w:szCs w:val="24"/>
        </w:rPr>
        <w:t>how the journal entry of March 31, 2005</w:t>
      </w:r>
    </w:p>
    <w:p w:rsidR="00955F5F" w:rsidRPr="00315029" w:rsidRDefault="00955F5F" w:rsidP="00AC7C7F">
      <w:pPr>
        <w:pStyle w:val="NoSpacing"/>
        <w:spacing w:line="276" w:lineRule="auto"/>
        <w:jc w:val="both"/>
        <w:rPr>
          <w:rFonts w:ascii="Times New Roman" w:hAnsi="Times New Roman" w:cs="Times New Roman"/>
          <w:b/>
          <w:sz w:val="26"/>
          <w:szCs w:val="26"/>
          <w:u w:val="single"/>
        </w:rPr>
      </w:pPr>
    </w:p>
    <w:p w:rsidR="00E42A69" w:rsidRPr="00315029" w:rsidRDefault="00E42A69" w:rsidP="00AC7C7F">
      <w:pPr>
        <w:pStyle w:val="NoSpacing"/>
        <w:spacing w:line="276" w:lineRule="auto"/>
        <w:jc w:val="both"/>
        <w:rPr>
          <w:rFonts w:ascii="Times New Roman" w:hAnsi="Times New Roman" w:cs="Times New Roman"/>
          <w:b/>
          <w:sz w:val="26"/>
          <w:szCs w:val="26"/>
          <w:u w:val="single"/>
        </w:rPr>
      </w:pPr>
      <w:r w:rsidRPr="00315029">
        <w:rPr>
          <w:rFonts w:ascii="Times New Roman" w:hAnsi="Times New Roman" w:cs="Times New Roman"/>
          <w:b/>
          <w:sz w:val="26"/>
          <w:szCs w:val="26"/>
          <w:u w:val="single"/>
        </w:rPr>
        <w:t>Solution:</w:t>
      </w:r>
    </w:p>
    <w:p w:rsidR="003A459E" w:rsidRPr="00315029" w:rsidRDefault="003A459E" w:rsidP="00AC7C7F">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Entr</w:t>
      </w:r>
      <w:r w:rsidR="00D16761" w:rsidRPr="00315029">
        <w:rPr>
          <w:rFonts w:ascii="Times New Roman" w:hAnsi="Times New Roman" w:cs="Times New Roman"/>
          <w:sz w:val="24"/>
          <w:szCs w:val="24"/>
        </w:rPr>
        <w:t>y</w:t>
      </w:r>
      <w:r w:rsidRPr="00315029">
        <w:rPr>
          <w:rFonts w:ascii="Times New Roman" w:hAnsi="Times New Roman" w:cs="Times New Roman"/>
          <w:sz w:val="24"/>
          <w:szCs w:val="24"/>
        </w:rPr>
        <w:t xml:space="preserve"> on March 31</w:t>
      </w:r>
      <w:r w:rsidR="00FB04D2" w:rsidRPr="00315029">
        <w:rPr>
          <w:rFonts w:ascii="Times New Roman" w:hAnsi="Times New Roman" w:cs="Times New Roman"/>
          <w:sz w:val="24"/>
          <w:szCs w:val="24"/>
        </w:rPr>
        <w:t>, 2005</w:t>
      </w:r>
      <w:r w:rsidRPr="00315029">
        <w:rPr>
          <w:rFonts w:ascii="Times New Roman" w:hAnsi="Times New Roman" w:cs="Times New Roman"/>
          <w:sz w:val="24"/>
          <w:szCs w:val="24"/>
        </w:rPr>
        <w:t>:</w:t>
      </w:r>
    </w:p>
    <w:p w:rsidR="00E42A69" w:rsidRPr="00315029" w:rsidRDefault="000C0BF3" w:rsidP="00AC7C7F">
      <w:pPr>
        <w:pStyle w:val="NoSpacing"/>
        <w:spacing w:line="276" w:lineRule="auto"/>
        <w:rPr>
          <w:rFonts w:ascii="Times New Roman" w:hAnsi="Times New Roman" w:cs="Times New Roman"/>
          <w:sz w:val="24"/>
          <w:szCs w:val="24"/>
        </w:rPr>
      </w:pPr>
      <w:r w:rsidRPr="00315029">
        <w:rPr>
          <w:rFonts w:ascii="Times New Roman" w:hAnsi="Times New Roman" w:cs="Times New Roman"/>
          <w:sz w:val="24"/>
          <w:szCs w:val="24"/>
        </w:rPr>
        <w:t xml:space="preserve">                      Dr. </w:t>
      </w:r>
      <w:r w:rsidR="00E42A69" w:rsidRPr="00315029">
        <w:rPr>
          <w:rFonts w:ascii="Times New Roman" w:hAnsi="Times New Roman" w:cs="Times New Roman"/>
          <w:sz w:val="24"/>
          <w:szCs w:val="24"/>
        </w:rPr>
        <w:t>Acc</w:t>
      </w:r>
      <w:r w:rsidRPr="00315029">
        <w:rPr>
          <w:rFonts w:ascii="Times New Roman" w:hAnsi="Times New Roman" w:cs="Times New Roman"/>
          <w:sz w:val="24"/>
          <w:szCs w:val="24"/>
        </w:rPr>
        <w:t>.</w:t>
      </w:r>
      <w:r w:rsidR="00E42A69" w:rsidRPr="00315029">
        <w:rPr>
          <w:rFonts w:ascii="Times New Roman" w:hAnsi="Times New Roman" w:cs="Times New Roman"/>
          <w:sz w:val="24"/>
          <w:szCs w:val="24"/>
        </w:rPr>
        <w:t xml:space="preserve"> </w:t>
      </w:r>
      <w:r w:rsidRPr="00315029">
        <w:rPr>
          <w:rFonts w:ascii="Times New Roman" w:hAnsi="Times New Roman" w:cs="Times New Roman"/>
          <w:sz w:val="24"/>
          <w:szCs w:val="24"/>
        </w:rPr>
        <w:t>D</w:t>
      </w:r>
      <w:r w:rsidR="00E42A69" w:rsidRPr="00315029">
        <w:rPr>
          <w:rFonts w:ascii="Times New Roman" w:hAnsi="Times New Roman" w:cs="Times New Roman"/>
          <w:sz w:val="24"/>
          <w:szCs w:val="24"/>
        </w:rPr>
        <w:t>epr</w:t>
      </w:r>
      <w:r w:rsidRPr="00315029">
        <w:rPr>
          <w:rFonts w:ascii="Times New Roman" w:hAnsi="Times New Roman" w:cs="Times New Roman"/>
          <w:sz w:val="24"/>
          <w:szCs w:val="24"/>
          <w:vertAlign w:val="superscript"/>
        </w:rPr>
        <w:t>n</w:t>
      </w:r>
      <w:r w:rsidRPr="00315029">
        <w:rPr>
          <w:rFonts w:ascii="Times New Roman" w:hAnsi="Times New Roman" w:cs="Times New Roman"/>
          <w:sz w:val="24"/>
          <w:szCs w:val="24"/>
        </w:rPr>
        <w:t xml:space="preserve"> - Machine.………… Birr </w:t>
      </w:r>
      <w:r w:rsidR="00E42A69" w:rsidRPr="00315029">
        <w:rPr>
          <w:rFonts w:ascii="Times New Roman" w:hAnsi="Times New Roman" w:cs="Times New Roman"/>
          <w:sz w:val="24"/>
          <w:szCs w:val="24"/>
        </w:rPr>
        <w:t>10,000</w:t>
      </w:r>
    </w:p>
    <w:p w:rsidR="001725AD" w:rsidRPr="00315029" w:rsidRDefault="00E42A69" w:rsidP="00AC7C7F">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 xml:space="preserve">   </w:t>
      </w:r>
      <w:r w:rsidR="000C0BF3" w:rsidRPr="00315029">
        <w:rPr>
          <w:rFonts w:ascii="Times New Roman" w:hAnsi="Times New Roman" w:cs="Times New Roman"/>
          <w:sz w:val="24"/>
          <w:szCs w:val="24"/>
        </w:rPr>
        <w:t xml:space="preserve">                                 Cr. </w:t>
      </w:r>
      <w:r w:rsidRPr="00315029">
        <w:rPr>
          <w:rFonts w:ascii="Times New Roman" w:hAnsi="Times New Roman" w:cs="Times New Roman"/>
          <w:sz w:val="24"/>
          <w:szCs w:val="24"/>
        </w:rPr>
        <w:t>Machine……………………………..</w:t>
      </w:r>
      <w:r w:rsidR="000C0BF3" w:rsidRPr="00315029">
        <w:rPr>
          <w:rFonts w:ascii="Times New Roman" w:hAnsi="Times New Roman" w:cs="Times New Roman"/>
          <w:sz w:val="24"/>
          <w:szCs w:val="24"/>
        </w:rPr>
        <w:t xml:space="preserve"> Birr</w:t>
      </w:r>
      <w:r w:rsidRPr="00315029">
        <w:rPr>
          <w:rFonts w:ascii="Times New Roman" w:hAnsi="Times New Roman" w:cs="Times New Roman"/>
          <w:sz w:val="24"/>
          <w:szCs w:val="24"/>
        </w:rPr>
        <w:t xml:space="preserve"> 10,00</w:t>
      </w:r>
      <w:r w:rsidR="001725AD" w:rsidRPr="00315029">
        <w:rPr>
          <w:rFonts w:ascii="Times New Roman" w:hAnsi="Times New Roman" w:cs="Times New Roman"/>
          <w:sz w:val="24"/>
          <w:szCs w:val="24"/>
        </w:rPr>
        <w:t>0</w:t>
      </w:r>
    </w:p>
    <w:p w:rsidR="000C0BF3" w:rsidRPr="00315029" w:rsidRDefault="001725AD" w:rsidP="00AC7C7F">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b/>
          <w:sz w:val="24"/>
          <w:szCs w:val="24"/>
        </w:rPr>
        <w:t xml:space="preserve">Note: </w:t>
      </w:r>
      <w:r w:rsidRPr="00315029">
        <w:rPr>
          <w:rFonts w:ascii="Times New Roman" w:hAnsi="Times New Roman" w:cs="Times New Roman"/>
          <w:sz w:val="24"/>
          <w:szCs w:val="24"/>
        </w:rPr>
        <w:t>Loss is not recorded when a fully depreciated asset is discarded.</w:t>
      </w:r>
      <w:r w:rsidR="000C0BF3" w:rsidRPr="00315029">
        <w:rPr>
          <w:rFonts w:ascii="Times New Roman" w:hAnsi="Times New Roman" w:cs="Times New Roman"/>
          <w:b/>
          <w:sz w:val="24"/>
          <w:szCs w:val="24"/>
        </w:rPr>
        <w:t xml:space="preserve"> </w:t>
      </w:r>
    </w:p>
    <w:p w:rsidR="00E42A69" w:rsidRPr="00315029" w:rsidRDefault="00B206A9" w:rsidP="00AC7C7F">
      <w:pPr>
        <w:pStyle w:val="NoSpacing"/>
        <w:numPr>
          <w:ilvl w:val="0"/>
          <w:numId w:val="2"/>
        </w:numPr>
        <w:spacing w:line="276" w:lineRule="auto"/>
        <w:jc w:val="both"/>
        <w:rPr>
          <w:rFonts w:ascii="Times New Roman" w:hAnsi="Times New Roman" w:cs="Times New Roman"/>
          <w:b/>
          <w:sz w:val="24"/>
          <w:szCs w:val="24"/>
        </w:rPr>
      </w:pPr>
      <w:r w:rsidRPr="00315029">
        <w:rPr>
          <w:rFonts w:ascii="Times New Roman" w:hAnsi="Times New Roman" w:cs="Times New Roman"/>
          <w:b/>
          <w:sz w:val="24"/>
          <w:szCs w:val="24"/>
        </w:rPr>
        <w:t xml:space="preserve">Discarding </w:t>
      </w:r>
      <w:r w:rsidR="002301D1" w:rsidRPr="00315029">
        <w:rPr>
          <w:rFonts w:ascii="Times New Roman" w:hAnsi="Times New Roman" w:cs="Times New Roman"/>
          <w:b/>
          <w:sz w:val="24"/>
          <w:szCs w:val="24"/>
        </w:rPr>
        <w:t>a not fully Depreciated Asset:</w:t>
      </w:r>
    </w:p>
    <w:p w:rsidR="00E42A69" w:rsidRPr="00315029" w:rsidRDefault="001725AD" w:rsidP="00AC7C7F">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b/>
          <w:sz w:val="26"/>
          <w:szCs w:val="26"/>
          <w:u w:val="single"/>
        </w:rPr>
        <w:t>Example:</w:t>
      </w:r>
      <w:r w:rsidRPr="00315029">
        <w:rPr>
          <w:rFonts w:ascii="Times New Roman" w:hAnsi="Times New Roman" w:cs="Times New Roman"/>
          <w:sz w:val="24"/>
          <w:szCs w:val="24"/>
        </w:rPr>
        <w:t xml:space="preserve"> </w:t>
      </w:r>
      <w:r w:rsidR="00E42A69" w:rsidRPr="00315029">
        <w:rPr>
          <w:rFonts w:ascii="Times New Roman" w:hAnsi="Times New Roman" w:cs="Times New Roman"/>
          <w:sz w:val="24"/>
          <w:szCs w:val="24"/>
        </w:rPr>
        <w:t xml:space="preserve">A Machine that costs </w:t>
      </w:r>
      <w:r w:rsidR="00E45E63" w:rsidRPr="00315029">
        <w:rPr>
          <w:rFonts w:ascii="Times New Roman" w:hAnsi="Times New Roman" w:cs="Times New Roman"/>
          <w:sz w:val="24"/>
          <w:szCs w:val="24"/>
        </w:rPr>
        <w:t xml:space="preserve">Birr </w:t>
      </w:r>
      <w:r w:rsidR="00E42A69" w:rsidRPr="00315029">
        <w:rPr>
          <w:rFonts w:ascii="Times New Roman" w:hAnsi="Times New Roman" w:cs="Times New Roman"/>
          <w:sz w:val="24"/>
          <w:szCs w:val="24"/>
        </w:rPr>
        <w:t>10,000</w:t>
      </w:r>
      <w:r w:rsidR="00203DBA" w:rsidRPr="00315029">
        <w:rPr>
          <w:rFonts w:ascii="Times New Roman" w:hAnsi="Times New Roman" w:cs="Times New Roman"/>
          <w:sz w:val="24"/>
          <w:szCs w:val="24"/>
        </w:rPr>
        <w:t xml:space="preserve"> with no estimated salvage value</w:t>
      </w:r>
      <w:r w:rsidR="00E42A69" w:rsidRPr="00315029">
        <w:rPr>
          <w:rFonts w:ascii="Times New Roman" w:hAnsi="Times New Roman" w:cs="Times New Roman"/>
          <w:sz w:val="24"/>
          <w:szCs w:val="24"/>
        </w:rPr>
        <w:t xml:space="preserve"> </w:t>
      </w:r>
      <w:r w:rsidR="00095045" w:rsidRPr="00315029">
        <w:rPr>
          <w:rFonts w:ascii="Times New Roman" w:hAnsi="Times New Roman" w:cs="Times New Roman"/>
          <w:sz w:val="24"/>
          <w:szCs w:val="24"/>
        </w:rPr>
        <w:t>is depreciated at a straight line rate of 10%. On December 31</w:t>
      </w:r>
      <w:r w:rsidR="00BE6CB2" w:rsidRPr="00315029">
        <w:rPr>
          <w:rFonts w:ascii="Times New Roman" w:hAnsi="Times New Roman" w:cs="Times New Roman"/>
          <w:sz w:val="24"/>
          <w:szCs w:val="24"/>
        </w:rPr>
        <w:t>, 2004</w:t>
      </w:r>
      <w:r w:rsidR="00095045" w:rsidRPr="00315029">
        <w:rPr>
          <w:rFonts w:ascii="Times New Roman" w:hAnsi="Times New Roman" w:cs="Times New Roman"/>
          <w:sz w:val="24"/>
          <w:szCs w:val="24"/>
        </w:rPr>
        <w:t xml:space="preserve">, accumulated depreciation balance, after adjusting entries, is Birr 7,000. On </w:t>
      </w:r>
      <w:r w:rsidR="00BE6CB2" w:rsidRPr="00315029">
        <w:rPr>
          <w:rFonts w:ascii="Times New Roman" w:hAnsi="Times New Roman" w:cs="Times New Roman"/>
          <w:sz w:val="24"/>
          <w:szCs w:val="24"/>
        </w:rPr>
        <w:t>March</w:t>
      </w:r>
      <w:r w:rsidR="00095045" w:rsidRPr="00315029">
        <w:rPr>
          <w:rFonts w:ascii="Times New Roman" w:hAnsi="Times New Roman" w:cs="Times New Roman"/>
          <w:sz w:val="24"/>
          <w:szCs w:val="24"/>
        </w:rPr>
        <w:t xml:space="preserve"> 31</w:t>
      </w:r>
      <w:r w:rsidR="00BE6CB2" w:rsidRPr="00315029">
        <w:rPr>
          <w:rFonts w:ascii="Times New Roman" w:hAnsi="Times New Roman" w:cs="Times New Roman"/>
          <w:sz w:val="24"/>
          <w:szCs w:val="24"/>
        </w:rPr>
        <w:t>, 2005</w:t>
      </w:r>
      <w:r w:rsidR="00095045" w:rsidRPr="00315029">
        <w:rPr>
          <w:rFonts w:ascii="Times New Roman" w:hAnsi="Times New Roman" w:cs="Times New Roman"/>
          <w:sz w:val="24"/>
          <w:szCs w:val="24"/>
        </w:rPr>
        <w:t>, the asset is removed from service and discarded.</w:t>
      </w:r>
    </w:p>
    <w:p w:rsidR="00EE1B24" w:rsidRPr="00315029" w:rsidRDefault="00EE1B24" w:rsidP="00AC7C7F">
      <w:pPr>
        <w:pStyle w:val="NoSpacing"/>
        <w:spacing w:line="276" w:lineRule="auto"/>
        <w:jc w:val="both"/>
        <w:rPr>
          <w:rFonts w:ascii="Times New Roman" w:hAnsi="Times New Roman" w:cs="Times New Roman"/>
          <w:b/>
          <w:sz w:val="26"/>
          <w:szCs w:val="26"/>
          <w:u w:val="single"/>
        </w:rPr>
      </w:pPr>
    </w:p>
    <w:p w:rsidR="00EE1B24" w:rsidRPr="00315029" w:rsidRDefault="00EE1B24" w:rsidP="00AC7C7F">
      <w:pPr>
        <w:pStyle w:val="NoSpacing"/>
        <w:spacing w:line="276" w:lineRule="auto"/>
        <w:jc w:val="both"/>
        <w:rPr>
          <w:rFonts w:ascii="Times New Roman" w:hAnsi="Times New Roman" w:cs="Times New Roman"/>
          <w:b/>
          <w:sz w:val="26"/>
          <w:szCs w:val="26"/>
          <w:u w:val="single"/>
        </w:rPr>
      </w:pPr>
    </w:p>
    <w:p w:rsidR="00E42A69" w:rsidRPr="00315029" w:rsidRDefault="00E42A69" w:rsidP="00AC7C7F">
      <w:pPr>
        <w:pStyle w:val="NoSpacing"/>
        <w:spacing w:line="276" w:lineRule="auto"/>
        <w:jc w:val="both"/>
        <w:rPr>
          <w:rFonts w:ascii="Times New Roman" w:hAnsi="Times New Roman" w:cs="Times New Roman"/>
          <w:b/>
          <w:sz w:val="26"/>
          <w:szCs w:val="26"/>
          <w:u w:val="single"/>
        </w:rPr>
      </w:pPr>
      <w:r w:rsidRPr="00315029">
        <w:rPr>
          <w:rFonts w:ascii="Times New Roman" w:hAnsi="Times New Roman" w:cs="Times New Roman"/>
          <w:b/>
          <w:sz w:val="26"/>
          <w:szCs w:val="26"/>
          <w:u w:val="single"/>
        </w:rPr>
        <w:t xml:space="preserve">Required: </w:t>
      </w:r>
    </w:p>
    <w:p w:rsidR="00E42A69" w:rsidRPr="00315029" w:rsidRDefault="00E42A69" w:rsidP="00AC7C7F">
      <w:pPr>
        <w:pStyle w:val="NoSpacing"/>
        <w:numPr>
          <w:ilvl w:val="0"/>
          <w:numId w:val="29"/>
        </w:numPr>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 xml:space="preserve">Determine the </w:t>
      </w:r>
      <w:r w:rsidR="00977C66" w:rsidRPr="00315029">
        <w:rPr>
          <w:rFonts w:ascii="Times New Roman" w:hAnsi="Times New Roman" w:cs="Times New Roman"/>
          <w:sz w:val="24"/>
          <w:szCs w:val="24"/>
        </w:rPr>
        <w:t>Balance</w:t>
      </w:r>
      <w:r w:rsidRPr="00315029">
        <w:rPr>
          <w:rFonts w:ascii="Times New Roman" w:hAnsi="Times New Roman" w:cs="Times New Roman"/>
          <w:sz w:val="24"/>
          <w:szCs w:val="24"/>
        </w:rPr>
        <w:t xml:space="preserve"> of Accumulated </w:t>
      </w:r>
      <w:r w:rsidR="00977C66" w:rsidRPr="00315029">
        <w:rPr>
          <w:rFonts w:ascii="Times New Roman" w:hAnsi="Times New Roman" w:cs="Times New Roman"/>
          <w:sz w:val="24"/>
          <w:szCs w:val="24"/>
        </w:rPr>
        <w:t xml:space="preserve">Depreciation &amp; Book Value </w:t>
      </w:r>
      <w:r w:rsidRPr="00315029">
        <w:rPr>
          <w:rFonts w:ascii="Times New Roman" w:hAnsi="Times New Roman" w:cs="Times New Roman"/>
          <w:sz w:val="24"/>
          <w:szCs w:val="24"/>
        </w:rPr>
        <w:t>as of March 31, 2005.</w:t>
      </w:r>
    </w:p>
    <w:p w:rsidR="008A4CD5" w:rsidRPr="00315029" w:rsidRDefault="00E42A69" w:rsidP="00AC7C7F">
      <w:pPr>
        <w:pStyle w:val="NoSpacing"/>
        <w:numPr>
          <w:ilvl w:val="0"/>
          <w:numId w:val="29"/>
        </w:numPr>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Show the journal entr</w:t>
      </w:r>
      <w:r w:rsidR="00FB68B8" w:rsidRPr="00315029">
        <w:rPr>
          <w:rFonts w:ascii="Times New Roman" w:hAnsi="Times New Roman" w:cs="Times New Roman"/>
          <w:sz w:val="24"/>
          <w:szCs w:val="24"/>
        </w:rPr>
        <w:t>ies</w:t>
      </w:r>
      <w:r w:rsidRPr="00315029">
        <w:rPr>
          <w:rFonts w:ascii="Times New Roman" w:hAnsi="Times New Roman" w:cs="Times New Roman"/>
          <w:sz w:val="24"/>
          <w:szCs w:val="24"/>
        </w:rPr>
        <w:t xml:space="preserve"> of March 31, 2005.</w:t>
      </w:r>
    </w:p>
    <w:p w:rsidR="003823BF" w:rsidRPr="00315029" w:rsidRDefault="003823BF" w:rsidP="00F93F09">
      <w:pPr>
        <w:pStyle w:val="NoSpacing"/>
        <w:spacing w:line="276" w:lineRule="auto"/>
        <w:jc w:val="both"/>
        <w:rPr>
          <w:rFonts w:ascii="Times New Roman" w:hAnsi="Times New Roman" w:cs="Times New Roman"/>
          <w:b/>
          <w:sz w:val="26"/>
          <w:szCs w:val="26"/>
          <w:u w:val="single"/>
        </w:rPr>
      </w:pPr>
      <w:r w:rsidRPr="00315029">
        <w:rPr>
          <w:rFonts w:ascii="Times New Roman" w:hAnsi="Times New Roman" w:cs="Times New Roman"/>
          <w:b/>
          <w:sz w:val="26"/>
          <w:szCs w:val="26"/>
          <w:u w:val="single"/>
        </w:rPr>
        <w:lastRenderedPageBreak/>
        <w:t>Solution:</w:t>
      </w:r>
    </w:p>
    <w:p w:rsidR="00E42A69" w:rsidRPr="00315029" w:rsidRDefault="00E42A69" w:rsidP="00F93F09">
      <w:pPr>
        <w:pStyle w:val="NoSpacing"/>
        <w:numPr>
          <w:ilvl w:val="0"/>
          <w:numId w:val="30"/>
        </w:numPr>
        <w:spacing w:line="276" w:lineRule="auto"/>
        <w:jc w:val="both"/>
        <w:rPr>
          <w:rFonts w:ascii="Times New Roman" w:hAnsi="Times New Roman" w:cs="Times New Roman"/>
          <w:b/>
          <w:sz w:val="24"/>
          <w:szCs w:val="24"/>
        </w:rPr>
      </w:pPr>
      <w:r w:rsidRPr="00315029">
        <w:rPr>
          <w:rFonts w:ascii="Times New Roman" w:hAnsi="Times New Roman" w:cs="Times New Roman"/>
          <w:b/>
          <w:sz w:val="24"/>
          <w:szCs w:val="24"/>
        </w:rPr>
        <w:t>Updating</w:t>
      </w:r>
      <w:r w:rsidR="0035020A" w:rsidRPr="00315029">
        <w:rPr>
          <w:rFonts w:ascii="Times New Roman" w:hAnsi="Times New Roman" w:cs="Times New Roman"/>
          <w:b/>
          <w:sz w:val="24"/>
          <w:szCs w:val="24"/>
        </w:rPr>
        <w:t xml:space="preserve"> </w:t>
      </w:r>
      <w:r w:rsidRPr="00315029">
        <w:rPr>
          <w:rFonts w:ascii="Times New Roman" w:hAnsi="Times New Roman" w:cs="Times New Roman"/>
          <w:b/>
          <w:sz w:val="24"/>
          <w:szCs w:val="24"/>
        </w:rPr>
        <w:t xml:space="preserve"> </w:t>
      </w:r>
      <w:r w:rsidR="00214CD0" w:rsidRPr="00315029">
        <w:rPr>
          <w:rFonts w:ascii="Times New Roman" w:hAnsi="Times New Roman" w:cs="Times New Roman"/>
          <w:b/>
          <w:sz w:val="24"/>
          <w:szCs w:val="24"/>
        </w:rPr>
        <w:t xml:space="preserve">the </w:t>
      </w:r>
      <w:r w:rsidR="0035020A" w:rsidRPr="00315029">
        <w:rPr>
          <w:rFonts w:ascii="Times New Roman" w:hAnsi="Times New Roman" w:cs="Times New Roman"/>
          <w:b/>
          <w:sz w:val="24"/>
          <w:szCs w:val="24"/>
        </w:rPr>
        <w:t xml:space="preserve">Balance of </w:t>
      </w:r>
      <w:r w:rsidRPr="00315029">
        <w:rPr>
          <w:rFonts w:ascii="Times New Roman" w:hAnsi="Times New Roman" w:cs="Times New Roman"/>
          <w:b/>
          <w:sz w:val="24"/>
          <w:szCs w:val="24"/>
        </w:rPr>
        <w:t xml:space="preserve">Accumulated </w:t>
      </w:r>
      <w:r w:rsidR="0035020A" w:rsidRPr="00315029">
        <w:rPr>
          <w:rFonts w:ascii="Times New Roman" w:hAnsi="Times New Roman" w:cs="Times New Roman"/>
          <w:b/>
          <w:sz w:val="24"/>
          <w:szCs w:val="24"/>
        </w:rPr>
        <w:t>Depreciation &amp; Book Value:</w:t>
      </w:r>
    </w:p>
    <w:p w:rsidR="00E42A69" w:rsidRPr="00315029" w:rsidRDefault="00E42A69" w:rsidP="00F93F09">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Accumulated depreciation balances as of December 31, 2004 ………………</w:t>
      </w:r>
      <w:r w:rsidR="000A1064" w:rsidRPr="00315029">
        <w:rPr>
          <w:rFonts w:ascii="Times New Roman" w:hAnsi="Times New Roman" w:cs="Times New Roman"/>
          <w:sz w:val="24"/>
          <w:szCs w:val="24"/>
        </w:rPr>
        <w:t>…..</w:t>
      </w:r>
      <w:r w:rsidRPr="00315029">
        <w:rPr>
          <w:rFonts w:ascii="Times New Roman" w:hAnsi="Times New Roman" w:cs="Times New Roman"/>
          <w:sz w:val="24"/>
          <w:szCs w:val="24"/>
        </w:rPr>
        <w:t xml:space="preserve"> B</w:t>
      </w:r>
      <w:r w:rsidR="000A1064" w:rsidRPr="00315029">
        <w:rPr>
          <w:rFonts w:ascii="Times New Roman" w:hAnsi="Times New Roman" w:cs="Times New Roman"/>
          <w:sz w:val="24"/>
          <w:szCs w:val="24"/>
        </w:rPr>
        <w:t>ir</w:t>
      </w:r>
      <w:r w:rsidRPr="00315029">
        <w:rPr>
          <w:rFonts w:ascii="Times New Roman" w:hAnsi="Times New Roman" w:cs="Times New Roman"/>
          <w:sz w:val="24"/>
          <w:szCs w:val="24"/>
        </w:rPr>
        <w:t xml:space="preserve">r 7,000 </w:t>
      </w:r>
    </w:p>
    <w:p w:rsidR="00E42A69" w:rsidRPr="00315029" w:rsidRDefault="00E42A69" w:rsidP="00F93F09">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b/>
          <w:sz w:val="24"/>
          <w:szCs w:val="24"/>
        </w:rPr>
        <w:t>Add:</w:t>
      </w:r>
      <w:r w:rsidR="00BF2309" w:rsidRPr="00315029">
        <w:rPr>
          <w:rFonts w:ascii="Times New Roman" w:hAnsi="Times New Roman" w:cs="Times New Roman"/>
          <w:sz w:val="24"/>
          <w:szCs w:val="24"/>
        </w:rPr>
        <w:t xml:space="preserve"> Depreciation Expense (Jan</w:t>
      </w:r>
      <w:r w:rsidRPr="00315029">
        <w:rPr>
          <w:rFonts w:ascii="Times New Roman" w:hAnsi="Times New Roman" w:cs="Times New Roman"/>
          <w:sz w:val="24"/>
          <w:szCs w:val="24"/>
        </w:rPr>
        <w:t xml:space="preserve"> 1</w:t>
      </w:r>
      <w:r w:rsidR="00BF2309" w:rsidRPr="00315029">
        <w:rPr>
          <w:rFonts w:ascii="Times New Roman" w:hAnsi="Times New Roman" w:cs="Times New Roman"/>
          <w:sz w:val="24"/>
          <w:szCs w:val="24"/>
        </w:rPr>
        <w:t xml:space="preserve"> </w:t>
      </w:r>
      <w:r w:rsidRPr="00315029">
        <w:rPr>
          <w:rFonts w:ascii="Times New Roman" w:hAnsi="Times New Roman" w:cs="Times New Roman"/>
          <w:sz w:val="24"/>
          <w:szCs w:val="24"/>
        </w:rPr>
        <w:t>-</w:t>
      </w:r>
      <w:r w:rsidR="00BF2309" w:rsidRPr="00315029">
        <w:rPr>
          <w:rFonts w:ascii="Times New Roman" w:hAnsi="Times New Roman" w:cs="Times New Roman"/>
          <w:sz w:val="24"/>
          <w:szCs w:val="24"/>
        </w:rPr>
        <w:t xml:space="preserve"> M</w:t>
      </w:r>
      <w:r w:rsidRPr="00315029">
        <w:rPr>
          <w:rFonts w:ascii="Times New Roman" w:hAnsi="Times New Roman" w:cs="Times New Roman"/>
          <w:sz w:val="24"/>
          <w:szCs w:val="24"/>
        </w:rPr>
        <w:t>arch 31, 2005</w:t>
      </w:r>
      <w:r w:rsidR="00BF2309" w:rsidRPr="00315029">
        <w:rPr>
          <w:rFonts w:ascii="Times New Roman" w:hAnsi="Times New Roman" w:cs="Times New Roman"/>
          <w:sz w:val="24"/>
          <w:szCs w:val="24"/>
        </w:rPr>
        <w:t>)</w:t>
      </w:r>
      <w:r w:rsidRPr="00315029">
        <w:rPr>
          <w:rFonts w:ascii="Times New Roman" w:hAnsi="Times New Roman" w:cs="Times New Roman"/>
          <w:sz w:val="24"/>
          <w:szCs w:val="24"/>
        </w:rPr>
        <w:t>. …………</w:t>
      </w:r>
      <w:r w:rsidR="00BF2309" w:rsidRPr="00315029">
        <w:rPr>
          <w:rFonts w:ascii="Times New Roman" w:hAnsi="Times New Roman" w:cs="Times New Roman"/>
          <w:sz w:val="24"/>
          <w:szCs w:val="24"/>
        </w:rPr>
        <w:t xml:space="preserve">…………………    </w:t>
      </w:r>
      <w:r w:rsidRPr="00315029">
        <w:rPr>
          <w:rFonts w:ascii="Times New Roman" w:hAnsi="Times New Roman" w:cs="Times New Roman"/>
          <w:sz w:val="24"/>
          <w:szCs w:val="24"/>
        </w:rPr>
        <w:t xml:space="preserve">      </w:t>
      </w:r>
      <w:r w:rsidRPr="00315029">
        <w:rPr>
          <w:rFonts w:ascii="Times New Roman" w:hAnsi="Times New Roman" w:cs="Times New Roman"/>
          <w:sz w:val="24"/>
          <w:szCs w:val="24"/>
          <w:u w:val="single"/>
        </w:rPr>
        <w:t xml:space="preserve">  </w:t>
      </w:r>
      <w:r w:rsidR="00851C39" w:rsidRPr="00315029">
        <w:rPr>
          <w:rFonts w:ascii="Times New Roman" w:hAnsi="Times New Roman" w:cs="Times New Roman"/>
          <w:sz w:val="24"/>
          <w:szCs w:val="24"/>
          <w:u w:val="single"/>
        </w:rPr>
        <w:t xml:space="preserve"> </w:t>
      </w:r>
      <w:r w:rsidRPr="00315029">
        <w:rPr>
          <w:rFonts w:ascii="Times New Roman" w:hAnsi="Times New Roman" w:cs="Times New Roman"/>
          <w:sz w:val="24"/>
          <w:szCs w:val="24"/>
          <w:u w:val="single"/>
        </w:rPr>
        <w:t>250</w:t>
      </w:r>
    </w:p>
    <w:p w:rsidR="00BF2309" w:rsidRPr="00315029" w:rsidRDefault="008D5DDF" w:rsidP="00F93F09">
      <w:pPr>
        <w:pStyle w:val="NoSpacing"/>
        <w:spacing w:line="276" w:lineRule="auto"/>
        <w:jc w:val="both"/>
        <w:rPr>
          <w:rFonts w:ascii="Times New Roman" w:hAnsi="Times New Roman" w:cs="Times New Roman"/>
          <w:i/>
          <w:sz w:val="20"/>
          <w:szCs w:val="20"/>
        </w:rPr>
      </w:pPr>
      <w:r w:rsidRPr="00315029">
        <w:rPr>
          <w:rFonts w:ascii="Times New Roman" w:hAnsi="Times New Roman" w:cs="Times New Roman"/>
          <w:i/>
          <w:sz w:val="20"/>
          <w:szCs w:val="20"/>
        </w:rPr>
        <w:t xml:space="preserve">                   (Birr 10,000 *</w:t>
      </w:r>
      <w:r w:rsidR="007D092F" w:rsidRPr="00315029">
        <w:rPr>
          <w:rFonts w:ascii="Times New Roman" w:hAnsi="Times New Roman" w:cs="Times New Roman"/>
          <w:i/>
          <w:sz w:val="20"/>
          <w:szCs w:val="20"/>
        </w:rPr>
        <w:t xml:space="preserve"> </w:t>
      </w:r>
      <w:r w:rsidRPr="00315029">
        <w:rPr>
          <w:rFonts w:ascii="Times New Roman" w:hAnsi="Times New Roman" w:cs="Times New Roman"/>
          <w:i/>
          <w:sz w:val="20"/>
          <w:szCs w:val="20"/>
        </w:rPr>
        <w:t xml:space="preserve">0.1* 3 </w:t>
      </w:r>
      <w:r w:rsidRPr="00315029">
        <w:rPr>
          <w:rFonts w:ascii="Times New Roman" w:hAnsi="Times New Roman" w:cs="Times New Roman"/>
          <w:b/>
          <w:i/>
          <w:sz w:val="20"/>
          <w:szCs w:val="20"/>
        </w:rPr>
        <w:t>/</w:t>
      </w:r>
      <w:r w:rsidRPr="00315029">
        <w:rPr>
          <w:rFonts w:ascii="Times New Roman" w:hAnsi="Times New Roman" w:cs="Times New Roman"/>
          <w:i/>
          <w:sz w:val="20"/>
          <w:szCs w:val="20"/>
        </w:rPr>
        <w:t>12)</w:t>
      </w:r>
    </w:p>
    <w:p w:rsidR="00E42A69" w:rsidRPr="00315029" w:rsidRDefault="000F2312" w:rsidP="00F93F09">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 xml:space="preserve">   </w:t>
      </w:r>
      <w:r w:rsidR="00E42A69" w:rsidRPr="00315029">
        <w:rPr>
          <w:rFonts w:ascii="Times New Roman" w:hAnsi="Times New Roman" w:cs="Times New Roman"/>
          <w:sz w:val="24"/>
          <w:szCs w:val="24"/>
        </w:rPr>
        <w:t xml:space="preserve">Updated Accumulated </w:t>
      </w:r>
      <w:r w:rsidR="00851C39" w:rsidRPr="00315029">
        <w:rPr>
          <w:rFonts w:ascii="Times New Roman" w:hAnsi="Times New Roman" w:cs="Times New Roman"/>
          <w:sz w:val="24"/>
          <w:szCs w:val="24"/>
        </w:rPr>
        <w:t>Depreciation</w:t>
      </w:r>
      <w:r w:rsidR="00E42A69" w:rsidRPr="00315029">
        <w:rPr>
          <w:rFonts w:ascii="Times New Roman" w:hAnsi="Times New Roman" w:cs="Times New Roman"/>
          <w:sz w:val="24"/>
          <w:szCs w:val="24"/>
        </w:rPr>
        <w:t xml:space="preserve"> as of March 31, 200</w:t>
      </w:r>
      <w:r w:rsidRPr="00315029">
        <w:rPr>
          <w:rFonts w:ascii="Times New Roman" w:hAnsi="Times New Roman" w:cs="Times New Roman"/>
          <w:sz w:val="24"/>
          <w:szCs w:val="24"/>
        </w:rPr>
        <w:t>5</w:t>
      </w:r>
      <w:r w:rsidR="00E42A69" w:rsidRPr="00315029">
        <w:rPr>
          <w:rFonts w:ascii="Times New Roman" w:hAnsi="Times New Roman" w:cs="Times New Roman"/>
          <w:sz w:val="24"/>
          <w:szCs w:val="24"/>
        </w:rPr>
        <w:t>……………</w:t>
      </w:r>
      <w:r w:rsidR="00851C39" w:rsidRPr="00315029">
        <w:rPr>
          <w:rFonts w:ascii="Times New Roman" w:hAnsi="Times New Roman" w:cs="Times New Roman"/>
          <w:sz w:val="24"/>
          <w:szCs w:val="24"/>
        </w:rPr>
        <w:t xml:space="preserve">………. </w:t>
      </w:r>
      <w:r w:rsidR="00851C39" w:rsidRPr="00315029">
        <w:rPr>
          <w:rFonts w:ascii="Times New Roman" w:hAnsi="Times New Roman" w:cs="Times New Roman"/>
          <w:b/>
          <w:sz w:val="24"/>
          <w:szCs w:val="24"/>
        </w:rPr>
        <w:t xml:space="preserve">Birr </w:t>
      </w:r>
      <w:r w:rsidR="00851C39" w:rsidRPr="00315029">
        <w:rPr>
          <w:rFonts w:ascii="Times New Roman" w:hAnsi="Times New Roman" w:cs="Times New Roman"/>
          <w:b/>
          <w:sz w:val="24"/>
          <w:szCs w:val="24"/>
          <w:u w:val="double"/>
        </w:rPr>
        <w:t>7,250</w:t>
      </w:r>
      <w:r w:rsidR="00E42A69" w:rsidRPr="00315029">
        <w:rPr>
          <w:rFonts w:ascii="Times New Roman" w:hAnsi="Times New Roman" w:cs="Times New Roman"/>
          <w:b/>
          <w:sz w:val="24"/>
          <w:szCs w:val="24"/>
        </w:rPr>
        <w:t xml:space="preserve"> </w:t>
      </w:r>
    </w:p>
    <w:p w:rsidR="00AC7C7F" w:rsidRPr="00315029" w:rsidRDefault="000F2312" w:rsidP="00F93F09">
      <w:pPr>
        <w:pStyle w:val="NoSpacing"/>
        <w:spacing w:line="276" w:lineRule="auto"/>
        <w:jc w:val="both"/>
        <w:rPr>
          <w:rFonts w:ascii="Times New Roman" w:hAnsi="Times New Roman" w:cs="Times New Roman"/>
          <w:b/>
          <w:sz w:val="24"/>
          <w:szCs w:val="24"/>
          <w:u w:val="double"/>
        </w:rPr>
      </w:pPr>
      <w:r w:rsidRPr="00315029">
        <w:rPr>
          <w:rFonts w:ascii="Times New Roman" w:hAnsi="Times New Roman" w:cs="Times New Roman"/>
          <w:sz w:val="24"/>
          <w:szCs w:val="24"/>
        </w:rPr>
        <w:t xml:space="preserve">   </w:t>
      </w:r>
      <w:r w:rsidR="00E42A69" w:rsidRPr="00315029">
        <w:rPr>
          <w:rFonts w:ascii="Times New Roman" w:hAnsi="Times New Roman" w:cs="Times New Roman"/>
          <w:sz w:val="24"/>
          <w:szCs w:val="24"/>
        </w:rPr>
        <w:t xml:space="preserve">Updated </w:t>
      </w:r>
      <w:r w:rsidR="00851C39" w:rsidRPr="00315029">
        <w:rPr>
          <w:rFonts w:ascii="Times New Roman" w:hAnsi="Times New Roman" w:cs="Times New Roman"/>
          <w:sz w:val="24"/>
          <w:szCs w:val="24"/>
        </w:rPr>
        <w:t>Book Value as of March 31, 2005 (Birr 10,000 - 7,250</w:t>
      </w:r>
      <w:r w:rsidR="00E42A69" w:rsidRPr="00315029">
        <w:rPr>
          <w:rFonts w:ascii="Times New Roman" w:hAnsi="Times New Roman" w:cs="Times New Roman"/>
          <w:sz w:val="24"/>
          <w:szCs w:val="24"/>
        </w:rPr>
        <w:t>) …………</w:t>
      </w:r>
      <w:r w:rsidR="00851C39" w:rsidRPr="00315029">
        <w:rPr>
          <w:rFonts w:ascii="Times New Roman" w:hAnsi="Times New Roman" w:cs="Times New Roman"/>
          <w:sz w:val="24"/>
          <w:szCs w:val="24"/>
        </w:rPr>
        <w:t>…...</w:t>
      </w:r>
      <w:r w:rsidRPr="00315029">
        <w:rPr>
          <w:rFonts w:ascii="Times New Roman" w:hAnsi="Times New Roman" w:cs="Times New Roman"/>
          <w:sz w:val="24"/>
          <w:szCs w:val="24"/>
        </w:rPr>
        <w:t>.</w:t>
      </w:r>
      <w:r w:rsidR="00851C39" w:rsidRPr="00315029">
        <w:rPr>
          <w:rFonts w:ascii="Times New Roman" w:hAnsi="Times New Roman" w:cs="Times New Roman"/>
          <w:sz w:val="24"/>
          <w:szCs w:val="24"/>
        </w:rPr>
        <w:t xml:space="preserve"> </w:t>
      </w:r>
      <w:r w:rsidR="00851C39" w:rsidRPr="00315029">
        <w:rPr>
          <w:rFonts w:ascii="Times New Roman" w:hAnsi="Times New Roman" w:cs="Times New Roman"/>
          <w:b/>
          <w:sz w:val="24"/>
          <w:szCs w:val="24"/>
        </w:rPr>
        <w:t xml:space="preserve">Birr </w:t>
      </w:r>
      <w:r w:rsidR="00851C39" w:rsidRPr="00315029">
        <w:rPr>
          <w:rFonts w:ascii="Times New Roman" w:hAnsi="Times New Roman" w:cs="Times New Roman"/>
          <w:b/>
          <w:sz w:val="24"/>
          <w:szCs w:val="24"/>
          <w:u w:val="double"/>
        </w:rPr>
        <w:t>2,750</w:t>
      </w:r>
      <w:r w:rsidR="00E42A69" w:rsidRPr="00315029">
        <w:rPr>
          <w:rFonts w:ascii="Times New Roman" w:hAnsi="Times New Roman" w:cs="Times New Roman"/>
          <w:b/>
          <w:sz w:val="24"/>
          <w:szCs w:val="24"/>
          <w:u w:val="double"/>
        </w:rPr>
        <w:t xml:space="preserve"> </w:t>
      </w:r>
    </w:p>
    <w:p w:rsidR="00E42A69" w:rsidRPr="00315029" w:rsidRDefault="00E42A69" w:rsidP="00F93F09">
      <w:pPr>
        <w:pStyle w:val="NoSpacing"/>
        <w:numPr>
          <w:ilvl w:val="0"/>
          <w:numId w:val="30"/>
        </w:numPr>
        <w:spacing w:line="276" w:lineRule="auto"/>
        <w:jc w:val="both"/>
        <w:rPr>
          <w:rFonts w:ascii="Times New Roman" w:hAnsi="Times New Roman" w:cs="Times New Roman"/>
          <w:b/>
          <w:sz w:val="24"/>
          <w:szCs w:val="24"/>
        </w:rPr>
      </w:pPr>
      <w:r w:rsidRPr="00315029">
        <w:rPr>
          <w:rFonts w:ascii="Times New Roman" w:hAnsi="Times New Roman" w:cs="Times New Roman"/>
          <w:b/>
          <w:sz w:val="24"/>
          <w:szCs w:val="24"/>
        </w:rPr>
        <w:t xml:space="preserve">Entries </w:t>
      </w:r>
      <w:r w:rsidR="008C45EC" w:rsidRPr="00315029">
        <w:rPr>
          <w:rFonts w:ascii="Times New Roman" w:hAnsi="Times New Roman" w:cs="Times New Roman"/>
          <w:b/>
          <w:sz w:val="24"/>
          <w:szCs w:val="24"/>
        </w:rPr>
        <w:t>on March 31,2005:</w:t>
      </w:r>
    </w:p>
    <w:p w:rsidR="00E42A69" w:rsidRPr="00315029" w:rsidRDefault="008C45EC" w:rsidP="00F93F09">
      <w:pPr>
        <w:pStyle w:val="NoSpacing"/>
        <w:numPr>
          <w:ilvl w:val="0"/>
          <w:numId w:val="16"/>
        </w:numPr>
        <w:spacing w:line="276" w:lineRule="auto"/>
        <w:jc w:val="both"/>
        <w:rPr>
          <w:rFonts w:ascii="Times New Roman" w:hAnsi="Times New Roman" w:cs="Times New Roman"/>
          <w:i/>
          <w:sz w:val="24"/>
          <w:szCs w:val="24"/>
        </w:rPr>
      </w:pPr>
      <w:r w:rsidRPr="00315029">
        <w:rPr>
          <w:rFonts w:ascii="Times New Roman" w:hAnsi="Times New Roman" w:cs="Times New Roman"/>
          <w:i/>
          <w:sz w:val="24"/>
          <w:szCs w:val="24"/>
        </w:rPr>
        <w:t>To Up</w:t>
      </w:r>
      <w:r w:rsidR="00E42A69" w:rsidRPr="00315029">
        <w:rPr>
          <w:rFonts w:ascii="Times New Roman" w:hAnsi="Times New Roman" w:cs="Times New Roman"/>
          <w:i/>
          <w:sz w:val="24"/>
          <w:szCs w:val="24"/>
        </w:rPr>
        <w:t xml:space="preserve">date </w:t>
      </w:r>
      <w:r w:rsidRPr="00315029">
        <w:rPr>
          <w:rFonts w:ascii="Times New Roman" w:hAnsi="Times New Roman" w:cs="Times New Roman"/>
          <w:i/>
          <w:sz w:val="24"/>
          <w:szCs w:val="24"/>
        </w:rPr>
        <w:t>Accumulated Depreciation:</w:t>
      </w:r>
    </w:p>
    <w:p w:rsidR="00E42A69" w:rsidRPr="00315029" w:rsidRDefault="009B3367" w:rsidP="00F93F09">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 xml:space="preserve">                        </w:t>
      </w:r>
      <w:r w:rsidRPr="00315029">
        <w:rPr>
          <w:rFonts w:ascii="Times New Roman" w:hAnsi="Times New Roman" w:cs="Times New Roman"/>
          <w:b/>
          <w:sz w:val="24"/>
          <w:szCs w:val="24"/>
        </w:rPr>
        <w:t>Dr.</w:t>
      </w:r>
      <w:r w:rsidRPr="00315029">
        <w:rPr>
          <w:rFonts w:ascii="Times New Roman" w:hAnsi="Times New Roman" w:cs="Times New Roman"/>
          <w:sz w:val="24"/>
          <w:szCs w:val="24"/>
        </w:rPr>
        <w:t xml:space="preserve">  Depr</w:t>
      </w:r>
      <w:r w:rsidRPr="00315029">
        <w:rPr>
          <w:rFonts w:ascii="Times New Roman" w:hAnsi="Times New Roman" w:cs="Times New Roman"/>
          <w:sz w:val="24"/>
          <w:szCs w:val="24"/>
          <w:vertAlign w:val="superscript"/>
        </w:rPr>
        <w:t>n</w:t>
      </w:r>
      <w:r w:rsidRPr="00315029">
        <w:rPr>
          <w:rFonts w:ascii="Times New Roman" w:hAnsi="Times New Roman" w:cs="Times New Roman"/>
          <w:sz w:val="24"/>
          <w:szCs w:val="24"/>
        </w:rPr>
        <w:t xml:space="preserve">   E</w:t>
      </w:r>
      <w:r w:rsidR="005C794A" w:rsidRPr="00315029">
        <w:rPr>
          <w:rFonts w:ascii="Times New Roman" w:hAnsi="Times New Roman" w:cs="Times New Roman"/>
          <w:sz w:val="24"/>
          <w:szCs w:val="24"/>
        </w:rPr>
        <w:t>xpense…………</w:t>
      </w:r>
      <w:r w:rsidR="00E42A69" w:rsidRPr="00315029">
        <w:rPr>
          <w:rFonts w:ascii="Times New Roman" w:hAnsi="Times New Roman" w:cs="Times New Roman"/>
          <w:sz w:val="24"/>
          <w:szCs w:val="24"/>
        </w:rPr>
        <w:t xml:space="preserve"> </w:t>
      </w:r>
      <w:r w:rsidRPr="00315029">
        <w:rPr>
          <w:rFonts w:ascii="Times New Roman" w:hAnsi="Times New Roman" w:cs="Times New Roman"/>
          <w:sz w:val="24"/>
          <w:szCs w:val="24"/>
        </w:rPr>
        <w:t xml:space="preserve">Birr </w:t>
      </w:r>
      <w:r w:rsidR="00E42A69" w:rsidRPr="00315029">
        <w:rPr>
          <w:rFonts w:ascii="Times New Roman" w:hAnsi="Times New Roman" w:cs="Times New Roman"/>
          <w:sz w:val="24"/>
          <w:szCs w:val="24"/>
        </w:rPr>
        <w:t>250</w:t>
      </w:r>
    </w:p>
    <w:p w:rsidR="009B3367" w:rsidRPr="00315029" w:rsidRDefault="008C45EC" w:rsidP="00F93F09">
      <w:pPr>
        <w:pStyle w:val="NoSpacing"/>
        <w:spacing w:line="276" w:lineRule="auto"/>
        <w:rPr>
          <w:rFonts w:ascii="Times New Roman" w:hAnsi="Times New Roman" w:cs="Times New Roman"/>
          <w:sz w:val="24"/>
          <w:szCs w:val="24"/>
        </w:rPr>
      </w:pPr>
      <w:r w:rsidRPr="00315029">
        <w:rPr>
          <w:rFonts w:ascii="Times New Roman" w:hAnsi="Times New Roman" w:cs="Times New Roman"/>
          <w:sz w:val="24"/>
          <w:szCs w:val="24"/>
        </w:rPr>
        <w:tab/>
      </w:r>
      <w:r w:rsidRPr="00315029">
        <w:rPr>
          <w:rFonts w:ascii="Times New Roman" w:hAnsi="Times New Roman" w:cs="Times New Roman"/>
          <w:sz w:val="24"/>
          <w:szCs w:val="24"/>
        </w:rPr>
        <w:tab/>
      </w:r>
      <w:r w:rsidR="009B3367" w:rsidRPr="00315029">
        <w:rPr>
          <w:rFonts w:ascii="Times New Roman" w:hAnsi="Times New Roman" w:cs="Times New Roman"/>
          <w:sz w:val="24"/>
          <w:szCs w:val="24"/>
        </w:rPr>
        <w:t xml:space="preserve">           </w:t>
      </w:r>
      <w:r w:rsidR="005C794A" w:rsidRPr="00315029">
        <w:rPr>
          <w:rFonts w:ascii="Times New Roman" w:hAnsi="Times New Roman" w:cs="Times New Roman"/>
          <w:sz w:val="24"/>
          <w:szCs w:val="24"/>
        </w:rPr>
        <w:t xml:space="preserve">  </w:t>
      </w:r>
      <w:r w:rsidR="009B3367" w:rsidRPr="00315029">
        <w:rPr>
          <w:rFonts w:ascii="Times New Roman" w:hAnsi="Times New Roman" w:cs="Times New Roman"/>
          <w:b/>
          <w:sz w:val="24"/>
          <w:szCs w:val="24"/>
        </w:rPr>
        <w:t>Cr.</w:t>
      </w:r>
      <w:r w:rsidR="009B3367" w:rsidRPr="00315029">
        <w:rPr>
          <w:rFonts w:ascii="Times New Roman" w:hAnsi="Times New Roman" w:cs="Times New Roman"/>
          <w:sz w:val="24"/>
          <w:szCs w:val="24"/>
        </w:rPr>
        <w:t xml:space="preserve"> Acc. Depr</w:t>
      </w:r>
      <w:r w:rsidR="009B3367" w:rsidRPr="00315029">
        <w:rPr>
          <w:rFonts w:ascii="Times New Roman" w:hAnsi="Times New Roman" w:cs="Times New Roman"/>
          <w:sz w:val="24"/>
          <w:szCs w:val="24"/>
          <w:vertAlign w:val="superscript"/>
        </w:rPr>
        <w:t>n</w:t>
      </w:r>
      <w:r w:rsidR="009B3367" w:rsidRPr="00315029">
        <w:rPr>
          <w:rFonts w:ascii="Times New Roman" w:hAnsi="Times New Roman" w:cs="Times New Roman"/>
          <w:sz w:val="24"/>
          <w:szCs w:val="24"/>
        </w:rPr>
        <w:t xml:space="preserve"> - Machine</w:t>
      </w:r>
      <w:r w:rsidR="005C794A" w:rsidRPr="00315029">
        <w:rPr>
          <w:rFonts w:ascii="Times New Roman" w:hAnsi="Times New Roman" w:cs="Times New Roman"/>
          <w:sz w:val="24"/>
          <w:szCs w:val="24"/>
        </w:rPr>
        <w:t>.………</w:t>
      </w:r>
      <w:r w:rsidR="009B3367" w:rsidRPr="00315029">
        <w:rPr>
          <w:rFonts w:ascii="Times New Roman" w:hAnsi="Times New Roman" w:cs="Times New Roman"/>
          <w:sz w:val="24"/>
          <w:szCs w:val="24"/>
        </w:rPr>
        <w:t xml:space="preserve"> </w:t>
      </w:r>
      <w:r w:rsidR="005C794A" w:rsidRPr="00315029">
        <w:rPr>
          <w:rFonts w:ascii="Times New Roman" w:hAnsi="Times New Roman" w:cs="Times New Roman"/>
          <w:sz w:val="24"/>
          <w:szCs w:val="24"/>
        </w:rPr>
        <w:t>Birr 250</w:t>
      </w:r>
    </w:p>
    <w:p w:rsidR="00E42A69" w:rsidRPr="00315029" w:rsidRDefault="00E42A69" w:rsidP="00F93F09">
      <w:pPr>
        <w:pStyle w:val="NoSpacing"/>
        <w:numPr>
          <w:ilvl w:val="0"/>
          <w:numId w:val="16"/>
        </w:numPr>
        <w:spacing w:line="276" w:lineRule="auto"/>
        <w:jc w:val="both"/>
        <w:rPr>
          <w:rFonts w:ascii="Times New Roman" w:hAnsi="Times New Roman" w:cs="Times New Roman"/>
          <w:i/>
          <w:sz w:val="24"/>
          <w:szCs w:val="24"/>
        </w:rPr>
      </w:pPr>
      <w:r w:rsidRPr="00315029">
        <w:rPr>
          <w:rFonts w:ascii="Times New Roman" w:hAnsi="Times New Roman" w:cs="Times New Roman"/>
          <w:i/>
          <w:sz w:val="24"/>
          <w:szCs w:val="24"/>
        </w:rPr>
        <w:t xml:space="preserve">To </w:t>
      </w:r>
      <w:r w:rsidR="000F1BFB" w:rsidRPr="00315029">
        <w:rPr>
          <w:rFonts w:ascii="Times New Roman" w:hAnsi="Times New Roman" w:cs="Times New Roman"/>
          <w:i/>
          <w:sz w:val="24"/>
          <w:szCs w:val="24"/>
        </w:rPr>
        <w:t>Record the Disposal:</w:t>
      </w:r>
    </w:p>
    <w:p w:rsidR="000F1BFB" w:rsidRPr="00315029" w:rsidRDefault="00E42A69" w:rsidP="00F93F09">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 xml:space="preserve"> </w:t>
      </w:r>
      <w:r w:rsidRPr="00315029">
        <w:rPr>
          <w:rFonts w:ascii="Times New Roman" w:hAnsi="Times New Roman" w:cs="Times New Roman"/>
          <w:sz w:val="24"/>
          <w:szCs w:val="24"/>
        </w:rPr>
        <w:tab/>
      </w:r>
      <w:r w:rsidRPr="00315029">
        <w:rPr>
          <w:rFonts w:ascii="Times New Roman" w:hAnsi="Times New Roman" w:cs="Times New Roman"/>
          <w:sz w:val="24"/>
          <w:szCs w:val="24"/>
        </w:rPr>
        <w:tab/>
      </w:r>
      <w:r w:rsidRPr="00315029">
        <w:rPr>
          <w:rFonts w:ascii="Times New Roman" w:hAnsi="Times New Roman" w:cs="Times New Roman"/>
          <w:sz w:val="24"/>
          <w:szCs w:val="24"/>
        </w:rPr>
        <w:tab/>
      </w:r>
      <w:r w:rsidR="000F1BFB" w:rsidRPr="00315029">
        <w:rPr>
          <w:rFonts w:ascii="Times New Roman" w:hAnsi="Times New Roman" w:cs="Times New Roman"/>
          <w:b/>
          <w:sz w:val="24"/>
          <w:szCs w:val="24"/>
        </w:rPr>
        <w:t>Dr.</w:t>
      </w:r>
      <w:r w:rsidR="000F1BFB" w:rsidRPr="00315029">
        <w:rPr>
          <w:rFonts w:ascii="Times New Roman" w:hAnsi="Times New Roman" w:cs="Times New Roman"/>
          <w:sz w:val="24"/>
          <w:szCs w:val="24"/>
        </w:rPr>
        <w:t xml:space="preserve">  Acc. Depr</w:t>
      </w:r>
      <w:r w:rsidR="000F1BFB" w:rsidRPr="00315029">
        <w:rPr>
          <w:rFonts w:ascii="Times New Roman" w:hAnsi="Times New Roman" w:cs="Times New Roman"/>
          <w:sz w:val="24"/>
          <w:szCs w:val="24"/>
          <w:vertAlign w:val="superscript"/>
        </w:rPr>
        <w:t>n</w:t>
      </w:r>
      <w:r w:rsidR="000F1BFB" w:rsidRPr="00315029">
        <w:rPr>
          <w:rFonts w:ascii="Times New Roman" w:hAnsi="Times New Roman" w:cs="Times New Roman"/>
          <w:sz w:val="24"/>
          <w:szCs w:val="24"/>
        </w:rPr>
        <w:t xml:space="preserve"> - Machine.……… Birr 7,250</w:t>
      </w:r>
    </w:p>
    <w:p w:rsidR="00E42A69" w:rsidRPr="00315029" w:rsidRDefault="00E42A69" w:rsidP="00F93F09">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 xml:space="preserve"> </w:t>
      </w:r>
      <w:r w:rsidR="000F1BFB" w:rsidRPr="00315029">
        <w:rPr>
          <w:rFonts w:ascii="Times New Roman" w:hAnsi="Times New Roman" w:cs="Times New Roman"/>
          <w:sz w:val="24"/>
          <w:szCs w:val="24"/>
        </w:rPr>
        <w:t xml:space="preserve"> </w:t>
      </w:r>
      <w:r w:rsidR="000F1BFB" w:rsidRPr="00315029">
        <w:rPr>
          <w:rFonts w:ascii="Times New Roman" w:hAnsi="Times New Roman" w:cs="Times New Roman"/>
          <w:sz w:val="24"/>
          <w:szCs w:val="24"/>
        </w:rPr>
        <w:tab/>
      </w:r>
      <w:r w:rsidR="000F1BFB" w:rsidRPr="00315029">
        <w:rPr>
          <w:rFonts w:ascii="Times New Roman" w:hAnsi="Times New Roman" w:cs="Times New Roman"/>
          <w:sz w:val="24"/>
          <w:szCs w:val="24"/>
        </w:rPr>
        <w:tab/>
      </w:r>
      <w:r w:rsidR="000F1BFB" w:rsidRPr="00315029">
        <w:rPr>
          <w:rFonts w:ascii="Times New Roman" w:hAnsi="Times New Roman" w:cs="Times New Roman"/>
          <w:sz w:val="24"/>
          <w:szCs w:val="24"/>
        </w:rPr>
        <w:tab/>
      </w:r>
      <w:r w:rsidR="000F1BFB" w:rsidRPr="00315029">
        <w:rPr>
          <w:rFonts w:ascii="Times New Roman" w:hAnsi="Times New Roman" w:cs="Times New Roman"/>
          <w:b/>
          <w:sz w:val="24"/>
          <w:szCs w:val="24"/>
        </w:rPr>
        <w:t>Dr.</w:t>
      </w:r>
      <w:r w:rsidR="000F1BFB" w:rsidRPr="00315029">
        <w:rPr>
          <w:rFonts w:ascii="Times New Roman" w:hAnsi="Times New Roman" w:cs="Times New Roman"/>
          <w:sz w:val="24"/>
          <w:szCs w:val="24"/>
        </w:rPr>
        <w:t xml:space="preserve">  Loss on disposal …………… Birr </w:t>
      </w:r>
      <w:r w:rsidRPr="00315029">
        <w:rPr>
          <w:rFonts w:ascii="Times New Roman" w:hAnsi="Times New Roman" w:cs="Times New Roman"/>
          <w:sz w:val="24"/>
          <w:szCs w:val="24"/>
        </w:rPr>
        <w:t>2,750</w:t>
      </w:r>
    </w:p>
    <w:p w:rsidR="00AC7C7F" w:rsidRPr="00315029" w:rsidRDefault="00E42A69" w:rsidP="00F93F09">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 xml:space="preserve">            </w:t>
      </w:r>
      <w:r w:rsidRPr="00315029">
        <w:rPr>
          <w:rFonts w:ascii="Times New Roman" w:hAnsi="Times New Roman" w:cs="Times New Roman"/>
          <w:sz w:val="24"/>
          <w:szCs w:val="24"/>
        </w:rPr>
        <w:tab/>
      </w:r>
      <w:r w:rsidRPr="00315029">
        <w:rPr>
          <w:rFonts w:ascii="Times New Roman" w:hAnsi="Times New Roman" w:cs="Times New Roman"/>
          <w:sz w:val="24"/>
          <w:szCs w:val="24"/>
        </w:rPr>
        <w:tab/>
        <w:t xml:space="preserve">         </w:t>
      </w:r>
      <w:r w:rsidR="000F1BFB" w:rsidRPr="00315029">
        <w:rPr>
          <w:rFonts w:ascii="Times New Roman" w:hAnsi="Times New Roman" w:cs="Times New Roman"/>
          <w:sz w:val="24"/>
          <w:szCs w:val="24"/>
        </w:rPr>
        <w:t xml:space="preserve"> </w:t>
      </w:r>
      <w:r w:rsidR="000F1BFB" w:rsidRPr="00315029">
        <w:rPr>
          <w:rFonts w:ascii="Times New Roman" w:hAnsi="Times New Roman" w:cs="Times New Roman"/>
          <w:b/>
          <w:sz w:val="24"/>
          <w:szCs w:val="24"/>
        </w:rPr>
        <w:t xml:space="preserve">Cr. </w:t>
      </w:r>
      <w:r w:rsidRPr="00315029">
        <w:rPr>
          <w:rFonts w:ascii="Times New Roman" w:hAnsi="Times New Roman" w:cs="Times New Roman"/>
          <w:sz w:val="24"/>
          <w:szCs w:val="24"/>
        </w:rPr>
        <w:t xml:space="preserve">Machine…………………………….. </w:t>
      </w:r>
      <w:r w:rsidR="000F1BFB" w:rsidRPr="00315029">
        <w:rPr>
          <w:rFonts w:ascii="Times New Roman" w:hAnsi="Times New Roman" w:cs="Times New Roman"/>
          <w:sz w:val="24"/>
          <w:szCs w:val="24"/>
        </w:rPr>
        <w:t xml:space="preserve">Birr </w:t>
      </w:r>
      <w:r w:rsidRPr="00315029">
        <w:rPr>
          <w:rFonts w:ascii="Times New Roman" w:hAnsi="Times New Roman" w:cs="Times New Roman"/>
          <w:sz w:val="24"/>
          <w:szCs w:val="24"/>
        </w:rPr>
        <w:t>10,000</w:t>
      </w:r>
    </w:p>
    <w:p w:rsidR="00E42A69" w:rsidRPr="00315029" w:rsidRDefault="00E42A69" w:rsidP="00F93F09">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b/>
          <w:sz w:val="26"/>
          <w:szCs w:val="26"/>
        </w:rPr>
        <w:t>Note:</w:t>
      </w:r>
      <w:r w:rsidRPr="00315029">
        <w:rPr>
          <w:rFonts w:ascii="Times New Roman" w:hAnsi="Times New Roman" w:cs="Times New Roman"/>
          <w:sz w:val="24"/>
          <w:szCs w:val="24"/>
        </w:rPr>
        <w:t xml:space="preserve"> Discarding an asset with a book value of </w:t>
      </w:r>
      <w:r w:rsidR="00E34755" w:rsidRPr="00315029">
        <w:rPr>
          <w:rFonts w:ascii="Times New Roman" w:hAnsi="Times New Roman" w:cs="Times New Roman"/>
          <w:sz w:val="24"/>
          <w:szCs w:val="24"/>
        </w:rPr>
        <w:t xml:space="preserve">Birr </w:t>
      </w:r>
      <w:r w:rsidRPr="00315029">
        <w:rPr>
          <w:rFonts w:ascii="Times New Roman" w:hAnsi="Times New Roman" w:cs="Times New Roman"/>
          <w:sz w:val="24"/>
          <w:szCs w:val="24"/>
        </w:rPr>
        <w:t xml:space="preserve">2,750 is a loss </w:t>
      </w:r>
      <w:r w:rsidR="00E34755" w:rsidRPr="00315029">
        <w:rPr>
          <w:rFonts w:ascii="Times New Roman" w:hAnsi="Times New Roman" w:cs="Times New Roman"/>
          <w:sz w:val="24"/>
          <w:szCs w:val="24"/>
        </w:rPr>
        <w:t>to the company, thus</w:t>
      </w:r>
      <w:r w:rsidRPr="00315029">
        <w:rPr>
          <w:rFonts w:ascii="Times New Roman" w:hAnsi="Times New Roman" w:cs="Times New Roman"/>
          <w:sz w:val="24"/>
          <w:szCs w:val="24"/>
        </w:rPr>
        <w:t xml:space="preserve"> a loss is recorded when a not fully depreciated asset is discarded. Loss on disposal appears in the other expense section of the income statement.</w:t>
      </w:r>
    </w:p>
    <w:p w:rsidR="00E42A69" w:rsidRPr="00315029" w:rsidRDefault="00E42A69" w:rsidP="00F93F09">
      <w:pPr>
        <w:pStyle w:val="NoSpacing"/>
        <w:numPr>
          <w:ilvl w:val="0"/>
          <w:numId w:val="28"/>
        </w:numPr>
        <w:spacing w:line="276" w:lineRule="auto"/>
        <w:jc w:val="both"/>
        <w:rPr>
          <w:rFonts w:ascii="Times New Roman" w:hAnsi="Times New Roman" w:cs="Times New Roman"/>
          <w:b/>
          <w:sz w:val="26"/>
          <w:szCs w:val="26"/>
        </w:rPr>
      </w:pPr>
      <w:r w:rsidRPr="00315029">
        <w:rPr>
          <w:rFonts w:ascii="Times New Roman" w:hAnsi="Times New Roman" w:cs="Times New Roman"/>
          <w:b/>
          <w:sz w:val="26"/>
          <w:szCs w:val="26"/>
        </w:rPr>
        <w:t xml:space="preserve">Disposal </w:t>
      </w:r>
      <w:r w:rsidR="001E3E91" w:rsidRPr="00315029">
        <w:rPr>
          <w:rFonts w:ascii="Times New Roman" w:hAnsi="Times New Roman" w:cs="Times New Roman"/>
          <w:b/>
          <w:sz w:val="26"/>
          <w:szCs w:val="26"/>
        </w:rPr>
        <w:t xml:space="preserve">by Sale </w:t>
      </w:r>
    </w:p>
    <w:p w:rsidR="00E42A69" w:rsidRPr="00315029" w:rsidRDefault="00E42A69" w:rsidP="00F93F09">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 xml:space="preserve">When a plant asset is disposed by sale, there are </w:t>
      </w:r>
      <w:r w:rsidR="003620AE" w:rsidRPr="00315029">
        <w:rPr>
          <w:rFonts w:ascii="Times New Roman" w:hAnsi="Times New Roman" w:cs="Times New Roman"/>
          <w:sz w:val="24"/>
          <w:szCs w:val="24"/>
        </w:rPr>
        <w:t>three</w:t>
      </w:r>
      <w:r w:rsidRPr="00315029">
        <w:rPr>
          <w:rFonts w:ascii="Times New Roman" w:hAnsi="Times New Roman" w:cs="Times New Roman"/>
          <w:sz w:val="24"/>
          <w:szCs w:val="24"/>
        </w:rPr>
        <w:t xml:space="preserve"> possibilities:</w:t>
      </w:r>
    </w:p>
    <w:p w:rsidR="00E42A69" w:rsidRPr="00315029" w:rsidRDefault="003620AE" w:rsidP="00F93F09">
      <w:pPr>
        <w:pStyle w:val="NoSpacing"/>
        <w:numPr>
          <w:ilvl w:val="0"/>
          <w:numId w:val="18"/>
        </w:numPr>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 xml:space="preserve">Selling Price = Book Value; </w:t>
      </w:r>
      <w:r w:rsidRPr="00315029">
        <w:rPr>
          <w:rFonts w:ascii="Times New Roman" w:hAnsi="Times New Roman" w:cs="Times New Roman"/>
          <w:b/>
          <w:sz w:val="24"/>
          <w:szCs w:val="24"/>
        </w:rPr>
        <w:t>No Gain No Loss</w:t>
      </w:r>
    </w:p>
    <w:p w:rsidR="00E42A69" w:rsidRPr="00315029" w:rsidRDefault="00E42A69" w:rsidP="00F93F09">
      <w:pPr>
        <w:pStyle w:val="NoSpacing"/>
        <w:numPr>
          <w:ilvl w:val="0"/>
          <w:numId w:val="18"/>
        </w:numPr>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 xml:space="preserve">Selling </w:t>
      </w:r>
      <w:r w:rsidR="003620AE" w:rsidRPr="00315029">
        <w:rPr>
          <w:rFonts w:ascii="Times New Roman" w:hAnsi="Times New Roman" w:cs="Times New Roman"/>
          <w:sz w:val="24"/>
          <w:szCs w:val="24"/>
        </w:rPr>
        <w:t xml:space="preserve">Price &lt; </w:t>
      </w:r>
      <w:r w:rsidRPr="00315029">
        <w:rPr>
          <w:rFonts w:ascii="Times New Roman" w:hAnsi="Times New Roman" w:cs="Times New Roman"/>
          <w:sz w:val="24"/>
          <w:szCs w:val="24"/>
        </w:rPr>
        <w:t>Book Value</w:t>
      </w:r>
      <w:r w:rsidR="003620AE" w:rsidRPr="00315029">
        <w:rPr>
          <w:rFonts w:ascii="Times New Roman" w:hAnsi="Times New Roman" w:cs="Times New Roman"/>
          <w:sz w:val="24"/>
          <w:szCs w:val="24"/>
        </w:rPr>
        <w:t>;</w:t>
      </w:r>
      <w:r w:rsidR="008A78EF" w:rsidRPr="00315029">
        <w:rPr>
          <w:rFonts w:ascii="Times New Roman" w:hAnsi="Times New Roman" w:cs="Times New Roman"/>
          <w:sz w:val="24"/>
          <w:szCs w:val="24"/>
        </w:rPr>
        <w:t xml:space="preserve"> </w:t>
      </w:r>
      <w:r w:rsidR="003620AE" w:rsidRPr="00315029">
        <w:rPr>
          <w:rFonts w:ascii="Times New Roman" w:hAnsi="Times New Roman" w:cs="Times New Roman"/>
          <w:b/>
          <w:sz w:val="24"/>
          <w:szCs w:val="24"/>
        </w:rPr>
        <w:t>Loss</w:t>
      </w:r>
    </w:p>
    <w:p w:rsidR="00E42A69" w:rsidRPr="00315029" w:rsidRDefault="00E42A69" w:rsidP="00F93F09">
      <w:pPr>
        <w:pStyle w:val="NoSpacing"/>
        <w:numPr>
          <w:ilvl w:val="0"/>
          <w:numId w:val="18"/>
        </w:numPr>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 xml:space="preserve">Selling </w:t>
      </w:r>
      <w:r w:rsidR="003620AE" w:rsidRPr="00315029">
        <w:rPr>
          <w:rFonts w:ascii="Times New Roman" w:hAnsi="Times New Roman" w:cs="Times New Roman"/>
          <w:sz w:val="24"/>
          <w:szCs w:val="24"/>
        </w:rPr>
        <w:t xml:space="preserve">Price &gt; </w:t>
      </w:r>
      <w:r w:rsidRPr="00315029">
        <w:rPr>
          <w:rFonts w:ascii="Times New Roman" w:hAnsi="Times New Roman" w:cs="Times New Roman"/>
          <w:sz w:val="24"/>
          <w:szCs w:val="24"/>
        </w:rPr>
        <w:t>Book Value</w:t>
      </w:r>
      <w:r w:rsidR="003620AE" w:rsidRPr="00315029">
        <w:rPr>
          <w:rFonts w:ascii="Times New Roman" w:hAnsi="Times New Roman" w:cs="Times New Roman"/>
          <w:sz w:val="24"/>
          <w:szCs w:val="24"/>
        </w:rPr>
        <w:t>;</w:t>
      </w:r>
      <w:r w:rsidR="003620AE" w:rsidRPr="00315029">
        <w:rPr>
          <w:rFonts w:ascii="Times New Roman" w:hAnsi="Times New Roman" w:cs="Times New Roman"/>
          <w:sz w:val="24"/>
          <w:szCs w:val="24"/>
        </w:rPr>
        <w:tab/>
      </w:r>
      <w:r w:rsidR="008A78EF" w:rsidRPr="00315029">
        <w:rPr>
          <w:rFonts w:ascii="Times New Roman" w:hAnsi="Times New Roman" w:cs="Times New Roman"/>
          <w:sz w:val="24"/>
          <w:szCs w:val="24"/>
        </w:rPr>
        <w:t xml:space="preserve"> </w:t>
      </w:r>
      <w:r w:rsidR="003620AE" w:rsidRPr="00315029">
        <w:rPr>
          <w:rFonts w:ascii="Times New Roman" w:hAnsi="Times New Roman" w:cs="Times New Roman"/>
          <w:b/>
          <w:sz w:val="24"/>
          <w:szCs w:val="24"/>
        </w:rPr>
        <w:t>Gain</w:t>
      </w:r>
      <w:r w:rsidR="003620AE" w:rsidRPr="00315029">
        <w:rPr>
          <w:rFonts w:ascii="Times New Roman" w:hAnsi="Times New Roman" w:cs="Times New Roman"/>
          <w:sz w:val="24"/>
          <w:szCs w:val="24"/>
        </w:rPr>
        <w:t xml:space="preserve"> </w:t>
      </w:r>
    </w:p>
    <w:p w:rsidR="009D00A0" w:rsidRPr="00315029" w:rsidRDefault="008A78EF" w:rsidP="00F93F09">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b/>
          <w:sz w:val="26"/>
          <w:szCs w:val="26"/>
          <w:u w:val="single"/>
        </w:rPr>
        <w:t>Example:</w:t>
      </w:r>
      <w:r w:rsidRPr="00315029">
        <w:rPr>
          <w:rFonts w:ascii="Times New Roman" w:hAnsi="Times New Roman" w:cs="Times New Roman"/>
          <w:sz w:val="24"/>
          <w:szCs w:val="24"/>
        </w:rPr>
        <w:t xml:space="preserve"> Assume that a Machine is purchased at a cost of Birr 12,000 with no estimated scrap value</w:t>
      </w:r>
      <w:r w:rsidR="00901097" w:rsidRPr="00315029">
        <w:rPr>
          <w:rFonts w:ascii="Times New Roman" w:hAnsi="Times New Roman" w:cs="Times New Roman"/>
          <w:sz w:val="24"/>
          <w:szCs w:val="24"/>
        </w:rPr>
        <w:t xml:space="preserve"> and is depreciated at a straight line rate of 10 %. On December 31</w:t>
      </w:r>
      <w:r w:rsidR="00AB47CF" w:rsidRPr="00315029">
        <w:rPr>
          <w:rFonts w:ascii="Times New Roman" w:hAnsi="Times New Roman" w:cs="Times New Roman"/>
          <w:sz w:val="24"/>
          <w:szCs w:val="24"/>
        </w:rPr>
        <w:t>, 2004</w:t>
      </w:r>
      <w:r w:rsidR="00901097" w:rsidRPr="00315029">
        <w:rPr>
          <w:rFonts w:ascii="Times New Roman" w:hAnsi="Times New Roman" w:cs="Times New Roman"/>
          <w:sz w:val="24"/>
          <w:szCs w:val="24"/>
        </w:rPr>
        <w:t>, the accumulated depreciation balance, after adjusting entrie</w:t>
      </w:r>
      <w:r w:rsidR="00AB47CF" w:rsidRPr="00315029">
        <w:rPr>
          <w:rFonts w:ascii="Times New Roman" w:hAnsi="Times New Roman" w:cs="Times New Roman"/>
          <w:sz w:val="24"/>
          <w:szCs w:val="24"/>
        </w:rPr>
        <w:t>s, is Birr 9,000. On April 30</w:t>
      </w:r>
      <w:r w:rsidR="009D00A0" w:rsidRPr="00315029">
        <w:rPr>
          <w:rFonts w:ascii="Times New Roman" w:hAnsi="Times New Roman" w:cs="Times New Roman"/>
          <w:sz w:val="24"/>
          <w:szCs w:val="24"/>
        </w:rPr>
        <w:t>, 2005, the asset is removed from service and sold.</w:t>
      </w:r>
    </w:p>
    <w:p w:rsidR="00713BC0" w:rsidRPr="00315029" w:rsidRDefault="00713BC0" w:rsidP="00F93F09">
      <w:pPr>
        <w:pStyle w:val="NoSpacing"/>
        <w:spacing w:line="276" w:lineRule="auto"/>
        <w:jc w:val="both"/>
        <w:rPr>
          <w:rFonts w:ascii="Times New Roman" w:hAnsi="Times New Roman" w:cs="Times New Roman"/>
          <w:b/>
          <w:sz w:val="26"/>
          <w:szCs w:val="26"/>
          <w:u w:val="single"/>
        </w:rPr>
      </w:pPr>
      <w:r w:rsidRPr="00315029">
        <w:rPr>
          <w:rFonts w:ascii="Times New Roman" w:hAnsi="Times New Roman" w:cs="Times New Roman"/>
          <w:b/>
          <w:sz w:val="26"/>
          <w:szCs w:val="26"/>
          <w:u w:val="single"/>
        </w:rPr>
        <w:t xml:space="preserve">Required: </w:t>
      </w:r>
    </w:p>
    <w:p w:rsidR="00713BC0" w:rsidRPr="00315029" w:rsidRDefault="00713BC0" w:rsidP="00F93F09">
      <w:pPr>
        <w:pStyle w:val="NoSpacing"/>
        <w:numPr>
          <w:ilvl w:val="0"/>
          <w:numId w:val="31"/>
        </w:numPr>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 xml:space="preserve">Determine the Balance of Accumulated Depreciation &amp; Book Value as of </w:t>
      </w:r>
      <w:r w:rsidR="002872A6" w:rsidRPr="00315029">
        <w:rPr>
          <w:rFonts w:ascii="Times New Roman" w:hAnsi="Times New Roman" w:cs="Times New Roman"/>
          <w:sz w:val="24"/>
          <w:szCs w:val="24"/>
        </w:rPr>
        <w:t>April 30</w:t>
      </w:r>
      <w:r w:rsidRPr="00315029">
        <w:rPr>
          <w:rFonts w:ascii="Times New Roman" w:hAnsi="Times New Roman" w:cs="Times New Roman"/>
          <w:sz w:val="24"/>
          <w:szCs w:val="24"/>
        </w:rPr>
        <w:t>, 2005.</w:t>
      </w:r>
    </w:p>
    <w:p w:rsidR="003A1126" w:rsidRPr="00315029" w:rsidRDefault="00713BC0" w:rsidP="00F93F09">
      <w:pPr>
        <w:pStyle w:val="NoSpacing"/>
        <w:numPr>
          <w:ilvl w:val="0"/>
          <w:numId w:val="31"/>
        </w:numPr>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 xml:space="preserve">Show the journal entries of </w:t>
      </w:r>
      <w:r w:rsidR="008D60C6" w:rsidRPr="00315029">
        <w:rPr>
          <w:rFonts w:ascii="Times New Roman" w:hAnsi="Times New Roman" w:cs="Times New Roman"/>
          <w:sz w:val="24"/>
          <w:szCs w:val="24"/>
        </w:rPr>
        <w:t>April 30</w:t>
      </w:r>
      <w:r w:rsidR="003A1126" w:rsidRPr="00315029">
        <w:rPr>
          <w:rFonts w:ascii="Times New Roman" w:hAnsi="Times New Roman" w:cs="Times New Roman"/>
          <w:sz w:val="24"/>
          <w:szCs w:val="24"/>
        </w:rPr>
        <w:t>, 2005 assume that the machine is sold at a selling price of:</w:t>
      </w:r>
    </w:p>
    <w:p w:rsidR="003A1126" w:rsidRPr="00315029" w:rsidRDefault="003A1126" w:rsidP="00F93F09">
      <w:pPr>
        <w:pStyle w:val="NoSpacing"/>
        <w:numPr>
          <w:ilvl w:val="0"/>
          <w:numId w:val="33"/>
        </w:numPr>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Birr 2,600</w:t>
      </w:r>
    </w:p>
    <w:p w:rsidR="003A1126" w:rsidRPr="00315029" w:rsidRDefault="003A1126" w:rsidP="00F93F09">
      <w:pPr>
        <w:pStyle w:val="NoSpacing"/>
        <w:numPr>
          <w:ilvl w:val="0"/>
          <w:numId w:val="33"/>
        </w:numPr>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Birr 2,000</w:t>
      </w:r>
    </w:p>
    <w:p w:rsidR="00F93F09" w:rsidRDefault="003A1126" w:rsidP="005A5088">
      <w:pPr>
        <w:pStyle w:val="NoSpacing"/>
        <w:numPr>
          <w:ilvl w:val="0"/>
          <w:numId w:val="33"/>
        </w:numPr>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Birr 3,100</w:t>
      </w:r>
    </w:p>
    <w:p w:rsidR="0061798A" w:rsidRDefault="0061798A" w:rsidP="0061798A">
      <w:pPr>
        <w:pStyle w:val="NoSpacing"/>
        <w:spacing w:line="276" w:lineRule="auto"/>
        <w:jc w:val="both"/>
        <w:rPr>
          <w:rFonts w:ascii="Times New Roman" w:hAnsi="Times New Roman" w:cs="Times New Roman"/>
          <w:sz w:val="24"/>
          <w:szCs w:val="24"/>
        </w:rPr>
      </w:pPr>
    </w:p>
    <w:p w:rsidR="0061798A" w:rsidRDefault="0061798A" w:rsidP="0061798A">
      <w:pPr>
        <w:pStyle w:val="NoSpacing"/>
        <w:spacing w:line="276" w:lineRule="auto"/>
        <w:jc w:val="both"/>
        <w:rPr>
          <w:rFonts w:ascii="Times New Roman" w:hAnsi="Times New Roman" w:cs="Times New Roman"/>
          <w:sz w:val="24"/>
          <w:szCs w:val="24"/>
        </w:rPr>
      </w:pPr>
    </w:p>
    <w:p w:rsidR="0061798A" w:rsidRDefault="0061798A" w:rsidP="0061798A">
      <w:pPr>
        <w:pStyle w:val="NoSpacing"/>
        <w:spacing w:line="276" w:lineRule="auto"/>
        <w:jc w:val="both"/>
        <w:rPr>
          <w:rFonts w:ascii="Times New Roman" w:hAnsi="Times New Roman" w:cs="Times New Roman"/>
          <w:sz w:val="24"/>
          <w:szCs w:val="24"/>
        </w:rPr>
      </w:pPr>
    </w:p>
    <w:p w:rsidR="0061798A" w:rsidRDefault="0061798A" w:rsidP="0061798A">
      <w:pPr>
        <w:pStyle w:val="NoSpacing"/>
        <w:spacing w:line="276" w:lineRule="auto"/>
        <w:jc w:val="both"/>
        <w:rPr>
          <w:rFonts w:ascii="Times New Roman" w:hAnsi="Times New Roman" w:cs="Times New Roman"/>
          <w:sz w:val="24"/>
          <w:szCs w:val="24"/>
        </w:rPr>
      </w:pPr>
    </w:p>
    <w:p w:rsidR="0061798A" w:rsidRPr="00315029" w:rsidRDefault="0061798A" w:rsidP="0061798A">
      <w:pPr>
        <w:pStyle w:val="NoSpacing"/>
        <w:spacing w:line="276" w:lineRule="auto"/>
        <w:jc w:val="both"/>
        <w:rPr>
          <w:rFonts w:ascii="Times New Roman" w:hAnsi="Times New Roman" w:cs="Times New Roman"/>
          <w:sz w:val="24"/>
          <w:szCs w:val="24"/>
        </w:rPr>
      </w:pPr>
    </w:p>
    <w:p w:rsidR="00713BC0" w:rsidRPr="00315029" w:rsidRDefault="00713BC0" w:rsidP="00D8448E">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b/>
          <w:sz w:val="26"/>
          <w:szCs w:val="26"/>
          <w:u w:val="single"/>
        </w:rPr>
        <w:lastRenderedPageBreak/>
        <w:t>Solution:</w:t>
      </w:r>
    </w:p>
    <w:p w:rsidR="00713BC0" w:rsidRPr="00315029" w:rsidRDefault="003A1126" w:rsidP="00D8448E">
      <w:pPr>
        <w:pStyle w:val="NoSpacing"/>
        <w:numPr>
          <w:ilvl w:val="0"/>
          <w:numId w:val="32"/>
        </w:numPr>
        <w:spacing w:line="276" w:lineRule="auto"/>
        <w:jc w:val="both"/>
        <w:rPr>
          <w:rFonts w:ascii="Times New Roman" w:hAnsi="Times New Roman" w:cs="Times New Roman"/>
          <w:b/>
          <w:sz w:val="24"/>
          <w:szCs w:val="24"/>
        </w:rPr>
      </w:pPr>
      <w:r w:rsidRPr="00315029">
        <w:rPr>
          <w:rFonts w:ascii="Times New Roman" w:hAnsi="Times New Roman" w:cs="Times New Roman"/>
          <w:b/>
          <w:sz w:val="24"/>
          <w:szCs w:val="24"/>
        </w:rPr>
        <w:t>Updating</w:t>
      </w:r>
      <w:r w:rsidR="00F93F09" w:rsidRPr="00315029">
        <w:rPr>
          <w:rFonts w:ascii="Times New Roman" w:hAnsi="Times New Roman" w:cs="Times New Roman"/>
          <w:b/>
          <w:sz w:val="24"/>
          <w:szCs w:val="24"/>
        </w:rPr>
        <w:t xml:space="preserve"> the</w:t>
      </w:r>
      <w:r w:rsidRPr="00315029">
        <w:rPr>
          <w:rFonts w:ascii="Times New Roman" w:hAnsi="Times New Roman" w:cs="Times New Roman"/>
          <w:b/>
          <w:sz w:val="24"/>
          <w:szCs w:val="24"/>
        </w:rPr>
        <w:t xml:space="preserve"> Balance</w:t>
      </w:r>
      <w:r w:rsidR="00713BC0" w:rsidRPr="00315029">
        <w:rPr>
          <w:rFonts w:ascii="Times New Roman" w:hAnsi="Times New Roman" w:cs="Times New Roman"/>
          <w:b/>
          <w:sz w:val="24"/>
          <w:szCs w:val="24"/>
        </w:rPr>
        <w:t xml:space="preserve"> of Accumulated Depreciation &amp; Book Value:</w:t>
      </w:r>
    </w:p>
    <w:p w:rsidR="00713BC0" w:rsidRPr="00315029" w:rsidRDefault="00713BC0" w:rsidP="00D8448E">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 xml:space="preserve">Accumulated depreciation balances as of December 31, 2004 ………………….. Birr </w:t>
      </w:r>
      <w:r w:rsidR="006365D9" w:rsidRPr="00315029">
        <w:rPr>
          <w:rFonts w:ascii="Times New Roman" w:hAnsi="Times New Roman" w:cs="Times New Roman"/>
          <w:sz w:val="24"/>
          <w:szCs w:val="24"/>
        </w:rPr>
        <w:t>9</w:t>
      </w:r>
      <w:r w:rsidRPr="00315029">
        <w:rPr>
          <w:rFonts w:ascii="Times New Roman" w:hAnsi="Times New Roman" w:cs="Times New Roman"/>
          <w:sz w:val="24"/>
          <w:szCs w:val="24"/>
        </w:rPr>
        <w:t xml:space="preserve">,000 </w:t>
      </w:r>
    </w:p>
    <w:p w:rsidR="00713BC0" w:rsidRPr="00315029" w:rsidRDefault="00713BC0" w:rsidP="00D8448E">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b/>
          <w:sz w:val="24"/>
          <w:szCs w:val="24"/>
        </w:rPr>
        <w:t>Add:</w:t>
      </w:r>
      <w:r w:rsidRPr="00315029">
        <w:rPr>
          <w:rFonts w:ascii="Times New Roman" w:hAnsi="Times New Roman" w:cs="Times New Roman"/>
          <w:sz w:val="24"/>
          <w:szCs w:val="24"/>
        </w:rPr>
        <w:t xml:space="preserve"> Depreciation Expense (Jan 1 - </w:t>
      </w:r>
      <w:r w:rsidR="003A1126" w:rsidRPr="00315029">
        <w:rPr>
          <w:rFonts w:ascii="Times New Roman" w:hAnsi="Times New Roman" w:cs="Times New Roman"/>
          <w:sz w:val="24"/>
          <w:szCs w:val="24"/>
        </w:rPr>
        <w:t>April</w:t>
      </w:r>
      <w:r w:rsidRPr="00315029">
        <w:rPr>
          <w:rFonts w:ascii="Times New Roman" w:hAnsi="Times New Roman" w:cs="Times New Roman"/>
          <w:sz w:val="24"/>
          <w:szCs w:val="24"/>
        </w:rPr>
        <w:t xml:space="preserve"> 3</w:t>
      </w:r>
      <w:r w:rsidR="003A1126" w:rsidRPr="00315029">
        <w:rPr>
          <w:rFonts w:ascii="Times New Roman" w:hAnsi="Times New Roman" w:cs="Times New Roman"/>
          <w:sz w:val="24"/>
          <w:szCs w:val="24"/>
        </w:rPr>
        <w:t>0</w:t>
      </w:r>
      <w:r w:rsidRPr="00315029">
        <w:rPr>
          <w:rFonts w:ascii="Times New Roman" w:hAnsi="Times New Roman" w:cs="Times New Roman"/>
          <w:sz w:val="24"/>
          <w:szCs w:val="24"/>
        </w:rPr>
        <w:t>, 2005). ……………………………</w:t>
      </w:r>
      <w:r w:rsidR="006365D9" w:rsidRPr="00315029">
        <w:rPr>
          <w:rFonts w:ascii="Times New Roman" w:hAnsi="Times New Roman" w:cs="Times New Roman"/>
          <w:sz w:val="24"/>
          <w:szCs w:val="24"/>
        </w:rPr>
        <w:t xml:space="preserve">...         </w:t>
      </w:r>
      <w:r w:rsidR="006365D9" w:rsidRPr="00315029">
        <w:rPr>
          <w:rFonts w:ascii="Times New Roman" w:hAnsi="Times New Roman" w:cs="Times New Roman"/>
          <w:sz w:val="24"/>
          <w:szCs w:val="24"/>
          <w:u w:val="single"/>
        </w:rPr>
        <w:t xml:space="preserve">   400</w:t>
      </w:r>
      <w:r w:rsidRPr="00315029">
        <w:rPr>
          <w:rFonts w:ascii="Times New Roman" w:hAnsi="Times New Roman" w:cs="Times New Roman"/>
          <w:sz w:val="24"/>
          <w:szCs w:val="24"/>
          <w:u w:val="single"/>
        </w:rPr>
        <w:t xml:space="preserve"> </w:t>
      </w:r>
      <w:r w:rsidRPr="00315029">
        <w:rPr>
          <w:rFonts w:ascii="Times New Roman" w:hAnsi="Times New Roman" w:cs="Times New Roman"/>
          <w:sz w:val="24"/>
          <w:szCs w:val="24"/>
        </w:rPr>
        <w:t xml:space="preserve">        </w:t>
      </w:r>
    </w:p>
    <w:p w:rsidR="00713BC0" w:rsidRPr="00315029" w:rsidRDefault="00713BC0" w:rsidP="00D8448E">
      <w:pPr>
        <w:pStyle w:val="NoSpacing"/>
        <w:spacing w:line="276" w:lineRule="auto"/>
        <w:jc w:val="both"/>
        <w:rPr>
          <w:rFonts w:ascii="Times New Roman" w:hAnsi="Times New Roman" w:cs="Times New Roman"/>
          <w:i/>
          <w:sz w:val="20"/>
          <w:szCs w:val="20"/>
        </w:rPr>
      </w:pPr>
      <w:r w:rsidRPr="00315029">
        <w:rPr>
          <w:rFonts w:ascii="Times New Roman" w:hAnsi="Times New Roman" w:cs="Times New Roman"/>
          <w:i/>
          <w:sz w:val="20"/>
          <w:szCs w:val="20"/>
        </w:rPr>
        <w:t xml:space="preserve">                   (Birr 1</w:t>
      </w:r>
      <w:r w:rsidR="00897B58" w:rsidRPr="00315029">
        <w:rPr>
          <w:rFonts w:ascii="Times New Roman" w:hAnsi="Times New Roman" w:cs="Times New Roman"/>
          <w:i/>
          <w:sz w:val="20"/>
          <w:szCs w:val="20"/>
        </w:rPr>
        <w:t>2</w:t>
      </w:r>
      <w:r w:rsidRPr="00315029">
        <w:rPr>
          <w:rFonts w:ascii="Times New Roman" w:hAnsi="Times New Roman" w:cs="Times New Roman"/>
          <w:i/>
          <w:sz w:val="20"/>
          <w:szCs w:val="20"/>
        </w:rPr>
        <w:t xml:space="preserve">,000 * 0.1* </w:t>
      </w:r>
      <w:r w:rsidR="00897B58" w:rsidRPr="00315029">
        <w:rPr>
          <w:rFonts w:ascii="Times New Roman" w:hAnsi="Times New Roman" w:cs="Times New Roman"/>
          <w:i/>
          <w:sz w:val="20"/>
          <w:szCs w:val="20"/>
        </w:rPr>
        <w:t>4</w:t>
      </w:r>
      <w:r w:rsidRPr="00315029">
        <w:rPr>
          <w:rFonts w:ascii="Times New Roman" w:hAnsi="Times New Roman" w:cs="Times New Roman"/>
          <w:i/>
          <w:sz w:val="20"/>
          <w:szCs w:val="20"/>
        </w:rPr>
        <w:t xml:space="preserve"> </w:t>
      </w:r>
      <w:r w:rsidRPr="00315029">
        <w:rPr>
          <w:rFonts w:ascii="Times New Roman" w:hAnsi="Times New Roman" w:cs="Times New Roman"/>
          <w:b/>
          <w:i/>
          <w:sz w:val="20"/>
          <w:szCs w:val="20"/>
        </w:rPr>
        <w:t>/</w:t>
      </w:r>
      <w:r w:rsidRPr="00315029">
        <w:rPr>
          <w:rFonts w:ascii="Times New Roman" w:hAnsi="Times New Roman" w:cs="Times New Roman"/>
          <w:i/>
          <w:sz w:val="20"/>
          <w:szCs w:val="20"/>
        </w:rPr>
        <w:t>12)</w:t>
      </w:r>
    </w:p>
    <w:p w:rsidR="00713BC0" w:rsidRPr="00315029" w:rsidRDefault="00713BC0" w:rsidP="00D8448E">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 xml:space="preserve">     Updated Accumulated Depreciation as of </w:t>
      </w:r>
      <w:r w:rsidR="001F2D4D" w:rsidRPr="00315029">
        <w:rPr>
          <w:rFonts w:ascii="Times New Roman" w:hAnsi="Times New Roman" w:cs="Times New Roman"/>
          <w:sz w:val="24"/>
          <w:szCs w:val="24"/>
        </w:rPr>
        <w:t>April 30, 2005</w:t>
      </w:r>
      <w:r w:rsidRPr="00315029">
        <w:rPr>
          <w:rFonts w:ascii="Times New Roman" w:hAnsi="Times New Roman" w:cs="Times New Roman"/>
          <w:sz w:val="24"/>
          <w:szCs w:val="24"/>
        </w:rPr>
        <w:t xml:space="preserve">……………………. </w:t>
      </w:r>
      <w:r w:rsidRPr="00315029">
        <w:rPr>
          <w:rFonts w:ascii="Times New Roman" w:hAnsi="Times New Roman" w:cs="Times New Roman"/>
          <w:b/>
          <w:sz w:val="24"/>
          <w:szCs w:val="24"/>
        </w:rPr>
        <w:t xml:space="preserve">Birr </w:t>
      </w:r>
      <w:r w:rsidR="001F2D4D" w:rsidRPr="00315029">
        <w:rPr>
          <w:rFonts w:ascii="Times New Roman" w:hAnsi="Times New Roman" w:cs="Times New Roman"/>
          <w:b/>
          <w:sz w:val="24"/>
          <w:szCs w:val="24"/>
          <w:u w:val="double"/>
        </w:rPr>
        <w:t>9,400</w:t>
      </w:r>
      <w:r w:rsidRPr="00315029">
        <w:rPr>
          <w:rFonts w:ascii="Times New Roman" w:hAnsi="Times New Roman" w:cs="Times New Roman"/>
          <w:b/>
          <w:sz w:val="24"/>
          <w:szCs w:val="24"/>
        </w:rPr>
        <w:t xml:space="preserve"> </w:t>
      </w:r>
    </w:p>
    <w:p w:rsidR="00713BC0" w:rsidRPr="00315029" w:rsidRDefault="00713BC0" w:rsidP="00D8448E">
      <w:pPr>
        <w:pStyle w:val="NoSpacing"/>
        <w:spacing w:line="276" w:lineRule="auto"/>
        <w:jc w:val="both"/>
        <w:rPr>
          <w:rFonts w:ascii="Times New Roman" w:hAnsi="Times New Roman" w:cs="Times New Roman"/>
          <w:b/>
          <w:sz w:val="24"/>
          <w:szCs w:val="24"/>
          <w:u w:val="double"/>
        </w:rPr>
      </w:pPr>
      <w:r w:rsidRPr="00315029">
        <w:rPr>
          <w:rFonts w:ascii="Times New Roman" w:hAnsi="Times New Roman" w:cs="Times New Roman"/>
          <w:sz w:val="24"/>
          <w:szCs w:val="24"/>
        </w:rPr>
        <w:t xml:space="preserve">     Updated Book Value as of March 31, 2005 (Birr 1</w:t>
      </w:r>
      <w:r w:rsidR="001F2D4D" w:rsidRPr="00315029">
        <w:rPr>
          <w:rFonts w:ascii="Times New Roman" w:hAnsi="Times New Roman" w:cs="Times New Roman"/>
          <w:sz w:val="24"/>
          <w:szCs w:val="24"/>
        </w:rPr>
        <w:t>2</w:t>
      </w:r>
      <w:r w:rsidRPr="00315029">
        <w:rPr>
          <w:rFonts w:ascii="Times New Roman" w:hAnsi="Times New Roman" w:cs="Times New Roman"/>
          <w:sz w:val="24"/>
          <w:szCs w:val="24"/>
        </w:rPr>
        <w:t xml:space="preserve">,000 </w:t>
      </w:r>
      <w:r w:rsidR="002D64EF" w:rsidRPr="00315029">
        <w:rPr>
          <w:rFonts w:ascii="Times New Roman" w:hAnsi="Times New Roman" w:cs="Times New Roman"/>
          <w:sz w:val="24"/>
          <w:szCs w:val="24"/>
        </w:rPr>
        <w:t>–</w:t>
      </w:r>
      <w:r w:rsidRPr="00315029">
        <w:rPr>
          <w:rFonts w:ascii="Times New Roman" w:hAnsi="Times New Roman" w:cs="Times New Roman"/>
          <w:sz w:val="24"/>
          <w:szCs w:val="24"/>
        </w:rPr>
        <w:t xml:space="preserve"> </w:t>
      </w:r>
      <w:r w:rsidR="002D64EF" w:rsidRPr="00315029">
        <w:rPr>
          <w:rFonts w:ascii="Times New Roman" w:hAnsi="Times New Roman" w:cs="Times New Roman"/>
          <w:sz w:val="24"/>
          <w:szCs w:val="24"/>
        </w:rPr>
        <w:t>9,400</w:t>
      </w:r>
      <w:r w:rsidRPr="00315029">
        <w:rPr>
          <w:rFonts w:ascii="Times New Roman" w:hAnsi="Times New Roman" w:cs="Times New Roman"/>
          <w:sz w:val="24"/>
          <w:szCs w:val="24"/>
        </w:rPr>
        <w:t xml:space="preserve">) …………….. </w:t>
      </w:r>
      <w:r w:rsidRPr="00315029">
        <w:rPr>
          <w:rFonts w:ascii="Times New Roman" w:hAnsi="Times New Roman" w:cs="Times New Roman"/>
          <w:b/>
          <w:sz w:val="24"/>
          <w:szCs w:val="24"/>
        </w:rPr>
        <w:t xml:space="preserve">Birr </w:t>
      </w:r>
      <w:r w:rsidR="002D64EF" w:rsidRPr="00315029">
        <w:rPr>
          <w:rFonts w:ascii="Times New Roman" w:hAnsi="Times New Roman" w:cs="Times New Roman"/>
          <w:b/>
          <w:sz w:val="24"/>
          <w:szCs w:val="24"/>
          <w:u w:val="double"/>
        </w:rPr>
        <w:t>2,600</w:t>
      </w:r>
      <w:r w:rsidRPr="00315029">
        <w:rPr>
          <w:rFonts w:ascii="Times New Roman" w:hAnsi="Times New Roman" w:cs="Times New Roman"/>
          <w:b/>
          <w:sz w:val="24"/>
          <w:szCs w:val="24"/>
          <w:u w:val="double"/>
        </w:rPr>
        <w:t xml:space="preserve"> </w:t>
      </w:r>
    </w:p>
    <w:p w:rsidR="00713BC0" w:rsidRPr="00315029" w:rsidRDefault="00713BC0" w:rsidP="00D8448E">
      <w:pPr>
        <w:pStyle w:val="NoSpacing"/>
        <w:numPr>
          <w:ilvl w:val="0"/>
          <w:numId w:val="32"/>
        </w:numPr>
        <w:spacing w:line="276" w:lineRule="auto"/>
        <w:jc w:val="both"/>
        <w:rPr>
          <w:rFonts w:ascii="Times New Roman" w:hAnsi="Times New Roman" w:cs="Times New Roman"/>
          <w:b/>
          <w:sz w:val="24"/>
          <w:szCs w:val="24"/>
        </w:rPr>
      </w:pPr>
      <w:r w:rsidRPr="00315029">
        <w:rPr>
          <w:rFonts w:ascii="Times New Roman" w:hAnsi="Times New Roman" w:cs="Times New Roman"/>
          <w:b/>
          <w:sz w:val="24"/>
          <w:szCs w:val="24"/>
        </w:rPr>
        <w:t xml:space="preserve">Entries on </w:t>
      </w:r>
      <w:r w:rsidR="00ED079E" w:rsidRPr="00315029">
        <w:rPr>
          <w:rFonts w:ascii="Times New Roman" w:hAnsi="Times New Roman" w:cs="Times New Roman"/>
          <w:b/>
          <w:sz w:val="24"/>
          <w:szCs w:val="24"/>
        </w:rPr>
        <w:t>April 30, 2005</w:t>
      </w:r>
      <w:r w:rsidRPr="00315029">
        <w:rPr>
          <w:rFonts w:ascii="Times New Roman" w:hAnsi="Times New Roman" w:cs="Times New Roman"/>
          <w:b/>
          <w:sz w:val="24"/>
          <w:szCs w:val="24"/>
        </w:rPr>
        <w:t>:</w:t>
      </w:r>
    </w:p>
    <w:p w:rsidR="00713BC0" w:rsidRPr="00315029" w:rsidRDefault="00713BC0" w:rsidP="00D8448E">
      <w:pPr>
        <w:pStyle w:val="NoSpacing"/>
        <w:numPr>
          <w:ilvl w:val="0"/>
          <w:numId w:val="16"/>
        </w:numPr>
        <w:spacing w:line="276" w:lineRule="auto"/>
        <w:jc w:val="both"/>
        <w:rPr>
          <w:rFonts w:ascii="Times New Roman" w:hAnsi="Times New Roman" w:cs="Times New Roman"/>
          <w:i/>
          <w:sz w:val="24"/>
          <w:szCs w:val="24"/>
        </w:rPr>
      </w:pPr>
      <w:r w:rsidRPr="00315029">
        <w:rPr>
          <w:rFonts w:ascii="Times New Roman" w:hAnsi="Times New Roman" w:cs="Times New Roman"/>
          <w:i/>
          <w:sz w:val="24"/>
          <w:szCs w:val="24"/>
        </w:rPr>
        <w:t>To Update Accumulated Depreciation:</w:t>
      </w:r>
    </w:p>
    <w:p w:rsidR="00713BC0" w:rsidRPr="00315029" w:rsidRDefault="00713BC0" w:rsidP="00D8448E">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 xml:space="preserve">                        </w:t>
      </w:r>
      <w:r w:rsidRPr="00315029">
        <w:rPr>
          <w:rFonts w:ascii="Times New Roman" w:hAnsi="Times New Roman" w:cs="Times New Roman"/>
          <w:b/>
          <w:sz w:val="24"/>
          <w:szCs w:val="24"/>
        </w:rPr>
        <w:t>Dr.</w:t>
      </w:r>
      <w:r w:rsidRPr="00315029">
        <w:rPr>
          <w:rFonts w:ascii="Times New Roman" w:hAnsi="Times New Roman" w:cs="Times New Roman"/>
          <w:sz w:val="24"/>
          <w:szCs w:val="24"/>
        </w:rPr>
        <w:t xml:space="preserve">  Depr</w:t>
      </w:r>
      <w:r w:rsidRPr="00315029">
        <w:rPr>
          <w:rFonts w:ascii="Times New Roman" w:hAnsi="Times New Roman" w:cs="Times New Roman"/>
          <w:sz w:val="24"/>
          <w:szCs w:val="24"/>
          <w:vertAlign w:val="superscript"/>
        </w:rPr>
        <w:t>n</w:t>
      </w:r>
      <w:r w:rsidRPr="00315029">
        <w:rPr>
          <w:rFonts w:ascii="Times New Roman" w:hAnsi="Times New Roman" w:cs="Times New Roman"/>
          <w:sz w:val="24"/>
          <w:szCs w:val="24"/>
        </w:rPr>
        <w:t xml:space="preserve">   Expense………… Birr </w:t>
      </w:r>
      <w:r w:rsidR="008029C6" w:rsidRPr="00315029">
        <w:rPr>
          <w:rFonts w:ascii="Times New Roman" w:hAnsi="Times New Roman" w:cs="Times New Roman"/>
          <w:sz w:val="24"/>
          <w:szCs w:val="24"/>
        </w:rPr>
        <w:t>400</w:t>
      </w:r>
    </w:p>
    <w:p w:rsidR="004347FB" w:rsidRPr="00315029" w:rsidRDefault="00713BC0" w:rsidP="00D8448E">
      <w:pPr>
        <w:pStyle w:val="NoSpacing"/>
        <w:spacing w:line="276" w:lineRule="auto"/>
        <w:rPr>
          <w:rFonts w:ascii="Times New Roman" w:hAnsi="Times New Roman" w:cs="Times New Roman"/>
          <w:sz w:val="24"/>
          <w:szCs w:val="24"/>
        </w:rPr>
      </w:pPr>
      <w:r w:rsidRPr="00315029">
        <w:rPr>
          <w:rFonts w:ascii="Times New Roman" w:hAnsi="Times New Roman" w:cs="Times New Roman"/>
          <w:sz w:val="24"/>
          <w:szCs w:val="24"/>
        </w:rPr>
        <w:tab/>
      </w:r>
      <w:r w:rsidRPr="00315029">
        <w:rPr>
          <w:rFonts w:ascii="Times New Roman" w:hAnsi="Times New Roman" w:cs="Times New Roman"/>
          <w:sz w:val="24"/>
          <w:szCs w:val="24"/>
        </w:rPr>
        <w:tab/>
        <w:t xml:space="preserve">             </w:t>
      </w:r>
      <w:r w:rsidRPr="00315029">
        <w:rPr>
          <w:rFonts w:ascii="Times New Roman" w:hAnsi="Times New Roman" w:cs="Times New Roman"/>
          <w:b/>
          <w:sz w:val="24"/>
          <w:szCs w:val="24"/>
        </w:rPr>
        <w:t>Cr.</w:t>
      </w:r>
      <w:r w:rsidRPr="00315029">
        <w:rPr>
          <w:rFonts w:ascii="Times New Roman" w:hAnsi="Times New Roman" w:cs="Times New Roman"/>
          <w:sz w:val="24"/>
          <w:szCs w:val="24"/>
        </w:rPr>
        <w:t xml:space="preserve"> Acc. Depr</w:t>
      </w:r>
      <w:r w:rsidRPr="00315029">
        <w:rPr>
          <w:rFonts w:ascii="Times New Roman" w:hAnsi="Times New Roman" w:cs="Times New Roman"/>
          <w:sz w:val="24"/>
          <w:szCs w:val="24"/>
          <w:vertAlign w:val="superscript"/>
        </w:rPr>
        <w:t>n</w:t>
      </w:r>
      <w:r w:rsidRPr="00315029">
        <w:rPr>
          <w:rFonts w:ascii="Times New Roman" w:hAnsi="Times New Roman" w:cs="Times New Roman"/>
          <w:sz w:val="24"/>
          <w:szCs w:val="24"/>
        </w:rPr>
        <w:t xml:space="preserve"> - Machine.……… Birr </w:t>
      </w:r>
      <w:r w:rsidR="008029C6" w:rsidRPr="00315029">
        <w:rPr>
          <w:rFonts w:ascii="Times New Roman" w:hAnsi="Times New Roman" w:cs="Times New Roman"/>
          <w:sz w:val="24"/>
          <w:szCs w:val="24"/>
        </w:rPr>
        <w:t>400</w:t>
      </w:r>
    </w:p>
    <w:p w:rsidR="00661F09" w:rsidRPr="00315029" w:rsidRDefault="00166A37" w:rsidP="00D8448E">
      <w:pPr>
        <w:pStyle w:val="NoSpacing"/>
        <w:numPr>
          <w:ilvl w:val="0"/>
          <w:numId w:val="16"/>
        </w:numPr>
        <w:spacing w:line="276" w:lineRule="auto"/>
        <w:jc w:val="both"/>
        <w:rPr>
          <w:rFonts w:ascii="Times New Roman" w:hAnsi="Times New Roman" w:cs="Times New Roman"/>
          <w:i/>
          <w:sz w:val="24"/>
          <w:szCs w:val="24"/>
        </w:rPr>
      </w:pPr>
      <w:r w:rsidRPr="00315029">
        <w:rPr>
          <w:rFonts w:ascii="Times New Roman" w:hAnsi="Times New Roman" w:cs="Times New Roman"/>
          <w:i/>
          <w:sz w:val="24"/>
          <w:szCs w:val="24"/>
        </w:rPr>
        <w:t>To Record the Disposal:</w:t>
      </w:r>
    </w:p>
    <w:tbl>
      <w:tblPr>
        <w:tblStyle w:val="TableGrid"/>
        <w:tblW w:w="10530" w:type="dxa"/>
        <w:tblInd w:w="-342" w:type="dxa"/>
        <w:tblLook w:val="04A0"/>
      </w:tblPr>
      <w:tblGrid>
        <w:gridCol w:w="3330"/>
        <w:gridCol w:w="3599"/>
        <w:gridCol w:w="3601"/>
      </w:tblGrid>
      <w:tr w:rsidR="004347FB" w:rsidRPr="00DA5471" w:rsidTr="0066484F">
        <w:tc>
          <w:tcPr>
            <w:tcW w:w="3330" w:type="dxa"/>
          </w:tcPr>
          <w:p w:rsidR="004347FB" w:rsidRPr="00DA5471" w:rsidRDefault="00B87BA1" w:rsidP="00D8448E">
            <w:pPr>
              <w:pStyle w:val="NoSpacing"/>
              <w:numPr>
                <w:ilvl w:val="0"/>
                <w:numId w:val="35"/>
              </w:numPr>
              <w:spacing w:line="276" w:lineRule="auto"/>
              <w:jc w:val="both"/>
              <w:rPr>
                <w:rFonts w:ascii="Times New Roman" w:hAnsi="Times New Roman" w:cs="Times New Roman"/>
                <w:b/>
              </w:rPr>
            </w:pPr>
            <w:r w:rsidRPr="00DA5471">
              <w:rPr>
                <w:rFonts w:ascii="Times New Roman" w:hAnsi="Times New Roman" w:cs="Times New Roman"/>
                <w:b/>
              </w:rPr>
              <w:t>Entry when sold at Br 2,600</w:t>
            </w:r>
          </w:p>
          <w:p w:rsidR="00B87BA1" w:rsidRPr="00DA5471" w:rsidRDefault="00B87BA1" w:rsidP="00D8448E">
            <w:pPr>
              <w:pStyle w:val="NoSpacing"/>
              <w:spacing w:line="276" w:lineRule="auto"/>
              <w:jc w:val="both"/>
              <w:rPr>
                <w:rFonts w:ascii="Times New Roman" w:hAnsi="Times New Roman" w:cs="Times New Roman"/>
                <w:b/>
              </w:rPr>
            </w:pPr>
            <w:r w:rsidRPr="00DA5471">
              <w:rPr>
                <w:rFonts w:ascii="Times New Roman" w:hAnsi="Times New Roman" w:cs="Times New Roman"/>
                <w:b/>
              </w:rPr>
              <w:t>SP = BV, no gain no loss</w:t>
            </w:r>
          </w:p>
        </w:tc>
        <w:tc>
          <w:tcPr>
            <w:tcW w:w="3599" w:type="dxa"/>
          </w:tcPr>
          <w:p w:rsidR="00B87BA1" w:rsidRPr="00DA5471" w:rsidRDefault="00B87BA1" w:rsidP="00D8448E">
            <w:pPr>
              <w:pStyle w:val="NoSpacing"/>
              <w:numPr>
                <w:ilvl w:val="0"/>
                <w:numId w:val="35"/>
              </w:numPr>
              <w:spacing w:line="276" w:lineRule="auto"/>
              <w:jc w:val="both"/>
              <w:rPr>
                <w:rFonts w:ascii="Times New Roman" w:hAnsi="Times New Roman" w:cs="Times New Roman"/>
                <w:b/>
              </w:rPr>
            </w:pPr>
            <w:r w:rsidRPr="00DA5471">
              <w:rPr>
                <w:rFonts w:ascii="Times New Roman" w:hAnsi="Times New Roman" w:cs="Times New Roman"/>
                <w:b/>
              </w:rPr>
              <w:t>Entry when sold at Br 2,000</w:t>
            </w:r>
          </w:p>
          <w:p w:rsidR="004347FB" w:rsidRPr="00DA5471" w:rsidRDefault="00B87BA1" w:rsidP="00D8448E">
            <w:pPr>
              <w:pStyle w:val="NoSpacing"/>
              <w:spacing w:line="276" w:lineRule="auto"/>
              <w:jc w:val="both"/>
              <w:rPr>
                <w:rFonts w:ascii="Times New Roman" w:hAnsi="Times New Roman" w:cs="Times New Roman"/>
                <w:b/>
                <w:sz w:val="24"/>
                <w:szCs w:val="24"/>
              </w:rPr>
            </w:pPr>
            <w:r w:rsidRPr="00DA5471">
              <w:rPr>
                <w:rFonts w:ascii="Times New Roman" w:hAnsi="Times New Roman" w:cs="Times New Roman"/>
                <w:b/>
              </w:rPr>
              <w:t>SP &lt; BV, loss of Br 600</w:t>
            </w:r>
          </w:p>
        </w:tc>
        <w:tc>
          <w:tcPr>
            <w:tcW w:w="3601" w:type="dxa"/>
          </w:tcPr>
          <w:p w:rsidR="00B87BA1" w:rsidRPr="00DA5471" w:rsidRDefault="00B87BA1" w:rsidP="00D8448E">
            <w:pPr>
              <w:pStyle w:val="NoSpacing"/>
              <w:numPr>
                <w:ilvl w:val="0"/>
                <w:numId w:val="35"/>
              </w:numPr>
              <w:spacing w:line="276" w:lineRule="auto"/>
              <w:jc w:val="both"/>
              <w:rPr>
                <w:rFonts w:ascii="Times New Roman" w:hAnsi="Times New Roman" w:cs="Times New Roman"/>
                <w:b/>
              </w:rPr>
            </w:pPr>
            <w:r w:rsidRPr="00DA5471">
              <w:rPr>
                <w:rFonts w:ascii="Times New Roman" w:hAnsi="Times New Roman" w:cs="Times New Roman"/>
                <w:b/>
              </w:rPr>
              <w:t xml:space="preserve">Entry when sold at Br </w:t>
            </w:r>
            <w:r w:rsidR="0066484F" w:rsidRPr="00DA5471">
              <w:rPr>
                <w:rFonts w:ascii="Times New Roman" w:hAnsi="Times New Roman" w:cs="Times New Roman"/>
                <w:b/>
              </w:rPr>
              <w:t>3,100</w:t>
            </w:r>
          </w:p>
          <w:p w:rsidR="004347FB" w:rsidRPr="00DA5471" w:rsidRDefault="00B87BA1" w:rsidP="00D8448E">
            <w:pPr>
              <w:pStyle w:val="NoSpacing"/>
              <w:spacing w:line="276" w:lineRule="auto"/>
              <w:jc w:val="both"/>
              <w:rPr>
                <w:rFonts w:ascii="Times New Roman" w:hAnsi="Times New Roman" w:cs="Times New Roman"/>
                <w:b/>
                <w:sz w:val="24"/>
                <w:szCs w:val="24"/>
              </w:rPr>
            </w:pPr>
            <w:r w:rsidRPr="00DA5471">
              <w:rPr>
                <w:rFonts w:ascii="Times New Roman" w:hAnsi="Times New Roman" w:cs="Times New Roman"/>
                <w:b/>
              </w:rPr>
              <w:t>SP &gt; BV, gain of Br 500</w:t>
            </w:r>
          </w:p>
        </w:tc>
      </w:tr>
      <w:tr w:rsidR="0066484F" w:rsidRPr="00DA5471" w:rsidTr="00B6113D">
        <w:trPr>
          <w:trHeight w:val="1268"/>
        </w:trPr>
        <w:tc>
          <w:tcPr>
            <w:tcW w:w="3330" w:type="dxa"/>
          </w:tcPr>
          <w:p w:rsidR="0066484F" w:rsidRPr="00DA5471" w:rsidRDefault="0066484F" w:rsidP="00D8448E">
            <w:pPr>
              <w:pStyle w:val="NoSpacing"/>
              <w:spacing w:line="276" w:lineRule="auto"/>
              <w:jc w:val="both"/>
              <w:rPr>
                <w:rFonts w:ascii="Times New Roman" w:hAnsi="Times New Roman" w:cs="Times New Roman"/>
              </w:rPr>
            </w:pPr>
            <w:r w:rsidRPr="00DA5471">
              <w:rPr>
                <w:rFonts w:ascii="Times New Roman" w:hAnsi="Times New Roman" w:cs="Times New Roman"/>
                <w:b/>
              </w:rPr>
              <w:t>Dr.</w:t>
            </w:r>
            <w:r w:rsidRPr="00DA5471">
              <w:rPr>
                <w:rFonts w:ascii="Times New Roman" w:hAnsi="Times New Roman" w:cs="Times New Roman"/>
              </w:rPr>
              <w:t xml:space="preserve"> Cash………Br 2,600</w:t>
            </w:r>
          </w:p>
          <w:p w:rsidR="0066484F" w:rsidRPr="00DA5471" w:rsidRDefault="0066484F" w:rsidP="00D8448E">
            <w:pPr>
              <w:pStyle w:val="NoSpacing"/>
              <w:spacing w:line="276" w:lineRule="auto"/>
              <w:jc w:val="both"/>
              <w:rPr>
                <w:rFonts w:ascii="Times New Roman" w:hAnsi="Times New Roman" w:cs="Times New Roman"/>
              </w:rPr>
            </w:pPr>
            <w:r w:rsidRPr="00DA5471">
              <w:rPr>
                <w:rFonts w:ascii="Times New Roman" w:hAnsi="Times New Roman" w:cs="Times New Roman"/>
                <w:b/>
              </w:rPr>
              <w:t>Dr.</w:t>
            </w:r>
            <w:r w:rsidRPr="00DA5471">
              <w:rPr>
                <w:rFonts w:ascii="Times New Roman" w:hAnsi="Times New Roman" w:cs="Times New Roman"/>
              </w:rPr>
              <w:t xml:space="preserve"> Acc. Depr</w:t>
            </w:r>
            <w:r w:rsidRPr="00DA5471">
              <w:rPr>
                <w:rFonts w:ascii="Times New Roman" w:hAnsi="Times New Roman" w:cs="Times New Roman"/>
                <w:vertAlign w:val="superscript"/>
              </w:rPr>
              <w:t>n</w:t>
            </w:r>
            <w:r w:rsidRPr="00DA5471">
              <w:rPr>
                <w:rFonts w:ascii="Times New Roman" w:hAnsi="Times New Roman" w:cs="Times New Roman"/>
              </w:rPr>
              <w:t>….. 9,400</w:t>
            </w:r>
          </w:p>
          <w:p w:rsidR="0066484F" w:rsidRPr="00DA5471" w:rsidRDefault="0066484F" w:rsidP="00D8448E">
            <w:pPr>
              <w:pStyle w:val="NoSpacing"/>
              <w:spacing w:line="276" w:lineRule="auto"/>
              <w:jc w:val="both"/>
              <w:rPr>
                <w:rFonts w:ascii="Times New Roman" w:hAnsi="Times New Roman" w:cs="Times New Roman"/>
              </w:rPr>
            </w:pPr>
            <w:r w:rsidRPr="00DA5471">
              <w:rPr>
                <w:rFonts w:ascii="Times New Roman" w:hAnsi="Times New Roman" w:cs="Times New Roman"/>
                <w:b/>
              </w:rPr>
              <w:t xml:space="preserve">        Cr.</w:t>
            </w:r>
            <w:r w:rsidRPr="00DA5471">
              <w:rPr>
                <w:rFonts w:ascii="Times New Roman" w:hAnsi="Times New Roman" w:cs="Times New Roman"/>
              </w:rPr>
              <w:t xml:space="preserve"> Machine…….Br 12,000</w:t>
            </w:r>
          </w:p>
        </w:tc>
        <w:tc>
          <w:tcPr>
            <w:tcW w:w="3599" w:type="dxa"/>
          </w:tcPr>
          <w:p w:rsidR="0066484F" w:rsidRPr="00DA5471" w:rsidRDefault="0066484F" w:rsidP="00D8448E">
            <w:pPr>
              <w:pStyle w:val="NoSpacing"/>
              <w:spacing w:line="276" w:lineRule="auto"/>
              <w:jc w:val="both"/>
              <w:rPr>
                <w:rFonts w:ascii="Times New Roman" w:hAnsi="Times New Roman" w:cs="Times New Roman"/>
              </w:rPr>
            </w:pPr>
            <w:r w:rsidRPr="00DA5471">
              <w:rPr>
                <w:rFonts w:ascii="Times New Roman" w:hAnsi="Times New Roman" w:cs="Times New Roman"/>
                <w:b/>
              </w:rPr>
              <w:t>Dr.</w:t>
            </w:r>
            <w:r w:rsidRPr="00DA5471">
              <w:rPr>
                <w:rFonts w:ascii="Times New Roman" w:hAnsi="Times New Roman" w:cs="Times New Roman"/>
              </w:rPr>
              <w:t xml:space="preserve"> Cash…………….Br 2,000</w:t>
            </w:r>
          </w:p>
          <w:p w:rsidR="0066484F" w:rsidRPr="00DA5471" w:rsidRDefault="0066484F" w:rsidP="00D8448E">
            <w:pPr>
              <w:pStyle w:val="NoSpacing"/>
              <w:spacing w:line="276" w:lineRule="auto"/>
              <w:jc w:val="both"/>
              <w:rPr>
                <w:rFonts w:ascii="Times New Roman" w:hAnsi="Times New Roman" w:cs="Times New Roman"/>
              </w:rPr>
            </w:pPr>
            <w:r w:rsidRPr="00DA5471">
              <w:rPr>
                <w:rFonts w:ascii="Times New Roman" w:hAnsi="Times New Roman" w:cs="Times New Roman"/>
                <w:b/>
              </w:rPr>
              <w:t xml:space="preserve">Dr. </w:t>
            </w:r>
            <w:r w:rsidRPr="00DA5471">
              <w:rPr>
                <w:rFonts w:ascii="Times New Roman" w:hAnsi="Times New Roman" w:cs="Times New Roman"/>
              </w:rPr>
              <w:t>Loss on disposal…..  600</w:t>
            </w:r>
          </w:p>
          <w:p w:rsidR="0066484F" w:rsidRPr="00DA5471" w:rsidRDefault="0066484F" w:rsidP="00D8448E">
            <w:pPr>
              <w:pStyle w:val="NoSpacing"/>
              <w:spacing w:line="276" w:lineRule="auto"/>
              <w:jc w:val="both"/>
              <w:rPr>
                <w:rFonts w:ascii="Times New Roman" w:hAnsi="Times New Roman" w:cs="Times New Roman"/>
              </w:rPr>
            </w:pPr>
            <w:r w:rsidRPr="00DA5471">
              <w:rPr>
                <w:rFonts w:ascii="Times New Roman" w:hAnsi="Times New Roman" w:cs="Times New Roman"/>
                <w:b/>
              </w:rPr>
              <w:t>Dr.</w:t>
            </w:r>
            <w:r w:rsidRPr="00DA5471">
              <w:rPr>
                <w:rFonts w:ascii="Times New Roman" w:hAnsi="Times New Roman" w:cs="Times New Roman"/>
              </w:rPr>
              <w:t xml:space="preserve"> Acc. Depr</w:t>
            </w:r>
            <w:r w:rsidRPr="00DA5471">
              <w:rPr>
                <w:rFonts w:ascii="Times New Roman" w:hAnsi="Times New Roman" w:cs="Times New Roman"/>
                <w:vertAlign w:val="superscript"/>
              </w:rPr>
              <w:t>n</w:t>
            </w:r>
            <w:r w:rsidRPr="00DA5471">
              <w:rPr>
                <w:rFonts w:ascii="Times New Roman" w:hAnsi="Times New Roman" w:cs="Times New Roman"/>
              </w:rPr>
              <w:t>………… 9,400</w:t>
            </w:r>
          </w:p>
          <w:p w:rsidR="0066484F" w:rsidRPr="00DA5471" w:rsidRDefault="0066484F" w:rsidP="00D8448E">
            <w:pPr>
              <w:pStyle w:val="NoSpacing"/>
              <w:spacing w:line="276" w:lineRule="auto"/>
              <w:jc w:val="both"/>
              <w:rPr>
                <w:rFonts w:ascii="Times New Roman" w:hAnsi="Times New Roman" w:cs="Times New Roman"/>
              </w:rPr>
            </w:pPr>
            <w:r w:rsidRPr="00DA5471">
              <w:rPr>
                <w:rFonts w:ascii="Times New Roman" w:hAnsi="Times New Roman" w:cs="Times New Roman"/>
                <w:b/>
              </w:rPr>
              <w:t xml:space="preserve">              Cr.</w:t>
            </w:r>
            <w:r w:rsidRPr="00DA5471">
              <w:rPr>
                <w:rFonts w:ascii="Times New Roman" w:hAnsi="Times New Roman" w:cs="Times New Roman"/>
              </w:rPr>
              <w:t xml:space="preserve"> Machine…….Br 12,000</w:t>
            </w:r>
          </w:p>
          <w:p w:rsidR="0066484F" w:rsidRPr="00DA5471" w:rsidRDefault="0066484F" w:rsidP="00D8448E">
            <w:pPr>
              <w:pStyle w:val="NoSpacing"/>
              <w:spacing w:line="276" w:lineRule="auto"/>
              <w:jc w:val="both"/>
              <w:rPr>
                <w:rFonts w:ascii="Times New Roman" w:hAnsi="Times New Roman" w:cs="Times New Roman"/>
                <w:b/>
              </w:rPr>
            </w:pPr>
          </w:p>
        </w:tc>
        <w:tc>
          <w:tcPr>
            <w:tcW w:w="3601" w:type="dxa"/>
          </w:tcPr>
          <w:p w:rsidR="0066484F" w:rsidRPr="00DA5471" w:rsidRDefault="0066484F" w:rsidP="00D8448E">
            <w:pPr>
              <w:pStyle w:val="NoSpacing"/>
              <w:spacing w:line="276" w:lineRule="auto"/>
              <w:jc w:val="both"/>
              <w:rPr>
                <w:rFonts w:ascii="Times New Roman" w:hAnsi="Times New Roman" w:cs="Times New Roman"/>
              </w:rPr>
            </w:pPr>
            <w:r w:rsidRPr="00DA5471">
              <w:rPr>
                <w:rFonts w:ascii="Times New Roman" w:hAnsi="Times New Roman" w:cs="Times New Roman"/>
                <w:b/>
              </w:rPr>
              <w:t>Dr.</w:t>
            </w:r>
            <w:r w:rsidRPr="00DA5471">
              <w:rPr>
                <w:rFonts w:ascii="Times New Roman" w:hAnsi="Times New Roman" w:cs="Times New Roman"/>
              </w:rPr>
              <w:t xml:space="preserve"> Cash………Br 3,100</w:t>
            </w:r>
          </w:p>
          <w:p w:rsidR="0066484F" w:rsidRPr="00DA5471" w:rsidRDefault="0066484F" w:rsidP="00D8448E">
            <w:pPr>
              <w:pStyle w:val="NoSpacing"/>
              <w:spacing w:line="276" w:lineRule="auto"/>
              <w:jc w:val="both"/>
              <w:rPr>
                <w:rFonts w:ascii="Times New Roman" w:hAnsi="Times New Roman" w:cs="Times New Roman"/>
              </w:rPr>
            </w:pPr>
            <w:r w:rsidRPr="00DA5471">
              <w:rPr>
                <w:rFonts w:ascii="Times New Roman" w:hAnsi="Times New Roman" w:cs="Times New Roman"/>
                <w:b/>
              </w:rPr>
              <w:t>Dr.</w:t>
            </w:r>
            <w:r w:rsidRPr="00DA5471">
              <w:rPr>
                <w:rFonts w:ascii="Times New Roman" w:hAnsi="Times New Roman" w:cs="Times New Roman"/>
              </w:rPr>
              <w:t xml:space="preserve"> Acc. Depr</w:t>
            </w:r>
            <w:r w:rsidRPr="00DA5471">
              <w:rPr>
                <w:rFonts w:ascii="Times New Roman" w:hAnsi="Times New Roman" w:cs="Times New Roman"/>
                <w:vertAlign w:val="superscript"/>
              </w:rPr>
              <w:t>n</w:t>
            </w:r>
            <w:r w:rsidRPr="00DA5471">
              <w:rPr>
                <w:rFonts w:ascii="Times New Roman" w:hAnsi="Times New Roman" w:cs="Times New Roman"/>
              </w:rPr>
              <w:t>….. 9,400</w:t>
            </w:r>
          </w:p>
          <w:p w:rsidR="0066484F" w:rsidRPr="00DA5471" w:rsidRDefault="0066484F" w:rsidP="00D8448E">
            <w:pPr>
              <w:pStyle w:val="NoSpacing"/>
              <w:spacing w:line="276" w:lineRule="auto"/>
              <w:jc w:val="both"/>
              <w:rPr>
                <w:rFonts w:ascii="Times New Roman" w:hAnsi="Times New Roman" w:cs="Times New Roman"/>
              </w:rPr>
            </w:pPr>
            <w:r w:rsidRPr="00DA5471">
              <w:rPr>
                <w:rFonts w:ascii="Times New Roman" w:hAnsi="Times New Roman" w:cs="Times New Roman"/>
                <w:b/>
              </w:rPr>
              <w:t xml:space="preserve">       Cr.</w:t>
            </w:r>
            <w:r w:rsidRPr="00DA5471">
              <w:rPr>
                <w:rFonts w:ascii="Times New Roman" w:hAnsi="Times New Roman" w:cs="Times New Roman"/>
              </w:rPr>
              <w:t xml:space="preserve"> Machine…………Br 12,000</w:t>
            </w:r>
          </w:p>
          <w:p w:rsidR="0066484F" w:rsidRPr="00DA5471" w:rsidRDefault="0066484F" w:rsidP="00D8448E">
            <w:pPr>
              <w:pStyle w:val="NoSpacing"/>
              <w:spacing w:line="276" w:lineRule="auto"/>
              <w:jc w:val="both"/>
              <w:rPr>
                <w:rFonts w:ascii="Times New Roman" w:hAnsi="Times New Roman" w:cs="Times New Roman"/>
              </w:rPr>
            </w:pPr>
            <w:r w:rsidRPr="00DA5471">
              <w:rPr>
                <w:rFonts w:ascii="Times New Roman" w:hAnsi="Times New Roman" w:cs="Times New Roman"/>
                <w:b/>
              </w:rPr>
              <w:t xml:space="preserve">       Cr. </w:t>
            </w:r>
            <w:r w:rsidRPr="00DA5471">
              <w:rPr>
                <w:rFonts w:ascii="Times New Roman" w:hAnsi="Times New Roman" w:cs="Times New Roman"/>
              </w:rPr>
              <w:t>Gain on disposal……...500</w:t>
            </w:r>
          </w:p>
        </w:tc>
      </w:tr>
    </w:tbl>
    <w:p w:rsidR="004347FB" w:rsidRPr="00315029" w:rsidRDefault="00B6113D" w:rsidP="00D8448E">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b/>
          <w:sz w:val="24"/>
          <w:szCs w:val="24"/>
        </w:rPr>
        <w:t>Note:</w:t>
      </w:r>
      <w:r w:rsidRPr="00315029">
        <w:rPr>
          <w:rFonts w:ascii="Times New Roman" w:hAnsi="Times New Roman" w:cs="Times New Roman"/>
          <w:sz w:val="24"/>
          <w:szCs w:val="24"/>
        </w:rPr>
        <w:t xml:space="preserve"> When an asset is disposed by sale, Cash is debited for the amount </w:t>
      </w:r>
      <w:r w:rsidR="008C4228" w:rsidRPr="00315029">
        <w:rPr>
          <w:rFonts w:ascii="Times New Roman" w:hAnsi="Times New Roman" w:cs="Times New Roman"/>
          <w:sz w:val="24"/>
          <w:szCs w:val="24"/>
        </w:rPr>
        <w:t>received;</w:t>
      </w:r>
      <w:r w:rsidRPr="00315029">
        <w:rPr>
          <w:rFonts w:ascii="Times New Roman" w:hAnsi="Times New Roman" w:cs="Times New Roman"/>
          <w:sz w:val="24"/>
          <w:szCs w:val="24"/>
        </w:rPr>
        <w:t xml:space="preserve"> gain or loss is recorded for the difference between the selling price and the book value.</w:t>
      </w:r>
    </w:p>
    <w:p w:rsidR="00955F5F" w:rsidRPr="00315029" w:rsidRDefault="003D0965" w:rsidP="00D8448E">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 xml:space="preserve">*** When an asset with no book value (fully depreciated asset) is disposed by sale gain is recorded for </w:t>
      </w:r>
      <w:r w:rsidR="00492B42" w:rsidRPr="00315029">
        <w:rPr>
          <w:rFonts w:ascii="Times New Roman" w:hAnsi="Times New Roman" w:cs="Times New Roman"/>
          <w:sz w:val="24"/>
          <w:szCs w:val="24"/>
        </w:rPr>
        <w:t>the amount of cash received.</w:t>
      </w:r>
    </w:p>
    <w:p w:rsidR="00492B42" w:rsidRPr="00315029" w:rsidRDefault="00166A37" w:rsidP="00D8448E">
      <w:pPr>
        <w:pStyle w:val="NoSpacing"/>
        <w:numPr>
          <w:ilvl w:val="0"/>
          <w:numId w:val="28"/>
        </w:numPr>
        <w:spacing w:line="276" w:lineRule="auto"/>
        <w:jc w:val="both"/>
        <w:rPr>
          <w:rFonts w:ascii="Times New Roman" w:hAnsi="Times New Roman" w:cs="Times New Roman"/>
          <w:b/>
          <w:sz w:val="26"/>
          <w:szCs w:val="26"/>
        </w:rPr>
      </w:pPr>
      <w:r w:rsidRPr="00315029">
        <w:rPr>
          <w:rFonts w:ascii="Times New Roman" w:hAnsi="Times New Roman" w:cs="Times New Roman"/>
          <w:b/>
          <w:sz w:val="24"/>
          <w:szCs w:val="24"/>
        </w:rPr>
        <w:t xml:space="preserve"> </w:t>
      </w:r>
      <w:r w:rsidR="00492B42" w:rsidRPr="00315029">
        <w:rPr>
          <w:rFonts w:ascii="Times New Roman" w:hAnsi="Times New Roman" w:cs="Times New Roman"/>
          <w:b/>
          <w:sz w:val="26"/>
          <w:szCs w:val="26"/>
        </w:rPr>
        <w:t>Disposal by Exchange /</w:t>
      </w:r>
      <w:r w:rsidR="00ED2619" w:rsidRPr="00315029">
        <w:rPr>
          <w:rFonts w:ascii="Times New Roman" w:hAnsi="Times New Roman" w:cs="Times New Roman"/>
          <w:b/>
          <w:sz w:val="26"/>
          <w:szCs w:val="26"/>
        </w:rPr>
        <w:t>T</w:t>
      </w:r>
      <w:r w:rsidR="00492B42" w:rsidRPr="00315029">
        <w:rPr>
          <w:rFonts w:ascii="Times New Roman" w:hAnsi="Times New Roman" w:cs="Times New Roman"/>
          <w:b/>
          <w:sz w:val="26"/>
          <w:szCs w:val="26"/>
        </w:rPr>
        <w:t>rade in</w:t>
      </w:r>
    </w:p>
    <w:p w:rsidR="00492B42" w:rsidRPr="00315029" w:rsidRDefault="00C438F0" w:rsidP="00D8448E">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 xml:space="preserve">    </w:t>
      </w:r>
      <w:r w:rsidR="00492B42" w:rsidRPr="00315029">
        <w:rPr>
          <w:rFonts w:ascii="Times New Roman" w:hAnsi="Times New Roman" w:cs="Times New Roman"/>
          <w:sz w:val="24"/>
          <w:szCs w:val="24"/>
        </w:rPr>
        <w:t xml:space="preserve">Old asset may be exchanged for new asset having similar use (similar </w:t>
      </w:r>
      <w:r w:rsidRPr="00315029">
        <w:rPr>
          <w:rFonts w:ascii="Times New Roman" w:hAnsi="Times New Roman" w:cs="Times New Roman"/>
          <w:sz w:val="24"/>
          <w:szCs w:val="24"/>
        </w:rPr>
        <w:t xml:space="preserve">asset </w:t>
      </w:r>
      <w:r w:rsidR="00492B42" w:rsidRPr="00315029">
        <w:rPr>
          <w:rFonts w:ascii="Times New Roman" w:hAnsi="Times New Roman" w:cs="Times New Roman"/>
          <w:sz w:val="24"/>
          <w:szCs w:val="24"/>
        </w:rPr>
        <w:t xml:space="preserve">exchange) or for different asset (dissimilar </w:t>
      </w:r>
      <w:r w:rsidRPr="00315029">
        <w:rPr>
          <w:rFonts w:ascii="Times New Roman" w:hAnsi="Times New Roman" w:cs="Times New Roman"/>
          <w:sz w:val="24"/>
          <w:szCs w:val="24"/>
        </w:rPr>
        <w:t xml:space="preserve">asset </w:t>
      </w:r>
      <w:r w:rsidR="00492B42" w:rsidRPr="00315029">
        <w:rPr>
          <w:rFonts w:ascii="Times New Roman" w:hAnsi="Times New Roman" w:cs="Times New Roman"/>
          <w:sz w:val="24"/>
          <w:szCs w:val="24"/>
        </w:rPr>
        <w:t>exchange).</w:t>
      </w:r>
    </w:p>
    <w:p w:rsidR="00492B42" w:rsidRPr="00315029" w:rsidRDefault="00492B42" w:rsidP="00D8448E">
      <w:pPr>
        <w:pStyle w:val="NoSpacing"/>
        <w:numPr>
          <w:ilvl w:val="0"/>
          <w:numId w:val="2"/>
        </w:numPr>
        <w:spacing w:line="276" w:lineRule="auto"/>
        <w:jc w:val="both"/>
        <w:rPr>
          <w:rFonts w:ascii="Times New Roman" w:hAnsi="Times New Roman" w:cs="Times New Roman"/>
          <w:b/>
          <w:sz w:val="24"/>
          <w:szCs w:val="24"/>
        </w:rPr>
      </w:pPr>
      <w:r w:rsidRPr="00315029">
        <w:rPr>
          <w:rFonts w:ascii="Times New Roman" w:hAnsi="Times New Roman" w:cs="Times New Roman"/>
          <w:b/>
          <w:sz w:val="24"/>
          <w:szCs w:val="24"/>
        </w:rPr>
        <w:t xml:space="preserve">Similar </w:t>
      </w:r>
      <w:r w:rsidR="00C438F0" w:rsidRPr="00315029">
        <w:rPr>
          <w:rFonts w:ascii="Times New Roman" w:hAnsi="Times New Roman" w:cs="Times New Roman"/>
          <w:b/>
          <w:sz w:val="24"/>
          <w:szCs w:val="24"/>
        </w:rPr>
        <w:t>Asset Exchange</w:t>
      </w:r>
    </w:p>
    <w:p w:rsidR="00492B42" w:rsidRPr="00315029" w:rsidRDefault="00492B42" w:rsidP="00D8448E">
      <w:pPr>
        <w:pStyle w:val="NoSpacing"/>
        <w:spacing w:line="276" w:lineRule="auto"/>
        <w:jc w:val="both"/>
        <w:rPr>
          <w:rFonts w:ascii="Times New Roman" w:hAnsi="Times New Roman" w:cs="Times New Roman"/>
          <w:b/>
          <w:sz w:val="24"/>
          <w:szCs w:val="24"/>
        </w:rPr>
      </w:pPr>
      <w:r w:rsidRPr="00315029">
        <w:rPr>
          <w:rFonts w:ascii="Times New Roman" w:hAnsi="Times New Roman" w:cs="Times New Roman"/>
          <w:b/>
          <w:sz w:val="24"/>
          <w:szCs w:val="24"/>
        </w:rPr>
        <w:t>Procedures in exchange of similar asset:</w:t>
      </w:r>
    </w:p>
    <w:p w:rsidR="00492B42" w:rsidRPr="00315029" w:rsidRDefault="00492B42" w:rsidP="00D8448E">
      <w:pPr>
        <w:pStyle w:val="NoSpacing"/>
        <w:numPr>
          <w:ilvl w:val="0"/>
          <w:numId w:val="18"/>
        </w:numPr>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 xml:space="preserve">Market value of old asset </w:t>
      </w:r>
      <w:r w:rsidR="004E4F49" w:rsidRPr="00315029">
        <w:rPr>
          <w:rFonts w:ascii="Times New Roman" w:hAnsi="Times New Roman" w:cs="Times New Roman"/>
          <w:sz w:val="24"/>
          <w:szCs w:val="24"/>
        </w:rPr>
        <w:t>/trade in allowance is estimated.</w:t>
      </w:r>
    </w:p>
    <w:p w:rsidR="00492B42" w:rsidRPr="00315029" w:rsidRDefault="00492B42" w:rsidP="00D8448E">
      <w:pPr>
        <w:pStyle w:val="NoSpacing"/>
        <w:numPr>
          <w:ilvl w:val="0"/>
          <w:numId w:val="18"/>
        </w:numPr>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Old asset at its market value + cash</w:t>
      </w:r>
      <w:r w:rsidR="00C438F0" w:rsidRPr="00315029">
        <w:rPr>
          <w:rFonts w:ascii="Times New Roman" w:hAnsi="Times New Roman" w:cs="Times New Roman"/>
          <w:sz w:val="24"/>
          <w:szCs w:val="24"/>
        </w:rPr>
        <w:t>(boot)</w:t>
      </w:r>
      <w:r w:rsidRPr="00315029">
        <w:rPr>
          <w:rFonts w:ascii="Times New Roman" w:hAnsi="Times New Roman" w:cs="Times New Roman"/>
          <w:sz w:val="24"/>
          <w:szCs w:val="24"/>
        </w:rPr>
        <w:t xml:space="preserve">  is exchanged for new similar asset, </w:t>
      </w:r>
      <w:r w:rsidR="00834A86" w:rsidRPr="00315029">
        <w:rPr>
          <w:rFonts w:ascii="Times New Roman" w:hAnsi="Times New Roman" w:cs="Times New Roman"/>
          <w:sz w:val="24"/>
          <w:szCs w:val="24"/>
        </w:rPr>
        <w:t>therefore</w:t>
      </w:r>
      <w:r w:rsidR="00C438F0" w:rsidRPr="00315029">
        <w:rPr>
          <w:rFonts w:ascii="Times New Roman" w:hAnsi="Times New Roman" w:cs="Times New Roman"/>
          <w:sz w:val="24"/>
          <w:szCs w:val="24"/>
        </w:rPr>
        <w:t>,</w:t>
      </w:r>
      <w:r w:rsidRPr="00315029">
        <w:rPr>
          <w:rFonts w:ascii="Times New Roman" w:hAnsi="Times New Roman" w:cs="Times New Roman"/>
          <w:sz w:val="24"/>
          <w:szCs w:val="24"/>
        </w:rPr>
        <w:t xml:space="preserve"> Price of new asset – m</w:t>
      </w:r>
      <w:r w:rsidR="004E4F49" w:rsidRPr="00315029">
        <w:rPr>
          <w:rFonts w:ascii="Times New Roman" w:hAnsi="Times New Roman" w:cs="Times New Roman"/>
          <w:sz w:val="24"/>
          <w:szCs w:val="24"/>
        </w:rPr>
        <w:t xml:space="preserve">arket value of old asset = cash(boot) </w:t>
      </w:r>
      <w:r w:rsidRPr="00315029">
        <w:rPr>
          <w:rFonts w:ascii="Times New Roman" w:hAnsi="Times New Roman" w:cs="Times New Roman"/>
          <w:sz w:val="24"/>
          <w:szCs w:val="24"/>
        </w:rPr>
        <w:t xml:space="preserve">paid on exchange </w:t>
      </w:r>
    </w:p>
    <w:p w:rsidR="00492B42" w:rsidRPr="00315029" w:rsidRDefault="00C438F0" w:rsidP="00D8448E">
      <w:pPr>
        <w:pStyle w:val="NoSpacing"/>
        <w:numPr>
          <w:ilvl w:val="0"/>
          <w:numId w:val="18"/>
        </w:numPr>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 xml:space="preserve">Gain or loss </w:t>
      </w:r>
      <w:r w:rsidR="00492B42" w:rsidRPr="00315029">
        <w:rPr>
          <w:rFonts w:ascii="Times New Roman" w:hAnsi="Times New Roman" w:cs="Times New Roman"/>
          <w:sz w:val="24"/>
          <w:szCs w:val="24"/>
        </w:rPr>
        <w:t xml:space="preserve">on exchange is measured by comparing market value of old asset with its </w:t>
      </w:r>
      <w:r w:rsidR="004E4F49" w:rsidRPr="00315029">
        <w:rPr>
          <w:rFonts w:ascii="Times New Roman" w:hAnsi="Times New Roman" w:cs="Times New Roman"/>
          <w:sz w:val="24"/>
          <w:szCs w:val="24"/>
        </w:rPr>
        <w:t>Book Value</w:t>
      </w:r>
      <w:r w:rsidR="00492B42" w:rsidRPr="00315029">
        <w:rPr>
          <w:rFonts w:ascii="Times New Roman" w:hAnsi="Times New Roman" w:cs="Times New Roman"/>
          <w:sz w:val="24"/>
          <w:szCs w:val="24"/>
        </w:rPr>
        <w:t>.</w:t>
      </w:r>
    </w:p>
    <w:p w:rsidR="00492B42" w:rsidRPr="00315029" w:rsidRDefault="00492B42" w:rsidP="00D8448E">
      <w:pPr>
        <w:pStyle w:val="NoSpacing"/>
        <w:numPr>
          <w:ilvl w:val="0"/>
          <w:numId w:val="36"/>
        </w:numPr>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If the market value of old asset =</w:t>
      </w:r>
      <w:r w:rsidR="00C62FF2" w:rsidRPr="00315029">
        <w:rPr>
          <w:rFonts w:ascii="Times New Roman" w:hAnsi="Times New Roman" w:cs="Times New Roman"/>
          <w:sz w:val="24"/>
          <w:szCs w:val="24"/>
        </w:rPr>
        <w:t>Book Value</w:t>
      </w:r>
      <w:r w:rsidRPr="00315029">
        <w:rPr>
          <w:rFonts w:ascii="Times New Roman" w:hAnsi="Times New Roman" w:cs="Times New Roman"/>
          <w:sz w:val="24"/>
          <w:szCs w:val="24"/>
        </w:rPr>
        <w:t xml:space="preserve">; no loss or no gain </w:t>
      </w:r>
    </w:p>
    <w:p w:rsidR="00492B42" w:rsidRPr="00315029" w:rsidRDefault="00492B42" w:rsidP="00D8448E">
      <w:pPr>
        <w:pStyle w:val="NoSpacing"/>
        <w:numPr>
          <w:ilvl w:val="0"/>
          <w:numId w:val="36"/>
        </w:numPr>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 xml:space="preserve">If the market value of old asset &lt; </w:t>
      </w:r>
      <w:r w:rsidR="00C62FF2" w:rsidRPr="00315029">
        <w:rPr>
          <w:rFonts w:ascii="Times New Roman" w:hAnsi="Times New Roman" w:cs="Times New Roman"/>
          <w:sz w:val="24"/>
          <w:szCs w:val="24"/>
        </w:rPr>
        <w:t>Book Value</w:t>
      </w:r>
      <w:r w:rsidRPr="00315029">
        <w:rPr>
          <w:rFonts w:ascii="Times New Roman" w:hAnsi="Times New Roman" w:cs="Times New Roman"/>
          <w:sz w:val="24"/>
          <w:szCs w:val="24"/>
        </w:rPr>
        <w:t xml:space="preserve">;  loss   </w:t>
      </w:r>
    </w:p>
    <w:p w:rsidR="002A1567" w:rsidRPr="00315029" w:rsidRDefault="00492B42" w:rsidP="00F13B23">
      <w:pPr>
        <w:pStyle w:val="NoSpacing"/>
        <w:numPr>
          <w:ilvl w:val="0"/>
          <w:numId w:val="36"/>
        </w:numPr>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 xml:space="preserve">If the market value of old asset &gt; </w:t>
      </w:r>
      <w:r w:rsidR="00C62FF2" w:rsidRPr="00315029">
        <w:rPr>
          <w:rFonts w:ascii="Times New Roman" w:hAnsi="Times New Roman" w:cs="Times New Roman"/>
          <w:sz w:val="24"/>
          <w:szCs w:val="24"/>
        </w:rPr>
        <w:t>Book Value</w:t>
      </w:r>
      <w:r w:rsidR="00210AE4" w:rsidRPr="00315029">
        <w:rPr>
          <w:rFonts w:ascii="Times New Roman" w:hAnsi="Times New Roman" w:cs="Times New Roman"/>
          <w:sz w:val="24"/>
          <w:szCs w:val="24"/>
        </w:rPr>
        <w:t xml:space="preserve">;  </w:t>
      </w:r>
      <w:r w:rsidRPr="00315029">
        <w:rPr>
          <w:rFonts w:ascii="Times New Roman" w:hAnsi="Times New Roman" w:cs="Times New Roman"/>
          <w:sz w:val="24"/>
          <w:szCs w:val="24"/>
        </w:rPr>
        <w:t xml:space="preserve">gain </w:t>
      </w:r>
    </w:p>
    <w:p w:rsidR="00492B42" w:rsidRPr="00315029" w:rsidRDefault="00492B42" w:rsidP="00492B42">
      <w:pPr>
        <w:pStyle w:val="NoSpacing"/>
        <w:jc w:val="both"/>
        <w:rPr>
          <w:rFonts w:ascii="Times New Roman" w:hAnsi="Times New Roman" w:cs="Times New Roman"/>
          <w:b/>
          <w:sz w:val="24"/>
          <w:szCs w:val="24"/>
        </w:rPr>
      </w:pPr>
      <w:r w:rsidRPr="00315029">
        <w:rPr>
          <w:rFonts w:ascii="Times New Roman" w:hAnsi="Times New Roman" w:cs="Times New Roman"/>
          <w:b/>
          <w:sz w:val="24"/>
          <w:szCs w:val="24"/>
        </w:rPr>
        <w:t>There are two recording procedures:</w:t>
      </w:r>
    </w:p>
    <w:p w:rsidR="00492B42" w:rsidRPr="00315029" w:rsidRDefault="00492B42" w:rsidP="00212018">
      <w:pPr>
        <w:pStyle w:val="NoSpacing"/>
        <w:numPr>
          <w:ilvl w:val="0"/>
          <w:numId w:val="37"/>
        </w:numPr>
        <w:jc w:val="both"/>
        <w:rPr>
          <w:rFonts w:ascii="Times New Roman" w:hAnsi="Times New Roman" w:cs="Times New Roman"/>
          <w:sz w:val="24"/>
          <w:szCs w:val="24"/>
        </w:rPr>
      </w:pPr>
      <w:r w:rsidRPr="00315029">
        <w:rPr>
          <w:rFonts w:ascii="Times New Roman" w:hAnsi="Times New Roman" w:cs="Times New Roman"/>
          <w:sz w:val="24"/>
          <w:szCs w:val="24"/>
        </w:rPr>
        <w:t>For financial reporting purpose:</w:t>
      </w:r>
    </w:p>
    <w:p w:rsidR="00492B42" w:rsidRPr="00315029" w:rsidRDefault="00492B42" w:rsidP="00212018">
      <w:pPr>
        <w:pStyle w:val="NoSpacing"/>
        <w:numPr>
          <w:ilvl w:val="0"/>
          <w:numId w:val="18"/>
        </w:numPr>
        <w:jc w:val="both"/>
        <w:rPr>
          <w:rFonts w:ascii="Times New Roman" w:hAnsi="Times New Roman" w:cs="Times New Roman"/>
          <w:sz w:val="24"/>
          <w:szCs w:val="24"/>
        </w:rPr>
      </w:pPr>
      <w:r w:rsidRPr="00315029">
        <w:rPr>
          <w:rFonts w:ascii="Times New Roman" w:hAnsi="Times New Roman" w:cs="Times New Roman"/>
          <w:sz w:val="24"/>
          <w:szCs w:val="24"/>
        </w:rPr>
        <w:t>Loss on exchange is recorded , when loss occurs, the cost base of the new asset will be:</w:t>
      </w:r>
    </w:p>
    <w:p w:rsidR="00492B42" w:rsidRPr="00315029" w:rsidRDefault="00212018" w:rsidP="00492B42">
      <w:pPr>
        <w:pStyle w:val="NoSpacing"/>
        <w:jc w:val="both"/>
        <w:rPr>
          <w:rFonts w:ascii="Times New Roman" w:hAnsi="Times New Roman" w:cs="Times New Roman"/>
          <w:sz w:val="24"/>
          <w:szCs w:val="24"/>
        </w:rPr>
      </w:pPr>
      <w:r w:rsidRPr="00315029">
        <w:rPr>
          <w:rFonts w:ascii="Times New Roman" w:hAnsi="Times New Roman" w:cs="Times New Roman"/>
          <w:sz w:val="24"/>
          <w:szCs w:val="24"/>
        </w:rPr>
        <w:t xml:space="preserve">                  </w:t>
      </w:r>
      <w:r w:rsidR="00492B42" w:rsidRPr="00315029">
        <w:rPr>
          <w:rFonts w:ascii="Times New Roman" w:hAnsi="Times New Roman" w:cs="Times New Roman"/>
          <w:sz w:val="24"/>
          <w:szCs w:val="24"/>
        </w:rPr>
        <w:t>Cost at which new asset is recorded = prices of new asset</w:t>
      </w:r>
    </w:p>
    <w:p w:rsidR="00492B42" w:rsidRPr="00315029" w:rsidRDefault="00492B42" w:rsidP="00212018">
      <w:pPr>
        <w:pStyle w:val="NoSpacing"/>
        <w:numPr>
          <w:ilvl w:val="0"/>
          <w:numId w:val="18"/>
        </w:numPr>
        <w:jc w:val="both"/>
        <w:rPr>
          <w:rFonts w:ascii="Times New Roman" w:hAnsi="Times New Roman" w:cs="Times New Roman"/>
          <w:sz w:val="24"/>
          <w:szCs w:val="24"/>
        </w:rPr>
      </w:pPr>
      <w:r w:rsidRPr="00315029">
        <w:rPr>
          <w:rFonts w:ascii="Times New Roman" w:hAnsi="Times New Roman" w:cs="Times New Roman"/>
          <w:sz w:val="24"/>
          <w:szCs w:val="24"/>
        </w:rPr>
        <w:lastRenderedPageBreak/>
        <w:t>Gain on exchange is not recorded , when gain  occurs, the cost base of the new asset will be:</w:t>
      </w:r>
    </w:p>
    <w:p w:rsidR="00492B42" w:rsidRPr="00315029" w:rsidRDefault="00212018" w:rsidP="00492B42">
      <w:pPr>
        <w:pStyle w:val="NoSpacing"/>
        <w:jc w:val="both"/>
        <w:rPr>
          <w:rFonts w:ascii="Times New Roman" w:hAnsi="Times New Roman" w:cs="Times New Roman"/>
          <w:sz w:val="24"/>
          <w:szCs w:val="24"/>
        </w:rPr>
      </w:pPr>
      <w:r w:rsidRPr="00315029">
        <w:rPr>
          <w:rFonts w:ascii="Times New Roman" w:hAnsi="Times New Roman" w:cs="Times New Roman"/>
          <w:sz w:val="24"/>
          <w:szCs w:val="24"/>
        </w:rPr>
        <w:t xml:space="preserve">                 </w:t>
      </w:r>
      <w:r w:rsidR="00492B42" w:rsidRPr="00315029">
        <w:rPr>
          <w:rFonts w:ascii="Times New Roman" w:hAnsi="Times New Roman" w:cs="Times New Roman"/>
          <w:sz w:val="24"/>
          <w:szCs w:val="24"/>
        </w:rPr>
        <w:t>Cost at which new asset is recorded = book value + cash (boot</w:t>
      </w:r>
      <w:r w:rsidR="00BB2939" w:rsidRPr="00315029">
        <w:rPr>
          <w:rFonts w:ascii="Times New Roman" w:hAnsi="Times New Roman" w:cs="Times New Roman"/>
          <w:sz w:val="24"/>
          <w:szCs w:val="24"/>
        </w:rPr>
        <w:t>)</w:t>
      </w:r>
      <w:r w:rsidR="00492B42" w:rsidRPr="00315029">
        <w:rPr>
          <w:rFonts w:ascii="Times New Roman" w:hAnsi="Times New Roman" w:cs="Times New Roman"/>
          <w:sz w:val="24"/>
          <w:szCs w:val="24"/>
        </w:rPr>
        <w:t xml:space="preserve"> paid, or </w:t>
      </w:r>
    </w:p>
    <w:p w:rsidR="00492B42" w:rsidRPr="00315029" w:rsidRDefault="00492B42" w:rsidP="00492B42">
      <w:pPr>
        <w:pStyle w:val="NoSpacing"/>
        <w:jc w:val="both"/>
        <w:rPr>
          <w:rFonts w:ascii="Times New Roman" w:hAnsi="Times New Roman" w:cs="Times New Roman"/>
          <w:sz w:val="24"/>
          <w:szCs w:val="24"/>
        </w:rPr>
      </w:pPr>
      <w:r w:rsidRPr="00315029">
        <w:rPr>
          <w:rFonts w:ascii="Times New Roman" w:hAnsi="Times New Roman" w:cs="Times New Roman"/>
          <w:sz w:val="24"/>
          <w:szCs w:val="24"/>
        </w:rPr>
        <w:t xml:space="preserve">                                                                  </w:t>
      </w:r>
      <w:r w:rsidR="00212018" w:rsidRPr="00315029">
        <w:rPr>
          <w:rFonts w:ascii="Times New Roman" w:hAnsi="Times New Roman" w:cs="Times New Roman"/>
          <w:sz w:val="24"/>
          <w:szCs w:val="24"/>
        </w:rPr>
        <w:t xml:space="preserve">               </w:t>
      </w:r>
      <w:r w:rsidRPr="00315029">
        <w:rPr>
          <w:rFonts w:ascii="Times New Roman" w:hAnsi="Times New Roman" w:cs="Times New Roman"/>
          <w:sz w:val="24"/>
          <w:szCs w:val="24"/>
        </w:rPr>
        <w:t>= Prices of new asset</w:t>
      </w:r>
      <w:r w:rsidR="00212018" w:rsidRPr="00315029">
        <w:rPr>
          <w:rFonts w:ascii="Times New Roman" w:hAnsi="Times New Roman" w:cs="Times New Roman"/>
          <w:sz w:val="24"/>
          <w:szCs w:val="24"/>
        </w:rPr>
        <w:t xml:space="preserve"> </w:t>
      </w:r>
      <w:r w:rsidRPr="00315029">
        <w:rPr>
          <w:rFonts w:ascii="Times New Roman" w:hAnsi="Times New Roman" w:cs="Times New Roman"/>
          <w:sz w:val="24"/>
          <w:szCs w:val="24"/>
        </w:rPr>
        <w:t>-</w:t>
      </w:r>
      <w:r w:rsidR="00212018" w:rsidRPr="00315029">
        <w:rPr>
          <w:rFonts w:ascii="Times New Roman" w:hAnsi="Times New Roman" w:cs="Times New Roman"/>
          <w:sz w:val="24"/>
          <w:szCs w:val="24"/>
        </w:rPr>
        <w:t xml:space="preserve"> </w:t>
      </w:r>
      <w:r w:rsidRPr="00315029">
        <w:rPr>
          <w:rFonts w:ascii="Times New Roman" w:hAnsi="Times New Roman" w:cs="Times New Roman"/>
          <w:sz w:val="24"/>
          <w:szCs w:val="24"/>
        </w:rPr>
        <w:t xml:space="preserve">gain </w:t>
      </w:r>
    </w:p>
    <w:p w:rsidR="00492B42" w:rsidRPr="00315029" w:rsidRDefault="00492B42" w:rsidP="00C42B02">
      <w:pPr>
        <w:pStyle w:val="NoSpacing"/>
        <w:numPr>
          <w:ilvl w:val="0"/>
          <w:numId w:val="37"/>
        </w:numPr>
        <w:jc w:val="both"/>
        <w:rPr>
          <w:rFonts w:ascii="Times New Roman" w:hAnsi="Times New Roman" w:cs="Times New Roman"/>
          <w:sz w:val="24"/>
          <w:szCs w:val="24"/>
        </w:rPr>
      </w:pPr>
      <w:r w:rsidRPr="00315029">
        <w:rPr>
          <w:rFonts w:ascii="Times New Roman" w:hAnsi="Times New Roman" w:cs="Times New Roman"/>
          <w:sz w:val="24"/>
          <w:szCs w:val="24"/>
        </w:rPr>
        <w:t>For income tax purpose:</w:t>
      </w:r>
    </w:p>
    <w:p w:rsidR="00492B42" w:rsidRPr="00315029" w:rsidRDefault="00492B42" w:rsidP="00492B42">
      <w:pPr>
        <w:pStyle w:val="NoSpacing"/>
        <w:jc w:val="both"/>
        <w:rPr>
          <w:rFonts w:ascii="Times New Roman" w:hAnsi="Times New Roman" w:cs="Times New Roman"/>
          <w:sz w:val="24"/>
          <w:szCs w:val="24"/>
        </w:rPr>
      </w:pPr>
      <w:r w:rsidRPr="00315029">
        <w:rPr>
          <w:rFonts w:ascii="Times New Roman" w:hAnsi="Times New Roman" w:cs="Times New Roman"/>
          <w:sz w:val="24"/>
          <w:szCs w:val="24"/>
        </w:rPr>
        <w:t>Both loss &amp; gain on exchange are not recorded; the cost base of the new asset will be:</w:t>
      </w:r>
    </w:p>
    <w:p w:rsidR="00C42B02" w:rsidRPr="00315029" w:rsidRDefault="00C42B02" w:rsidP="00492B42">
      <w:pPr>
        <w:pStyle w:val="NoSpacing"/>
        <w:jc w:val="both"/>
        <w:rPr>
          <w:rFonts w:ascii="Times New Roman" w:hAnsi="Times New Roman" w:cs="Times New Roman"/>
          <w:sz w:val="24"/>
          <w:szCs w:val="24"/>
        </w:rPr>
      </w:pPr>
      <w:r w:rsidRPr="00315029">
        <w:rPr>
          <w:rFonts w:ascii="Times New Roman" w:hAnsi="Times New Roman" w:cs="Times New Roman"/>
          <w:sz w:val="24"/>
          <w:szCs w:val="24"/>
        </w:rPr>
        <w:t xml:space="preserve">              </w:t>
      </w:r>
      <w:r w:rsidR="00492B42" w:rsidRPr="00315029">
        <w:rPr>
          <w:rFonts w:ascii="Times New Roman" w:hAnsi="Times New Roman" w:cs="Times New Roman"/>
          <w:sz w:val="24"/>
          <w:szCs w:val="24"/>
        </w:rPr>
        <w:t xml:space="preserve">Cost at which new asset is recorded = </w:t>
      </w:r>
      <w:r w:rsidRPr="00315029">
        <w:rPr>
          <w:rFonts w:ascii="Times New Roman" w:hAnsi="Times New Roman" w:cs="Times New Roman"/>
          <w:sz w:val="24"/>
          <w:szCs w:val="24"/>
        </w:rPr>
        <w:t xml:space="preserve">Book Value </w:t>
      </w:r>
      <w:r w:rsidR="00492B42" w:rsidRPr="00315029">
        <w:rPr>
          <w:rFonts w:ascii="Times New Roman" w:hAnsi="Times New Roman" w:cs="Times New Roman"/>
          <w:sz w:val="24"/>
          <w:szCs w:val="24"/>
        </w:rPr>
        <w:t>of old asset + cash (boot</w:t>
      </w:r>
      <w:r w:rsidRPr="00315029">
        <w:rPr>
          <w:rFonts w:ascii="Times New Roman" w:hAnsi="Times New Roman" w:cs="Times New Roman"/>
          <w:sz w:val="24"/>
          <w:szCs w:val="24"/>
        </w:rPr>
        <w:t>)</w:t>
      </w:r>
      <w:r w:rsidR="00492B42" w:rsidRPr="00315029">
        <w:rPr>
          <w:rFonts w:ascii="Times New Roman" w:hAnsi="Times New Roman" w:cs="Times New Roman"/>
          <w:sz w:val="24"/>
          <w:szCs w:val="24"/>
        </w:rPr>
        <w:t xml:space="preserve"> paid</w:t>
      </w:r>
    </w:p>
    <w:p w:rsidR="00492B42" w:rsidRPr="00315029" w:rsidRDefault="00492B42" w:rsidP="00492B42">
      <w:pPr>
        <w:pStyle w:val="NoSpacing"/>
        <w:jc w:val="both"/>
        <w:rPr>
          <w:rFonts w:ascii="Times New Roman" w:hAnsi="Times New Roman" w:cs="Times New Roman"/>
          <w:sz w:val="24"/>
          <w:szCs w:val="24"/>
        </w:rPr>
      </w:pPr>
      <w:r w:rsidRPr="00315029">
        <w:rPr>
          <w:rFonts w:ascii="Times New Roman" w:hAnsi="Times New Roman" w:cs="Times New Roman"/>
          <w:sz w:val="24"/>
          <w:szCs w:val="24"/>
        </w:rPr>
        <w:t xml:space="preserve"> </w:t>
      </w:r>
      <w:r w:rsidRPr="00315029">
        <w:rPr>
          <w:rFonts w:ascii="Times New Roman" w:hAnsi="Times New Roman" w:cs="Times New Roman"/>
          <w:sz w:val="24"/>
          <w:szCs w:val="24"/>
        </w:rPr>
        <w:tab/>
        <w:t xml:space="preserve"> </w:t>
      </w:r>
      <w:r w:rsidR="00C42B02" w:rsidRPr="00315029">
        <w:rPr>
          <w:rFonts w:ascii="Times New Roman" w:hAnsi="Times New Roman" w:cs="Times New Roman"/>
          <w:sz w:val="24"/>
          <w:szCs w:val="24"/>
        </w:rPr>
        <w:t xml:space="preserve">                                            OR               </w:t>
      </w:r>
      <w:r w:rsidRPr="00315029">
        <w:rPr>
          <w:rFonts w:ascii="Times New Roman" w:hAnsi="Times New Roman" w:cs="Times New Roman"/>
          <w:sz w:val="24"/>
          <w:szCs w:val="24"/>
        </w:rPr>
        <w:t>= Prices of new asset</w:t>
      </w:r>
      <w:r w:rsidR="00C42B02" w:rsidRPr="00315029">
        <w:rPr>
          <w:rFonts w:ascii="Times New Roman" w:hAnsi="Times New Roman" w:cs="Times New Roman"/>
          <w:sz w:val="24"/>
          <w:szCs w:val="24"/>
        </w:rPr>
        <w:t xml:space="preserve"> </w:t>
      </w:r>
      <w:r w:rsidRPr="00315029">
        <w:rPr>
          <w:rFonts w:ascii="Times New Roman" w:hAnsi="Times New Roman" w:cs="Times New Roman"/>
          <w:sz w:val="24"/>
          <w:szCs w:val="24"/>
        </w:rPr>
        <w:t>-</w:t>
      </w:r>
      <w:r w:rsidR="00C42B02" w:rsidRPr="00315029">
        <w:rPr>
          <w:rFonts w:ascii="Times New Roman" w:hAnsi="Times New Roman" w:cs="Times New Roman"/>
          <w:sz w:val="24"/>
          <w:szCs w:val="24"/>
        </w:rPr>
        <w:t xml:space="preserve"> </w:t>
      </w:r>
      <w:r w:rsidRPr="00315029">
        <w:rPr>
          <w:rFonts w:ascii="Times New Roman" w:hAnsi="Times New Roman" w:cs="Times New Roman"/>
          <w:sz w:val="24"/>
          <w:szCs w:val="24"/>
        </w:rPr>
        <w:t>gain</w:t>
      </w:r>
    </w:p>
    <w:p w:rsidR="00492B42" w:rsidRPr="00315029" w:rsidRDefault="00492B42" w:rsidP="00492B42">
      <w:pPr>
        <w:pStyle w:val="NoSpacing"/>
        <w:jc w:val="both"/>
        <w:rPr>
          <w:rFonts w:ascii="Times New Roman" w:hAnsi="Times New Roman" w:cs="Times New Roman"/>
          <w:sz w:val="24"/>
          <w:szCs w:val="24"/>
        </w:rPr>
      </w:pPr>
      <w:r w:rsidRPr="00315029">
        <w:rPr>
          <w:rFonts w:ascii="Times New Roman" w:hAnsi="Times New Roman" w:cs="Times New Roman"/>
          <w:sz w:val="24"/>
          <w:szCs w:val="24"/>
        </w:rPr>
        <w:tab/>
        <w:t xml:space="preserve">                                                 </w:t>
      </w:r>
      <w:r w:rsidR="00C42B02" w:rsidRPr="00315029">
        <w:rPr>
          <w:rFonts w:ascii="Times New Roman" w:hAnsi="Times New Roman" w:cs="Times New Roman"/>
          <w:sz w:val="24"/>
          <w:szCs w:val="24"/>
        </w:rPr>
        <w:t xml:space="preserve">                 = </w:t>
      </w:r>
      <w:r w:rsidRPr="00315029">
        <w:rPr>
          <w:rFonts w:ascii="Times New Roman" w:hAnsi="Times New Roman" w:cs="Times New Roman"/>
          <w:sz w:val="24"/>
          <w:szCs w:val="24"/>
        </w:rPr>
        <w:t>Prices of new asset +loss</w:t>
      </w:r>
    </w:p>
    <w:p w:rsidR="002A1567" w:rsidRPr="00315029" w:rsidRDefault="002A1567" w:rsidP="002A1567">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b/>
          <w:sz w:val="26"/>
          <w:szCs w:val="26"/>
        </w:rPr>
        <w:t>Example:</w:t>
      </w:r>
    </w:p>
    <w:p w:rsidR="002A1567" w:rsidRPr="00315029" w:rsidRDefault="002A1567" w:rsidP="002A1567">
      <w:pPr>
        <w:pStyle w:val="NoSpacing"/>
        <w:numPr>
          <w:ilvl w:val="0"/>
          <w:numId w:val="38"/>
        </w:numPr>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Original Cost of an old Machine……………Birr 45,000</w:t>
      </w:r>
    </w:p>
    <w:p w:rsidR="002A1567" w:rsidRPr="00315029" w:rsidRDefault="002A1567" w:rsidP="002A1567">
      <w:pPr>
        <w:pStyle w:val="NoSpacing"/>
        <w:numPr>
          <w:ilvl w:val="0"/>
          <w:numId w:val="38"/>
        </w:numPr>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Updated Acc. Depr</w:t>
      </w:r>
      <w:r w:rsidRPr="00315029">
        <w:rPr>
          <w:rFonts w:ascii="Times New Roman" w:hAnsi="Times New Roman" w:cs="Times New Roman"/>
          <w:sz w:val="24"/>
          <w:szCs w:val="24"/>
          <w:vertAlign w:val="superscript"/>
        </w:rPr>
        <w:t>n.</w:t>
      </w:r>
      <w:r w:rsidRPr="00315029">
        <w:rPr>
          <w:rFonts w:ascii="Times New Roman" w:hAnsi="Times New Roman" w:cs="Times New Roman"/>
          <w:sz w:val="24"/>
          <w:szCs w:val="24"/>
        </w:rPr>
        <w:t xml:space="preserve"> balance as of the date of disposal…..Birr 38,000</w:t>
      </w:r>
    </w:p>
    <w:p w:rsidR="002A1567" w:rsidRPr="00315029" w:rsidRDefault="002A1567" w:rsidP="002A1567">
      <w:pPr>
        <w:pStyle w:val="NoSpacing"/>
        <w:numPr>
          <w:ilvl w:val="0"/>
          <w:numId w:val="38"/>
        </w:numPr>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Updated Book Value as of the date of disposal………….....Birr 7,000</w:t>
      </w:r>
    </w:p>
    <w:p w:rsidR="002A1567" w:rsidRPr="00315029" w:rsidRDefault="002A1567" w:rsidP="002A1567">
      <w:pPr>
        <w:pStyle w:val="NoSpacing"/>
        <w:numPr>
          <w:ilvl w:val="0"/>
          <w:numId w:val="38"/>
        </w:numPr>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List price of the new Machine……………………………….Birr 55,000</w:t>
      </w:r>
    </w:p>
    <w:p w:rsidR="002A1567" w:rsidRPr="00315029" w:rsidRDefault="002A1567" w:rsidP="002A1567">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 xml:space="preserve">Assume: </w:t>
      </w:r>
      <w:r w:rsidRPr="00315029">
        <w:rPr>
          <w:rFonts w:ascii="Times New Roman" w:hAnsi="Times New Roman" w:cs="Times New Roman"/>
          <w:sz w:val="24"/>
          <w:szCs w:val="24"/>
        </w:rPr>
        <w:tab/>
      </w:r>
    </w:p>
    <w:p w:rsidR="002A1567" w:rsidRPr="00315029" w:rsidRDefault="002A1567" w:rsidP="002A1567">
      <w:pPr>
        <w:pStyle w:val="NoSpacing"/>
        <w:numPr>
          <w:ilvl w:val="0"/>
          <w:numId w:val="39"/>
        </w:numPr>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Trade in allowance is Birr 5,000</w:t>
      </w:r>
    </w:p>
    <w:p w:rsidR="002A1567" w:rsidRPr="00315029" w:rsidRDefault="002A1567" w:rsidP="002A1567">
      <w:pPr>
        <w:pStyle w:val="NoSpacing"/>
        <w:numPr>
          <w:ilvl w:val="0"/>
          <w:numId w:val="39"/>
        </w:numPr>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Trade in allowance is Birr 8,500</w:t>
      </w:r>
    </w:p>
    <w:p w:rsidR="002A1567" w:rsidRPr="00315029" w:rsidRDefault="002A1567" w:rsidP="002A1567">
      <w:pPr>
        <w:pStyle w:val="NoSpacing"/>
        <w:spacing w:line="276" w:lineRule="auto"/>
        <w:jc w:val="both"/>
        <w:rPr>
          <w:rFonts w:ascii="Times New Roman" w:hAnsi="Times New Roman" w:cs="Times New Roman"/>
          <w:b/>
          <w:sz w:val="24"/>
          <w:szCs w:val="24"/>
        </w:rPr>
      </w:pPr>
      <w:r w:rsidRPr="00315029">
        <w:rPr>
          <w:rFonts w:ascii="Times New Roman" w:hAnsi="Times New Roman" w:cs="Times New Roman"/>
          <w:b/>
          <w:sz w:val="24"/>
          <w:szCs w:val="24"/>
        </w:rPr>
        <w:t xml:space="preserve">Required: </w:t>
      </w:r>
    </w:p>
    <w:p w:rsidR="002A1567" w:rsidRPr="00315029" w:rsidRDefault="002A1567" w:rsidP="002A1567">
      <w:pPr>
        <w:pStyle w:val="NoSpacing"/>
        <w:numPr>
          <w:ilvl w:val="0"/>
          <w:numId w:val="40"/>
        </w:numPr>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 xml:space="preserve">Compute the cash or boot paid on exchange </w:t>
      </w:r>
    </w:p>
    <w:p w:rsidR="002A1567" w:rsidRPr="00315029" w:rsidRDefault="002A1567" w:rsidP="002A1567">
      <w:pPr>
        <w:pStyle w:val="NoSpacing"/>
        <w:numPr>
          <w:ilvl w:val="0"/>
          <w:numId w:val="40"/>
        </w:numPr>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Determine gain /loss on exchange.</w:t>
      </w:r>
    </w:p>
    <w:p w:rsidR="002A1567" w:rsidRPr="00315029" w:rsidRDefault="002A1567" w:rsidP="002A1567">
      <w:pPr>
        <w:pStyle w:val="NoSpacing"/>
        <w:numPr>
          <w:ilvl w:val="0"/>
          <w:numId w:val="40"/>
        </w:numPr>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 xml:space="preserve">Record journal entry for financial reporting &amp; income </w:t>
      </w:r>
      <w:r w:rsidR="006434D8" w:rsidRPr="00315029">
        <w:rPr>
          <w:rFonts w:ascii="Times New Roman" w:hAnsi="Times New Roman" w:cs="Times New Roman"/>
          <w:sz w:val="24"/>
          <w:szCs w:val="24"/>
        </w:rPr>
        <w:t>tax purpose</w:t>
      </w:r>
    </w:p>
    <w:p w:rsidR="002A1567" w:rsidRPr="00315029" w:rsidRDefault="002A1567" w:rsidP="002A1567">
      <w:pPr>
        <w:pStyle w:val="NoSpacing"/>
        <w:spacing w:line="276" w:lineRule="auto"/>
        <w:jc w:val="both"/>
        <w:rPr>
          <w:rFonts w:ascii="Times New Roman" w:hAnsi="Times New Roman" w:cs="Times New Roman"/>
          <w:b/>
          <w:sz w:val="26"/>
          <w:szCs w:val="26"/>
        </w:rPr>
      </w:pPr>
      <w:r w:rsidRPr="00315029">
        <w:rPr>
          <w:rFonts w:ascii="Times New Roman" w:hAnsi="Times New Roman" w:cs="Times New Roman"/>
          <w:b/>
          <w:sz w:val="26"/>
          <w:szCs w:val="26"/>
        </w:rPr>
        <w:t>Solutions:</w:t>
      </w:r>
    </w:p>
    <w:p w:rsidR="002A1567" w:rsidRPr="00315029" w:rsidRDefault="002A1567" w:rsidP="002A1567">
      <w:pPr>
        <w:pStyle w:val="NoSpacing"/>
        <w:numPr>
          <w:ilvl w:val="0"/>
          <w:numId w:val="41"/>
        </w:numPr>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When  the trade in allowance is Birr 5,000:</w:t>
      </w:r>
    </w:p>
    <w:p w:rsidR="002A1567" w:rsidRPr="00315029" w:rsidRDefault="002A1567" w:rsidP="002A1567">
      <w:pPr>
        <w:pStyle w:val="NoSpacing"/>
        <w:numPr>
          <w:ilvl w:val="0"/>
          <w:numId w:val="42"/>
        </w:numPr>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Price of new asset = market value of the asset + cash ( boot) paid</w:t>
      </w:r>
    </w:p>
    <w:p w:rsidR="002A1567" w:rsidRPr="00315029" w:rsidRDefault="002A1567" w:rsidP="002A1567">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ab/>
        <w:t>Cash (boot paid) = price of new asset - market value of the old asset</w:t>
      </w:r>
    </w:p>
    <w:p w:rsidR="002A1567" w:rsidRPr="00315029" w:rsidRDefault="002A1567" w:rsidP="002A1567">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ab/>
      </w:r>
      <w:r w:rsidRPr="00315029">
        <w:rPr>
          <w:rFonts w:ascii="Times New Roman" w:hAnsi="Times New Roman" w:cs="Times New Roman"/>
          <w:sz w:val="24"/>
          <w:szCs w:val="24"/>
        </w:rPr>
        <w:tab/>
      </w:r>
      <w:r w:rsidRPr="00315029">
        <w:rPr>
          <w:rFonts w:ascii="Times New Roman" w:hAnsi="Times New Roman" w:cs="Times New Roman"/>
          <w:sz w:val="24"/>
          <w:szCs w:val="24"/>
        </w:rPr>
        <w:tab/>
        <w:t xml:space="preserve">      = 55,000 – 5,000 </w:t>
      </w:r>
    </w:p>
    <w:p w:rsidR="00F13B23" w:rsidRPr="00315029" w:rsidRDefault="002A1567" w:rsidP="002A1567">
      <w:pPr>
        <w:pStyle w:val="NoSpacing"/>
        <w:spacing w:line="276" w:lineRule="auto"/>
        <w:jc w:val="both"/>
        <w:rPr>
          <w:rFonts w:ascii="Times New Roman" w:hAnsi="Times New Roman" w:cs="Times New Roman"/>
          <w:b/>
          <w:sz w:val="24"/>
          <w:szCs w:val="24"/>
          <w:u w:val="single"/>
        </w:rPr>
      </w:pPr>
      <w:r w:rsidRPr="00315029">
        <w:rPr>
          <w:rFonts w:ascii="Times New Roman" w:hAnsi="Times New Roman" w:cs="Times New Roman"/>
          <w:sz w:val="24"/>
          <w:szCs w:val="24"/>
        </w:rPr>
        <w:tab/>
      </w:r>
      <w:r w:rsidRPr="00315029">
        <w:rPr>
          <w:rFonts w:ascii="Times New Roman" w:hAnsi="Times New Roman" w:cs="Times New Roman"/>
          <w:sz w:val="24"/>
          <w:szCs w:val="24"/>
        </w:rPr>
        <w:tab/>
      </w:r>
      <w:r w:rsidRPr="00315029">
        <w:rPr>
          <w:rFonts w:ascii="Times New Roman" w:hAnsi="Times New Roman" w:cs="Times New Roman"/>
          <w:sz w:val="24"/>
          <w:szCs w:val="24"/>
        </w:rPr>
        <w:tab/>
        <w:t xml:space="preserve">      = </w:t>
      </w:r>
      <w:r w:rsidRPr="00315029">
        <w:rPr>
          <w:rFonts w:ascii="Times New Roman" w:hAnsi="Times New Roman" w:cs="Times New Roman"/>
          <w:b/>
          <w:sz w:val="24"/>
          <w:szCs w:val="24"/>
        </w:rPr>
        <w:t xml:space="preserve">Birr </w:t>
      </w:r>
      <w:r w:rsidRPr="00315029">
        <w:rPr>
          <w:rFonts w:ascii="Times New Roman" w:hAnsi="Times New Roman" w:cs="Times New Roman"/>
          <w:b/>
          <w:sz w:val="24"/>
          <w:szCs w:val="24"/>
          <w:u w:val="double"/>
        </w:rPr>
        <w:t>50,000</w:t>
      </w:r>
      <w:r w:rsidRPr="00315029">
        <w:rPr>
          <w:rFonts w:ascii="Times New Roman" w:hAnsi="Times New Roman" w:cs="Times New Roman"/>
          <w:b/>
          <w:sz w:val="24"/>
          <w:szCs w:val="24"/>
          <w:u w:val="single"/>
        </w:rPr>
        <w:t xml:space="preserve"> </w:t>
      </w:r>
    </w:p>
    <w:p w:rsidR="003E4E96" w:rsidRPr="00315029" w:rsidRDefault="002A1567" w:rsidP="003E4E96">
      <w:pPr>
        <w:pStyle w:val="NoSpacing"/>
        <w:numPr>
          <w:ilvl w:val="0"/>
          <w:numId w:val="42"/>
        </w:numPr>
        <w:spacing w:line="276" w:lineRule="auto"/>
        <w:jc w:val="both"/>
        <w:rPr>
          <w:rFonts w:ascii="Times New Roman" w:hAnsi="Times New Roman" w:cs="Times New Roman"/>
          <w:b/>
          <w:sz w:val="24"/>
          <w:szCs w:val="24"/>
          <w:u w:val="double"/>
        </w:rPr>
      </w:pPr>
      <w:r w:rsidRPr="00315029">
        <w:rPr>
          <w:rFonts w:ascii="Times New Roman" w:hAnsi="Times New Roman" w:cs="Times New Roman"/>
          <w:sz w:val="24"/>
          <w:szCs w:val="24"/>
        </w:rPr>
        <w:t xml:space="preserve">Market value of old asset &lt; </w:t>
      </w:r>
      <w:r w:rsidR="00BB2939" w:rsidRPr="00315029">
        <w:rPr>
          <w:rFonts w:ascii="Times New Roman" w:hAnsi="Times New Roman" w:cs="Times New Roman"/>
          <w:sz w:val="24"/>
          <w:szCs w:val="24"/>
        </w:rPr>
        <w:t xml:space="preserve">Book Value </w:t>
      </w:r>
      <w:r w:rsidRPr="00315029">
        <w:rPr>
          <w:rFonts w:ascii="Times New Roman" w:hAnsi="Times New Roman" w:cs="Times New Roman"/>
          <w:sz w:val="24"/>
          <w:szCs w:val="24"/>
        </w:rPr>
        <w:t xml:space="preserve">i.e. 5,000&lt; 7,000 ; loss = </w:t>
      </w:r>
      <w:r w:rsidRPr="00315029">
        <w:rPr>
          <w:rFonts w:ascii="Times New Roman" w:hAnsi="Times New Roman" w:cs="Times New Roman"/>
          <w:b/>
          <w:sz w:val="24"/>
          <w:szCs w:val="24"/>
          <w:u w:val="double"/>
        </w:rPr>
        <w:t>2,000</w:t>
      </w:r>
    </w:p>
    <w:p w:rsidR="002A1567" w:rsidRPr="00315029" w:rsidRDefault="002A1567" w:rsidP="002A1567">
      <w:pPr>
        <w:pStyle w:val="NoSpacing"/>
        <w:numPr>
          <w:ilvl w:val="0"/>
          <w:numId w:val="42"/>
        </w:numPr>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Journal entry for financial reporting &amp; income tax purpose</w:t>
      </w:r>
    </w:p>
    <w:p w:rsidR="002A1567" w:rsidRPr="00315029" w:rsidRDefault="002A1567" w:rsidP="002A1567">
      <w:pPr>
        <w:pStyle w:val="NoSpacing"/>
        <w:numPr>
          <w:ilvl w:val="0"/>
          <w:numId w:val="43"/>
        </w:numPr>
        <w:spacing w:line="276" w:lineRule="auto"/>
        <w:jc w:val="both"/>
        <w:rPr>
          <w:rFonts w:ascii="Times New Roman" w:hAnsi="Times New Roman" w:cs="Times New Roman"/>
          <w:sz w:val="24"/>
          <w:szCs w:val="24"/>
        </w:rPr>
      </w:pPr>
      <w:r w:rsidRPr="00315029">
        <w:rPr>
          <w:rFonts w:ascii="Times New Roman" w:hAnsi="Times New Roman" w:cs="Times New Roman"/>
          <w:b/>
          <w:sz w:val="24"/>
          <w:szCs w:val="24"/>
        </w:rPr>
        <w:t xml:space="preserve">For financial reporting purpose:  </w:t>
      </w:r>
      <w:r w:rsidRPr="00315029">
        <w:rPr>
          <w:rFonts w:ascii="Times New Roman" w:hAnsi="Times New Roman" w:cs="Times New Roman"/>
          <w:sz w:val="24"/>
          <w:szCs w:val="24"/>
        </w:rPr>
        <w:t>loss of Birr 2,000 is recorded:</w:t>
      </w:r>
    </w:p>
    <w:p w:rsidR="002A1567" w:rsidRPr="00315029" w:rsidRDefault="002A1567" w:rsidP="002A1567">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 xml:space="preserve">                   Cost base of the new asset= list price of Birr 55,000</w:t>
      </w:r>
    </w:p>
    <w:p w:rsidR="002A1567" w:rsidRPr="00315029" w:rsidRDefault="002A1567" w:rsidP="002A1567">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ab/>
      </w:r>
      <w:r w:rsidRPr="00315029">
        <w:rPr>
          <w:rFonts w:ascii="Times New Roman" w:hAnsi="Times New Roman" w:cs="Times New Roman"/>
          <w:sz w:val="24"/>
          <w:szCs w:val="24"/>
        </w:rPr>
        <w:tab/>
        <w:t>Machine (new)…………………….. 55,000</w:t>
      </w:r>
    </w:p>
    <w:p w:rsidR="002A1567" w:rsidRPr="00315029" w:rsidRDefault="002A1567" w:rsidP="002A1567">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ab/>
      </w:r>
      <w:r w:rsidRPr="00315029">
        <w:rPr>
          <w:rFonts w:ascii="Times New Roman" w:hAnsi="Times New Roman" w:cs="Times New Roman"/>
          <w:sz w:val="24"/>
          <w:szCs w:val="24"/>
        </w:rPr>
        <w:tab/>
        <w:t>Loss on disposal…………………… 2,000</w:t>
      </w:r>
    </w:p>
    <w:p w:rsidR="002A1567" w:rsidRPr="00315029" w:rsidRDefault="002A1567" w:rsidP="002A1567">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ab/>
      </w:r>
      <w:r w:rsidRPr="00315029">
        <w:rPr>
          <w:rFonts w:ascii="Times New Roman" w:hAnsi="Times New Roman" w:cs="Times New Roman"/>
          <w:sz w:val="24"/>
          <w:szCs w:val="24"/>
        </w:rPr>
        <w:tab/>
        <w:t>Acc. deprecation …………………..38,000</w:t>
      </w:r>
    </w:p>
    <w:p w:rsidR="002A1567" w:rsidRPr="00315029" w:rsidRDefault="002A1567" w:rsidP="002A1567">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b/>
          <w:sz w:val="24"/>
          <w:szCs w:val="24"/>
        </w:rPr>
        <w:tab/>
      </w:r>
      <w:r w:rsidRPr="00315029">
        <w:rPr>
          <w:rFonts w:ascii="Times New Roman" w:hAnsi="Times New Roman" w:cs="Times New Roman"/>
          <w:b/>
          <w:sz w:val="24"/>
          <w:szCs w:val="24"/>
        </w:rPr>
        <w:tab/>
      </w:r>
      <w:r w:rsidRPr="00315029">
        <w:rPr>
          <w:rFonts w:ascii="Times New Roman" w:hAnsi="Times New Roman" w:cs="Times New Roman"/>
          <w:b/>
          <w:sz w:val="24"/>
          <w:szCs w:val="24"/>
        </w:rPr>
        <w:tab/>
      </w:r>
      <w:r w:rsidRPr="00315029">
        <w:rPr>
          <w:rFonts w:ascii="Times New Roman" w:hAnsi="Times New Roman" w:cs="Times New Roman"/>
          <w:sz w:val="24"/>
          <w:szCs w:val="24"/>
        </w:rPr>
        <w:t>Machine (old) ………………………….. 45,000</w:t>
      </w:r>
    </w:p>
    <w:p w:rsidR="002A1567" w:rsidRPr="00315029" w:rsidRDefault="002A1567" w:rsidP="002A1567">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 xml:space="preserve">                                    Cash …………………………………….. 50,000</w:t>
      </w:r>
    </w:p>
    <w:p w:rsidR="002A1567" w:rsidRPr="00315029" w:rsidRDefault="002A1567" w:rsidP="002A1567">
      <w:pPr>
        <w:pStyle w:val="NoSpacing"/>
        <w:numPr>
          <w:ilvl w:val="0"/>
          <w:numId w:val="43"/>
        </w:numPr>
        <w:spacing w:line="276" w:lineRule="auto"/>
        <w:jc w:val="both"/>
        <w:rPr>
          <w:rFonts w:ascii="Times New Roman" w:hAnsi="Times New Roman" w:cs="Times New Roman"/>
          <w:b/>
          <w:sz w:val="24"/>
          <w:szCs w:val="24"/>
        </w:rPr>
      </w:pPr>
      <w:r w:rsidRPr="00315029">
        <w:rPr>
          <w:rFonts w:ascii="Times New Roman" w:hAnsi="Times New Roman" w:cs="Times New Roman"/>
          <w:b/>
          <w:sz w:val="24"/>
          <w:szCs w:val="24"/>
        </w:rPr>
        <w:t>For income tax purpose</w:t>
      </w:r>
    </w:p>
    <w:p w:rsidR="002A1567" w:rsidRPr="00315029" w:rsidRDefault="002A1567" w:rsidP="002A1567">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 xml:space="preserve">                    Cost base of the new asset = book value of old asset + cash (boot) paid</w:t>
      </w:r>
    </w:p>
    <w:p w:rsidR="002A1567" w:rsidRPr="00315029" w:rsidRDefault="002A1567" w:rsidP="002A1567">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ab/>
      </w:r>
      <w:r w:rsidRPr="00315029">
        <w:rPr>
          <w:rFonts w:ascii="Times New Roman" w:hAnsi="Times New Roman" w:cs="Times New Roman"/>
          <w:sz w:val="24"/>
          <w:szCs w:val="24"/>
        </w:rPr>
        <w:tab/>
      </w:r>
      <w:r w:rsidRPr="00315029">
        <w:rPr>
          <w:rFonts w:ascii="Times New Roman" w:hAnsi="Times New Roman" w:cs="Times New Roman"/>
          <w:sz w:val="24"/>
          <w:szCs w:val="24"/>
        </w:rPr>
        <w:tab/>
        <w:t xml:space="preserve">                               = Prices of new asset +loss</w:t>
      </w:r>
    </w:p>
    <w:p w:rsidR="002A1567" w:rsidRPr="00315029" w:rsidRDefault="002A1567" w:rsidP="002A1567">
      <w:pPr>
        <w:pStyle w:val="NoSpacing"/>
        <w:spacing w:line="276" w:lineRule="auto"/>
        <w:jc w:val="both"/>
        <w:rPr>
          <w:rFonts w:ascii="Times New Roman" w:hAnsi="Times New Roman" w:cs="Times New Roman"/>
          <w:sz w:val="24"/>
          <w:szCs w:val="24"/>
          <w:u w:val="double"/>
        </w:rPr>
      </w:pPr>
      <w:r w:rsidRPr="00315029">
        <w:rPr>
          <w:rFonts w:ascii="Times New Roman" w:hAnsi="Times New Roman" w:cs="Times New Roman"/>
          <w:sz w:val="24"/>
          <w:szCs w:val="24"/>
        </w:rPr>
        <w:tab/>
      </w:r>
      <w:r w:rsidRPr="00315029">
        <w:rPr>
          <w:rFonts w:ascii="Times New Roman" w:hAnsi="Times New Roman" w:cs="Times New Roman"/>
          <w:sz w:val="24"/>
          <w:szCs w:val="24"/>
        </w:rPr>
        <w:tab/>
        <w:t xml:space="preserve"> 7,000+ 50,000 = Birr </w:t>
      </w:r>
      <w:r w:rsidRPr="00315029">
        <w:rPr>
          <w:rFonts w:ascii="Times New Roman" w:hAnsi="Times New Roman" w:cs="Times New Roman"/>
          <w:b/>
          <w:sz w:val="24"/>
          <w:szCs w:val="24"/>
          <w:u w:val="double"/>
        </w:rPr>
        <w:t>57,000</w:t>
      </w:r>
      <w:r w:rsidRPr="00315029">
        <w:rPr>
          <w:rFonts w:ascii="Times New Roman" w:hAnsi="Times New Roman" w:cs="Times New Roman"/>
          <w:sz w:val="24"/>
          <w:szCs w:val="24"/>
        </w:rPr>
        <w:t xml:space="preserve"> </w:t>
      </w:r>
      <w:r w:rsidRPr="00315029">
        <w:rPr>
          <w:rFonts w:ascii="Times New Roman" w:hAnsi="Times New Roman" w:cs="Times New Roman"/>
          <w:sz w:val="24"/>
          <w:szCs w:val="24"/>
        </w:rPr>
        <w:tab/>
        <w:t xml:space="preserve">or </w:t>
      </w:r>
      <w:r w:rsidRPr="00315029">
        <w:rPr>
          <w:rFonts w:ascii="Times New Roman" w:hAnsi="Times New Roman" w:cs="Times New Roman"/>
          <w:sz w:val="24"/>
          <w:szCs w:val="24"/>
        </w:rPr>
        <w:tab/>
        <w:t>55,000 + 2,000 = Birr</w:t>
      </w:r>
      <w:r w:rsidRPr="00315029">
        <w:rPr>
          <w:rFonts w:ascii="Times New Roman" w:hAnsi="Times New Roman" w:cs="Times New Roman"/>
          <w:b/>
          <w:sz w:val="24"/>
          <w:szCs w:val="24"/>
          <w:u w:val="double"/>
        </w:rPr>
        <w:t xml:space="preserve"> 57,000</w:t>
      </w:r>
    </w:p>
    <w:p w:rsidR="002A1567" w:rsidRPr="00315029" w:rsidRDefault="002A1567" w:rsidP="002A1567">
      <w:pPr>
        <w:pStyle w:val="NoSpacing"/>
        <w:spacing w:line="276" w:lineRule="auto"/>
        <w:jc w:val="both"/>
        <w:rPr>
          <w:rFonts w:ascii="Times New Roman" w:hAnsi="Times New Roman" w:cs="Times New Roman"/>
          <w:sz w:val="24"/>
          <w:szCs w:val="24"/>
        </w:rPr>
      </w:pPr>
    </w:p>
    <w:p w:rsidR="002A1567" w:rsidRPr="00315029" w:rsidRDefault="002A1567" w:rsidP="002A1567">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 xml:space="preserve">                              Machine (new)…………………….. 57,000</w:t>
      </w:r>
    </w:p>
    <w:p w:rsidR="002A1567" w:rsidRPr="00315029" w:rsidRDefault="002A1567" w:rsidP="002A1567">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ab/>
      </w:r>
      <w:r w:rsidRPr="00315029">
        <w:rPr>
          <w:rFonts w:ascii="Times New Roman" w:hAnsi="Times New Roman" w:cs="Times New Roman"/>
          <w:sz w:val="24"/>
          <w:szCs w:val="24"/>
        </w:rPr>
        <w:tab/>
        <w:t xml:space="preserve">     Acc. deprecation …………………..  38,000</w:t>
      </w:r>
    </w:p>
    <w:p w:rsidR="002A1567" w:rsidRPr="00315029" w:rsidRDefault="002A1567" w:rsidP="002A1567">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b/>
          <w:sz w:val="24"/>
          <w:szCs w:val="24"/>
        </w:rPr>
        <w:tab/>
      </w:r>
      <w:r w:rsidRPr="00315029">
        <w:rPr>
          <w:rFonts w:ascii="Times New Roman" w:hAnsi="Times New Roman" w:cs="Times New Roman"/>
          <w:b/>
          <w:sz w:val="24"/>
          <w:szCs w:val="24"/>
        </w:rPr>
        <w:tab/>
      </w:r>
      <w:r w:rsidRPr="00315029">
        <w:rPr>
          <w:rFonts w:ascii="Times New Roman" w:hAnsi="Times New Roman" w:cs="Times New Roman"/>
          <w:b/>
          <w:sz w:val="24"/>
          <w:szCs w:val="24"/>
        </w:rPr>
        <w:tab/>
        <w:t xml:space="preserve">        </w:t>
      </w:r>
      <w:r w:rsidRPr="00315029">
        <w:rPr>
          <w:rFonts w:ascii="Times New Roman" w:hAnsi="Times New Roman" w:cs="Times New Roman"/>
          <w:sz w:val="24"/>
          <w:szCs w:val="24"/>
        </w:rPr>
        <w:t>Machine (old) ………………………..  45,000</w:t>
      </w:r>
    </w:p>
    <w:p w:rsidR="003E4E96" w:rsidRPr="00315029" w:rsidRDefault="002A1567" w:rsidP="002A1567">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 xml:space="preserve">                                            Cash …………………………………..  50,000</w:t>
      </w:r>
    </w:p>
    <w:p w:rsidR="002A1567" w:rsidRPr="00315029" w:rsidRDefault="002A1567" w:rsidP="002A1567">
      <w:pPr>
        <w:pStyle w:val="NoSpacing"/>
        <w:numPr>
          <w:ilvl w:val="0"/>
          <w:numId w:val="41"/>
        </w:numPr>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When the trade in allowance is Birr 8,500:</w:t>
      </w:r>
    </w:p>
    <w:p w:rsidR="002A1567" w:rsidRPr="00315029" w:rsidRDefault="002A1567" w:rsidP="002A1567">
      <w:pPr>
        <w:pStyle w:val="NoSpacing"/>
        <w:numPr>
          <w:ilvl w:val="0"/>
          <w:numId w:val="44"/>
        </w:numPr>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 xml:space="preserve">Price of new asset = market value of the </w:t>
      </w:r>
      <w:r w:rsidR="00443BA8" w:rsidRPr="00315029">
        <w:rPr>
          <w:rFonts w:ascii="Times New Roman" w:hAnsi="Times New Roman" w:cs="Times New Roman"/>
          <w:sz w:val="24"/>
          <w:szCs w:val="24"/>
        </w:rPr>
        <w:t xml:space="preserve">old </w:t>
      </w:r>
      <w:r w:rsidRPr="00315029">
        <w:rPr>
          <w:rFonts w:ascii="Times New Roman" w:hAnsi="Times New Roman" w:cs="Times New Roman"/>
          <w:sz w:val="24"/>
          <w:szCs w:val="24"/>
        </w:rPr>
        <w:t>asset + cash ( boot) paid</w:t>
      </w:r>
    </w:p>
    <w:p w:rsidR="002A1567" w:rsidRPr="00315029" w:rsidRDefault="002A1567" w:rsidP="002A1567">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 xml:space="preserve">                Cash (boot paid) = price of new asset - market value of the old asset</w:t>
      </w:r>
    </w:p>
    <w:p w:rsidR="002A1567" w:rsidRPr="00315029" w:rsidRDefault="002A1567" w:rsidP="002A1567">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ab/>
      </w:r>
      <w:r w:rsidRPr="00315029">
        <w:rPr>
          <w:rFonts w:ascii="Times New Roman" w:hAnsi="Times New Roman" w:cs="Times New Roman"/>
          <w:sz w:val="24"/>
          <w:szCs w:val="24"/>
        </w:rPr>
        <w:tab/>
      </w:r>
      <w:r w:rsidRPr="00315029">
        <w:rPr>
          <w:rFonts w:ascii="Times New Roman" w:hAnsi="Times New Roman" w:cs="Times New Roman"/>
          <w:sz w:val="24"/>
          <w:szCs w:val="24"/>
        </w:rPr>
        <w:tab/>
        <w:t xml:space="preserve">          = 55,000 – 8,500</w:t>
      </w:r>
    </w:p>
    <w:p w:rsidR="002A1567" w:rsidRPr="00315029" w:rsidRDefault="002A1567" w:rsidP="002A1567">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ab/>
      </w:r>
      <w:r w:rsidRPr="00315029">
        <w:rPr>
          <w:rFonts w:ascii="Times New Roman" w:hAnsi="Times New Roman" w:cs="Times New Roman"/>
          <w:sz w:val="24"/>
          <w:szCs w:val="24"/>
        </w:rPr>
        <w:tab/>
      </w:r>
      <w:r w:rsidRPr="00315029">
        <w:rPr>
          <w:rFonts w:ascii="Times New Roman" w:hAnsi="Times New Roman" w:cs="Times New Roman"/>
          <w:sz w:val="24"/>
          <w:szCs w:val="24"/>
        </w:rPr>
        <w:tab/>
        <w:t xml:space="preserve">          = Birr </w:t>
      </w:r>
      <w:r w:rsidRPr="00315029">
        <w:rPr>
          <w:rFonts w:ascii="Times New Roman" w:hAnsi="Times New Roman" w:cs="Times New Roman"/>
          <w:b/>
          <w:sz w:val="24"/>
          <w:szCs w:val="24"/>
          <w:u w:val="single"/>
        </w:rPr>
        <w:t xml:space="preserve">46,500 </w:t>
      </w:r>
    </w:p>
    <w:p w:rsidR="002A1567" w:rsidRPr="00315029" w:rsidRDefault="002A1567" w:rsidP="002A1567">
      <w:pPr>
        <w:pStyle w:val="NoSpacing"/>
        <w:numPr>
          <w:ilvl w:val="0"/>
          <w:numId w:val="44"/>
        </w:numPr>
        <w:spacing w:line="276" w:lineRule="auto"/>
        <w:jc w:val="both"/>
        <w:rPr>
          <w:rFonts w:ascii="Times New Roman" w:hAnsi="Times New Roman" w:cs="Times New Roman"/>
          <w:b/>
          <w:sz w:val="24"/>
          <w:szCs w:val="24"/>
          <w:u w:val="single"/>
        </w:rPr>
      </w:pPr>
      <w:r w:rsidRPr="00315029">
        <w:rPr>
          <w:rFonts w:ascii="Times New Roman" w:hAnsi="Times New Roman" w:cs="Times New Roman"/>
          <w:sz w:val="24"/>
          <w:szCs w:val="24"/>
        </w:rPr>
        <w:t xml:space="preserve">Market value of </w:t>
      </w:r>
      <w:r w:rsidR="00443BA8" w:rsidRPr="00315029">
        <w:rPr>
          <w:rFonts w:ascii="Times New Roman" w:hAnsi="Times New Roman" w:cs="Times New Roman"/>
          <w:sz w:val="24"/>
          <w:szCs w:val="24"/>
        </w:rPr>
        <w:t xml:space="preserve">the </w:t>
      </w:r>
      <w:r w:rsidRPr="00315029">
        <w:rPr>
          <w:rFonts w:ascii="Times New Roman" w:hAnsi="Times New Roman" w:cs="Times New Roman"/>
          <w:sz w:val="24"/>
          <w:szCs w:val="24"/>
        </w:rPr>
        <w:t xml:space="preserve">old asset &gt; book value i.e. 8,500 &gt; 7,000; Gain = </w:t>
      </w:r>
      <w:r w:rsidRPr="00315029">
        <w:rPr>
          <w:rFonts w:ascii="Times New Roman" w:hAnsi="Times New Roman" w:cs="Times New Roman"/>
          <w:b/>
          <w:sz w:val="24"/>
          <w:szCs w:val="24"/>
          <w:u w:val="single"/>
        </w:rPr>
        <w:t>1,500</w:t>
      </w:r>
    </w:p>
    <w:p w:rsidR="002A1567" w:rsidRPr="00315029" w:rsidRDefault="002A1567" w:rsidP="003E4E96">
      <w:pPr>
        <w:pStyle w:val="NoSpacing"/>
        <w:numPr>
          <w:ilvl w:val="0"/>
          <w:numId w:val="44"/>
        </w:numPr>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Journal entry for financial reporting &amp; income tax purpose</w:t>
      </w:r>
    </w:p>
    <w:p w:rsidR="002A1567" w:rsidRPr="00315029" w:rsidRDefault="002A1567" w:rsidP="002A1567">
      <w:pPr>
        <w:pStyle w:val="NoSpacing"/>
        <w:numPr>
          <w:ilvl w:val="0"/>
          <w:numId w:val="43"/>
        </w:numPr>
        <w:spacing w:line="276" w:lineRule="auto"/>
        <w:jc w:val="both"/>
        <w:rPr>
          <w:rFonts w:ascii="Times New Roman" w:hAnsi="Times New Roman" w:cs="Times New Roman"/>
          <w:sz w:val="24"/>
          <w:szCs w:val="24"/>
        </w:rPr>
      </w:pPr>
      <w:r w:rsidRPr="00315029">
        <w:rPr>
          <w:rFonts w:ascii="Times New Roman" w:hAnsi="Times New Roman" w:cs="Times New Roman"/>
          <w:b/>
          <w:sz w:val="24"/>
          <w:szCs w:val="24"/>
        </w:rPr>
        <w:t>For financial reporting purpose:</w:t>
      </w:r>
    </w:p>
    <w:p w:rsidR="002A1567" w:rsidRPr="00315029" w:rsidRDefault="002A1567" w:rsidP="002A1567">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b/>
          <w:sz w:val="24"/>
          <w:szCs w:val="24"/>
        </w:rPr>
        <w:t xml:space="preserve">  </w:t>
      </w:r>
      <w:r w:rsidRPr="00315029">
        <w:rPr>
          <w:rFonts w:ascii="Times New Roman" w:hAnsi="Times New Roman" w:cs="Times New Roman"/>
          <w:sz w:val="24"/>
          <w:szCs w:val="24"/>
        </w:rPr>
        <w:t xml:space="preserve">                   Gain of Birr1, 500 is not recorded.</w:t>
      </w:r>
    </w:p>
    <w:p w:rsidR="002A1567" w:rsidRPr="00315029" w:rsidRDefault="002A1567" w:rsidP="002A1567">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 xml:space="preserve">                     Cost base of the new asset = 7,000 + 46,500, or </w:t>
      </w:r>
    </w:p>
    <w:p w:rsidR="002A1567" w:rsidRPr="00315029" w:rsidRDefault="002A1567" w:rsidP="002A1567">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ab/>
      </w:r>
      <w:r w:rsidRPr="00315029">
        <w:rPr>
          <w:rFonts w:ascii="Times New Roman" w:hAnsi="Times New Roman" w:cs="Times New Roman"/>
          <w:sz w:val="24"/>
          <w:szCs w:val="24"/>
        </w:rPr>
        <w:tab/>
      </w:r>
      <w:r w:rsidRPr="00315029">
        <w:rPr>
          <w:rFonts w:ascii="Times New Roman" w:hAnsi="Times New Roman" w:cs="Times New Roman"/>
          <w:sz w:val="24"/>
          <w:szCs w:val="24"/>
        </w:rPr>
        <w:tab/>
      </w:r>
      <w:r w:rsidRPr="00315029">
        <w:rPr>
          <w:rFonts w:ascii="Times New Roman" w:hAnsi="Times New Roman" w:cs="Times New Roman"/>
          <w:sz w:val="24"/>
          <w:szCs w:val="24"/>
        </w:rPr>
        <w:tab/>
        <w:t xml:space="preserve">                    = 55,000 -1,500</w:t>
      </w:r>
    </w:p>
    <w:p w:rsidR="002A1567" w:rsidRPr="00315029" w:rsidRDefault="002A1567" w:rsidP="009E4B7B">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ab/>
      </w:r>
      <w:r w:rsidRPr="00315029">
        <w:rPr>
          <w:rFonts w:ascii="Times New Roman" w:hAnsi="Times New Roman" w:cs="Times New Roman"/>
          <w:sz w:val="24"/>
          <w:szCs w:val="24"/>
        </w:rPr>
        <w:tab/>
      </w:r>
      <w:r w:rsidRPr="00315029">
        <w:rPr>
          <w:rFonts w:ascii="Times New Roman" w:hAnsi="Times New Roman" w:cs="Times New Roman"/>
          <w:sz w:val="24"/>
          <w:szCs w:val="24"/>
        </w:rPr>
        <w:tab/>
        <w:t xml:space="preserve">                                = Birr</w:t>
      </w:r>
      <w:r w:rsidRPr="00315029">
        <w:rPr>
          <w:rFonts w:ascii="Times New Roman" w:hAnsi="Times New Roman" w:cs="Times New Roman"/>
          <w:sz w:val="24"/>
          <w:szCs w:val="24"/>
          <w:u w:val="double"/>
        </w:rPr>
        <w:t xml:space="preserve"> </w:t>
      </w:r>
      <w:r w:rsidRPr="00315029">
        <w:rPr>
          <w:rFonts w:ascii="Times New Roman" w:hAnsi="Times New Roman" w:cs="Times New Roman"/>
          <w:b/>
          <w:sz w:val="24"/>
          <w:szCs w:val="24"/>
          <w:u w:val="double"/>
        </w:rPr>
        <w:t>53,500</w:t>
      </w:r>
    </w:p>
    <w:p w:rsidR="002A1567" w:rsidRPr="00315029" w:rsidRDefault="002A1567" w:rsidP="002A1567">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ab/>
      </w:r>
      <w:r w:rsidRPr="00315029">
        <w:rPr>
          <w:rFonts w:ascii="Times New Roman" w:hAnsi="Times New Roman" w:cs="Times New Roman"/>
          <w:sz w:val="24"/>
          <w:szCs w:val="24"/>
        </w:rPr>
        <w:tab/>
        <w:t>Machine (new)…………………………   53,500</w:t>
      </w:r>
    </w:p>
    <w:p w:rsidR="002A1567" w:rsidRPr="00315029" w:rsidRDefault="002A1567" w:rsidP="002A1567">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ab/>
      </w:r>
      <w:r w:rsidRPr="00315029">
        <w:rPr>
          <w:rFonts w:ascii="Times New Roman" w:hAnsi="Times New Roman" w:cs="Times New Roman"/>
          <w:sz w:val="24"/>
          <w:szCs w:val="24"/>
        </w:rPr>
        <w:tab/>
        <w:t>Acc. deprecation ………………………. 38,000</w:t>
      </w:r>
    </w:p>
    <w:p w:rsidR="002A1567" w:rsidRPr="00315029" w:rsidRDefault="002A1567" w:rsidP="002A1567">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b/>
          <w:sz w:val="24"/>
          <w:szCs w:val="24"/>
        </w:rPr>
        <w:tab/>
      </w:r>
      <w:r w:rsidRPr="00315029">
        <w:rPr>
          <w:rFonts w:ascii="Times New Roman" w:hAnsi="Times New Roman" w:cs="Times New Roman"/>
          <w:b/>
          <w:sz w:val="24"/>
          <w:szCs w:val="24"/>
        </w:rPr>
        <w:tab/>
      </w:r>
      <w:r w:rsidRPr="00315029">
        <w:rPr>
          <w:rFonts w:ascii="Times New Roman" w:hAnsi="Times New Roman" w:cs="Times New Roman"/>
          <w:b/>
          <w:sz w:val="24"/>
          <w:szCs w:val="24"/>
        </w:rPr>
        <w:tab/>
        <w:t xml:space="preserve">   </w:t>
      </w:r>
      <w:r w:rsidRPr="00315029">
        <w:rPr>
          <w:rFonts w:ascii="Times New Roman" w:hAnsi="Times New Roman" w:cs="Times New Roman"/>
          <w:sz w:val="24"/>
          <w:szCs w:val="24"/>
        </w:rPr>
        <w:t>Machine (old) ………………………….. 45,000</w:t>
      </w:r>
    </w:p>
    <w:p w:rsidR="00BB2939" w:rsidRPr="00315029" w:rsidRDefault="002A1567" w:rsidP="002A1567">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 xml:space="preserve">                                       Cash …………………………………….. 46,500</w:t>
      </w:r>
    </w:p>
    <w:p w:rsidR="002A1567" w:rsidRPr="00315029" w:rsidRDefault="002A1567" w:rsidP="002A1567">
      <w:pPr>
        <w:pStyle w:val="NoSpacing"/>
        <w:numPr>
          <w:ilvl w:val="0"/>
          <w:numId w:val="43"/>
        </w:numPr>
        <w:spacing w:line="276" w:lineRule="auto"/>
        <w:jc w:val="both"/>
        <w:rPr>
          <w:rFonts w:ascii="Times New Roman" w:hAnsi="Times New Roman" w:cs="Times New Roman"/>
          <w:b/>
          <w:sz w:val="24"/>
          <w:szCs w:val="24"/>
        </w:rPr>
      </w:pPr>
      <w:r w:rsidRPr="00315029">
        <w:rPr>
          <w:rFonts w:ascii="Times New Roman" w:hAnsi="Times New Roman" w:cs="Times New Roman"/>
          <w:b/>
          <w:sz w:val="24"/>
          <w:szCs w:val="24"/>
        </w:rPr>
        <w:t xml:space="preserve">For income tax purpose: </w:t>
      </w:r>
    </w:p>
    <w:p w:rsidR="002A1567" w:rsidRPr="00315029" w:rsidRDefault="002A1567" w:rsidP="002A1567">
      <w:pPr>
        <w:pStyle w:val="NoSpacing"/>
        <w:spacing w:line="276" w:lineRule="auto"/>
        <w:ind w:left="360"/>
        <w:jc w:val="both"/>
        <w:rPr>
          <w:rFonts w:ascii="Times New Roman" w:hAnsi="Times New Roman" w:cs="Times New Roman"/>
          <w:sz w:val="24"/>
          <w:szCs w:val="24"/>
        </w:rPr>
      </w:pPr>
      <w:r w:rsidRPr="00315029">
        <w:rPr>
          <w:rFonts w:ascii="Times New Roman" w:hAnsi="Times New Roman" w:cs="Times New Roman"/>
          <w:sz w:val="24"/>
          <w:szCs w:val="24"/>
        </w:rPr>
        <w:t>Gain of Birr1, 500 is not recorded.</w:t>
      </w:r>
    </w:p>
    <w:p w:rsidR="002A1567" w:rsidRPr="00315029" w:rsidRDefault="002A1567" w:rsidP="002A1567">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 xml:space="preserve">                     Cost base of the new asset = 7,000 + 46,500, or </w:t>
      </w:r>
    </w:p>
    <w:p w:rsidR="002A1567" w:rsidRPr="00315029" w:rsidRDefault="002A1567" w:rsidP="002A1567">
      <w:pPr>
        <w:pStyle w:val="NoSpacing"/>
        <w:spacing w:line="276" w:lineRule="auto"/>
        <w:ind w:left="360"/>
        <w:jc w:val="both"/>
        <w:rPr>
          <w:rFonts w:ascii="Times New Roman" w:hAnsi="Times New Roman" w:cs="Times New Roman"/>
          <w:sz w:val="24"/>
          <w:szCs w:val="24"/>
        </w:rPr>
      </w:pPr>
      <w:r w:rsidRPr="00315029">
        <w:rPr>
          <w:rFonts w:ascii="Times New Roman" w:hAnsi="Times New Roman" w:cs="Times New Roman"/>
          <w:sz w:val="24"/>
          <w:szCs w:val="24"/>
        </w:rPr>
        <w:tab/>
      </w:r>
      <w:r w:rsidRPr="00315029">
        <w:rPr>
          <w:rFonts w:ascii="Times New Roman" w:hAnsi="Times New Roman" w:cs="Times New Roman"/>
          <w:sz w:val="24"/>
          <w:szCs w:val="24"/>
        </w:rPr>
        <w:tab/>
      </w:r>
      <w:r w:rsidRPr="00315029">
        <w:rPr>
          <w:rFonts w:ascii="Times New Roman" w:hAnsi="Times New Roman" w:cs="Times New Roman"/>
          <w:sz w:val="24"/>
          <w:szCs w:val="24"/>
        </w:rPr>
        <w:tab/>
      </w:r>
      <w:r w:rsidRPr="00315029">
        <w:rPr>
          <w:rFonts w:ascii="Times New Roman" w:hAnsi="Times New Roman" w:cs="Times New Roman"/>
          <w:sz w:val="24"/>
          <w:szCs w:val="24"/>
        </w:rPr>
        <w:tab/>
        <w:t xml:space="preserve">                    = 55,000 -1,500</w:t>
      </w:r>
    </w:p>
    <w:p w:rsidR="002A1567" w:rsidRPr="00315029" w:rsidRDefault="002A1567" w:rsidP="002A1567">
      <w:pPr>
        <w:pStyle w:val="NoSpacing"/>
        <w:spacing w:line="276" w:lineRule="auto"/>
        <w:ind w:left="360"/>
        <w:jc w:val="both"/>
        <w:rPr>
          <w:rFonts w:ascii="Times New Roman" w:hAnsi="Times New Roman" w:cs="Times New Roman"/>
          <w:sz w:val="24"/>
          <w:szCs w:val="24"/>
        </w:rPr>
      </w:pPr>
      <w:r w:rsidRPr="00315029">
        <w:rPr>
          <w:rFonts w:ascii="Times New Roman" w:hAnsi="Times New Roman" w:cs="Times New Roman"/>
          <w:sz w:val="24"/>
          <w:szCs w:val="24"/>
        </w:rPr>
        <w:tab/>
      </w:r>
      <w:r w:rsidRPr="00315029">
        <w:rPr>
          <w:rFonts w:ascii="Times New Roman" w:hAnsi="Times New Roman" w:cs="Times New Roman"/>
          <w:sz w:val="24"/>
          <w:szCs w:val="24"/>
        </w:rPr>
        <w:tab/>
      </w:r>
      <w:r w:rsidRPr="00315029">
        <w:rPr>
          <w:rFonts w:ascii="Times New Roman" w:hAnsi="Times New Roman" w:cs="Times New Roman"/>
          <w:sz w:val="24"/>
          <w:szCs w:val="24"/>
        </w:rPr>
        <w:tab/>
        <w:t xml:space="preserve">                                = Birr</w:t>
      </w:r>
      <w:r w:rsidRPr="00315029">
        <w:rPr>
          <w:rFonts w:ascii="Times New Roman" w:hAnsi="Times New Roman" w:cs="Times New Roman"/>
          <w:sz w:val="24"/>
          <w:szCs w:val="24"/>
          <w:u w:val="double"/>
        </w:rPr>
        <w:t xml:space="preserve"> </w:t>
      </w:r>
      <w:r w:rsidRPr="00315029">
        <w:rPr>
          <w:rFonts w:ascii="Times New Roman" w:hAnsi="Times New Roman" w:cs="Times New Roman"/>
          <w:b/>
          <w:sz w:val="24"/>
          <w:szCs w:val="24"/>
          <w:u w:val="double"/>
        </w:rPr>
        <w:t>53,500</w:t>
      </w:r>
    </w:p>
    <w:p w:rsidR="002A1567" w:rsidRPr="00315029" w:rsidRDefault="002A1567" w:rsidP="002A1567">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ab/>
      </w:r>
      <w:r w:rsidRPr="00315029">
        <w:rPr>
          <w:rFonts w:ascii="Times New Roman" w:hAnsi="Times New Roman" w:cs="Times New Roman"/>
          <w:sz w:val="24"/>
          <w:szCs w:val="24"/>
        </w:rPr>
        <w:tab/>
        <w:t>Machine (new)…………………………   53,500</w:t>
      </w:r>
    </w:p>
    <w:p w:rsidR="002A1567" w:rsidRPr="00315029" w:rsidRDefault="002A1567" w:rsidP="002A1567">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ab/>
      </w:r>
      <w:r w:rsidRPr="00315029">
        <w:rPr>
          <w:rFonts w:ascii="Times New Roman" w:hAnsi="Times New Roman" w:cs="Times New Roman"/>
          <w:sz w:val="24"/>
          <w:szCs w:val="24"/>
        </w:rPr>
        <w:tab/>
        <w:t>Acc. deprecation ………………………. 38,000</w:t>
      </w:r>
    </w:p>
    <w:p w:rsidR="002A1567" w:rsidRPr="00315029" w:rsidRDefault="002A1567" w:rsidP="002A1567">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b/>
          <w:sz w:val="24"/>
          <w:szCs w:val="24"/>
        </w:rPr>
        <w:tab/>
      </w:r>
      <w:r w:rsidRPr="00315029">
        <w:rPr>
          <w:rFonts w:ascii="Times New Roman" w:hAnsi="Times New Roman" w:cs="Times New Roman"/>
          <w:b/>
          <w:sz w:val="24"/>
          <w:szCs w:val="24"/>
        </w:rPr>
        <w:tab/>
      </w:r>
      <w:r w:rsidRPr="00315029">
        <w:rPr>
          <w:rFonts w:ascii="Times New Roman" w:hAnsi="Times New Roman" w:cs="Times New Roman"/>
          <w:b/>
          <w:sz w:val="24"/>
          <w:szCs w:val="24"/>
        </w:rPr>
        <w:tab/>
        <w:t xml:space="preserve">   </w:t>
      </w:r>
      <w:r w:rsidR="00A105E4">
        <w:rPr>
          <w:rFonts w:ascii="Times New Roman" w:hAnsi="Times New Roman" w:cs="Times New Roman"/>
          <w:sz w:val="24"/>
          <w:szCs w:val="24"/>
        </w:rPr>
        <w:t>Machine (old) …………………………..</w:t>
      </w:r>
      <w:r w:rsidRPr="00315029">
        <w:rPr>
          <w:rFonts w:ascii="Times New Roman" w:hAnsi="Times New Roman" w:cs="Times New Roman"/>
          <w:sz w:val="24"/>
          <w:szCs w:val="24"/>
        </w:rPr>
        <w:t>45,000</w:t>
      </w:r>
    </w:p>
    <w:p w:rsidR="002A1567" w:rsidRPr="00315029" w:rsidRDefault="002A1567" w:rsidP="002A1567">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 xml:space="preserve">                             </w:t>
      </w:r>
      <w:r w:rsidR="00A105E4">
        <w:rPr>
          <w:rFonts w:ascii="Times New Roman" w:hAnsi="Times New Roman" w:cs="Times New Roman"/>
          <w:sz w:val="24"/>
          <w:szCs w:val="24"/>
        </w:rPr>
        <w:t xml:space="preserve">          Cash …………………………………….</w:t>
      </w:r>
      <w:r w:rsidRPr="00315029">
        <w:rPr>
          <w:rFonts w:ascii="Times New Roman" w:hAnsi="Times New Roman" w:cs="Times New Roman"/>
          <w:sz w:val="24"/>
          <w:szCs w:val="24"/>
        </w:rPr>
        <w:t>46</w:t>
      </w:r>
      <w:r w:rsidR="00A105E4">
        <w:rPr>
          <w:rFonts w:ascii="Times New Roman" w:hAnsi="Times New Roman" w:cs="Times New Roman"/>
          <w:sz w:val="24"/>
          <w:szCs w:val="24"/>
        </w:rPr>
        <w:t>,</w:t>
      </w:r>
      <w:r w:rsidR="00A105E4" w:rsidRPr="00315029">
        <w:rPr>
          <w:rFonts w:ascii="Times New Roman" w:hAnsi="Times New Roman" w:cs="Times New Roman"/>
          <w:sz w:val="24"/>
          <w:szCs w:val="24"/>
        </w:rPr>
        <w:t>500</w:t>
      </w:r>
    </w:p>
    <w:p w:rsidR="002A1567" w:rsidRPr="00315029" w:rsidRDefault="002A1567" w:rsidP="003E4E96">
      <w:pPr>
        <w:pStyle w:val="NoSpacing"/>
        <w:numPr>
          <w:ilvl w:val="1"/>
          <w:numId w:val="37"/>
        </w:numPr>
        <w:spacing w:line="276" w:lineRule="auto"/>
        <w:jc w:val="both"/>
        <w:rPr>
          <w:rFonts w:ascii="Times New Roman" w:hAnsi="Times New Roman" w:cs="Times New Roman"/>
          <w:b/>
          <w:sz w:val="26"/>
          <w:szCs w:val="26"/>
        </w:rPr>
      </w:pPr>
      <w:r w:rsidRPr="00315029">
        <w:rPr>
          <w:rFonts w:ascii="Times New Roman" w:hAnsi="Times New Roman" w:cs="Times New Roman"/>
          <w:b/>
          <w:sz w:val="26"/>
          <w:szCs w:val="26"/>
        </w:rPr>
        <w:t xml:space="preserve">Natural </w:t>
      </w:r>
      <w:r w:rsidR="003E4E96" w:rsidRPr="00315029">
        <w:rPr>
          <w:rFonts w:ascii="Times New Roman" w:hAnsi="Times New Roman" w:cs="Times New Roman"/>
          <w:b/>
          <w:sz w:val="26"/>
          <w:szCs w:val="26"/>
        </w:rPr>
        <w:t>Resources and Depletion</w:t>
      </w:r>
    </w:p>
    <w:p w:rsidR="002A1567" w:rsidRPr="00315029" w:rsidRDefault="002A1567" w:rsidP="002A1567">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b/>
          <w:sz w:val="24"/>
          <w:szCs w:val="24"/>
        </w:rPr>
        <w:t>Depletion:</w:t>
      </w:r>
      <w:r w:rsidRPr="00315029">
        <w:rPr>
          <w:rFonts w:ascii="Times New Roman" w:hAnsi="Times New Roman" w:cs="Times New Roman"/>
          <w:sz w:val="24"/>
          <w:szCs w:val="24"/>
        </w:rPr>
        <w:t xml:space="preserve"> is the periodic allocation of the cost of natural resources in to expense. Depletion expenses vary from period to period, depending on the quantity of the natural resources extracted. Depletion calculation is similar to units of production method of depreciation.</w:t>
      </w:r>
    </w:p>
    <w:p w:rsidR="002A1567" w:rsidRPr="00315029" w:rsidRDefault="002A1567" w:rsidP="002A1567">
      <w:pPr>
        <w:pStyle w:val="NoSpacing"/>
        <w:spacing w:line="276" w:lineRule="auto"/>
        <w:jc w:val="both"/>
        <w:rPr>
          <w:rFonts w:ascii="Times New Roman" w:hAnsi="Times New Roman" w:cs="Times New Roman"/>
          <w:b/>
          <w:sz w:val="24"/>
          <w:szCs w:val="24"/>
        </w:rPr>
      </w:pPr>
      <w:r w:rsidRPr="00315029">
        <w:rPr>
          <w:rFonts w:ascii="Times New Roman" w:hAnsi="Times New Roman" w:cs="Times New Roman"/>
          <w:b/>
          <w:sz w:val="24"/>
          <w:szCs w:val="24"/>
        </w:rPr>
        <w:t xml:space="preserve">Steps </w:t>
      </w:r>
      <w:r w:rsidR="003E4E96" w:rsidRPr="00315029">
        <w:rPr>
          <w:rFonts w:ascii="Times New Roman" w:hAnsi="Times New Roman" w:cs="Times New Roman"/>
          <w:b/>
          <w:sz w:val="24"/>
          <w:szCs w:val="24"/>
        </w:rPr>
        <w:t>to Compute Depletion</w:t>
      </w:r>
    </w:p>
    <w:p w:rsidR="002A1567" w:rsidRPr="00315029" w:rsidRDefault="002A1567" w:rsidP="002A1567">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 xml:space="preserve"> Step 1: </w:t>
      </w:r>
      <w:r w:rsidR="00C97112" w:rsidRPr="00315029">
        <w:rPr>
          <w:rFonts w:ascii="Times New Roman" w:hAnsi="Times New Roman" w:cs="Times New Roman"/>
          <w:sz w:val="24"/>
          <w:szCs w:val="24"/>
        </w:rPr>
        <w:t>C</w:t>
      </w:r>
      <w:r w:rsidRPr="00315029">
        <w:rPr>
          <w:rFonts w:ascii="Times New Roman" w:hAnsi="Times New Roman" w:cs="Times New Roman"/>
          <w:sz w:val="24"/>
          <w:szCs w:val="24"/>
        </w:rPr>
        <w:t>ompute depletion rate.</w:t>
      </w:r>
    </w:p>
    <w:p w:rsidR="002A1567" w:rsidRPr="00315029" w:rsidRDefault="002A1567" w:rsidP="002A1567">
      <w:pPr>
        <w:pStyle w:val="NoSpacing"/>
        <w:spacing w:line="276" w:lineRule="auto"/>
        <w:jc w:val="both"/>
        <w:rPr>
          <w:rFonts w:ascii="Times New Roman" w:hAnsi="Times New Roman" w:cs="Times New Roman"/>
          <w:sz w:val="24"/>
          <w:szCs w:val="24"/>
          <w:u w:val="single"/>
        </w:rPr>
      </w:pPr>
      <w:r w:rsidRPr="00315029">
        <w:rPr>
          <w:rFonts w:ascii="Times New Roman" w:hAnsi="Times New Roman" w:cs="Times New Roman"/>
          <w:sz w:val="24"/>
          <w:szCs w:val="24"/>
        </w:rPr>
        <w:t xml:space="preserve">             Depletion Rate = </w:t>
      </w:r>
      <w:r w:rsidRPr="00315029">
        <w:rPr>
          <w:rFonts w:ascii="Times New Roman" w:hAnsi="Times New Roman" w:cs="Times New Roman"/>
          <w:sz w:val="24"/>
          <w:szCs w:val="24"/>
          <w:u w:val="single"/>
        </w:rPr>
        <w:t>Cost of Resource – Residual value</w:t>
      </w:r>
    </w:p>
    <w:p w:rsidR="002A1567" w:rsidRPr="00315029" w:rsidRDefault="002A1567" w:rsidP="002A1567">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 xml:space="preserve">                                            Estimated Total Units of Resource</w:t>
      </w:r>
    </w:p>
    <w:p w:rsidR="002A1567" w:rsidRPr="00315029" w:rsidRDefault="002A1567" w:rsidP="002A1567">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Step 2: Multiply the depletion rate by the quantity extracted from the resource during the period.</w:t>
      </w:r>
    </w:p>
    <w:p w:rsidR="002A1567" w:rsidRPr="00315029" w:rsidRDefault="002A1567" w:rsidP="002A1567">
      <w:pPr>
        <w:pStyle w:val="NoSpacing"/>
        <w:spacing w:line="276" w:lineRule="auto"/>
        <w:jc w:val="both"/>
        <w:rPr>
          <w:rFonts w:ascii="Times New Roman" w:hAnsi="Times New Roman" w:cs="Times New Roman"/>
          <w:b/>
          <w:sz w:val="24"/>
          <w:szCs w:val="24"/>
        </w:rPr>
      </w:pPr>
      <w:r w:rsidRPr="00315029">
        <w:rPr>
          <w:rFonts w:ascii="Times New Roman" w:hAnsi="Times New Roman" w:cs="Times New Roman"/>
          <w:sz w:val="24"/>
          <w:szCs w:val="24"/>
        </w:rPr>
        <w:lastRenderedPageBreak/>
        <w:t xml:space="preserve">   </w:t>
      </w:r>
      <w:r w:rsidRPr="00315029">
        <w:rPr>
          <w:rFonts w:ascii="Times New Roman" w:hAnsi="Times New Roman" w:cs="Times New Roman"/>
          <w:sz w:val="24"/>
          <w:szCs w:val="24"/>
        </w:rPr>
        <w:tab/>
      </w:r>
      <w:r w:rsidRPr="00315029">
        <w:rPr>
          <w:rFonts w:ascii="Times New Roman" w:hAnsi="Times New Roman" w:cs="Times New Roman"/>
          <w:b/>
          <w:sz w:val="24"/>
          <w:szCs w:val="24"/>
        </w:rPr>
        <w:t xml:space="preserve"> I.e. Depletion expense = Depletion Rate * Quantity Extracted</w:t>
      </w:r>
    </w:p>
    <w:p w:rsidR="002A1567" w:rsidRPr="00315029" w:rsidRDefault="002A1567" w:rsidP="002A1567">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b/>
          <w:sz w:val="26"/>
          <w:szCs w:val="26"/>
        </w:rPr>
        <w:t>Example:</w:t>
      </w:r>
      <w:r w:rsidRPr="00315029">
        <w:rPr>
          <w:rFonts w:ascii="Times New Roman" w:hAnsi="Times New Roman" w:cs="Times New Roman"/>
          <w:sz w:val="24"/>
          <w:szCs w:val="24"/>
        </w:rPr>
        <w:t xml:space="preserve"> Assume that ABC Company acquired land with Mineral deposit for Birr 500,000. The Mineral deposit is estimated to have 1,000,000 </w:t>
      </w:r>
      <w:r w:rsidR="008A5FB2" w:rsidRPr="00315029">
        <w:rPr>
          <w:rFonts w:ascii="Times New Roman" w:hAnsi="Times New Roman" w:cs="Times New Roman"/>
          <w:sz w:val="24"/>
          <w:szCs w:val="24"/>
        </w:rPr>
        <w:t>tons</w:t>
      </w:r>
      <w:r w:rsidRPr="00315029">
        <w:rPr>
          <w:rFonts w:ascii="Times New Roman" w:hAnsi="Times New Roman" w:cs="Times New Roman"/>
          <w:sz w:val="24"/>
          <w:szCs w:val="24"/>
        </w:rPr>
        <w:t xml:space="preserve"> of Ore and is estimated to have a residual value of Birr 100,000 after mining is completed. Suppose the company extracted 90,000 and 80,000 </w:t>
      </w:r>
      <w:r w:rsidR="008A5FB2" w:rsidRPr="00315029">
        <w:rPr>
          <w:rFonts w:ascii="Times New Roman" w:hAnsi="Times New Roman" w:cs="Times New Roman"/>
          <w:sz w:val="24"/>
          <w:szCs w:val="24"/>
        </w:rPr>
        <w:t>tons</w:t>
      </w:r>
      <w:r w:rsidRPr="00315029">
        <w:rPr>
          <w:rFonts w:ascii="Times New Roman" w:hAnsi="Times New Roman" w:cs="Times New Roman"/>
          <w:sz w:val="24"/>
          <w:szCs w:val="24"/>
        </w:rPr>
        <w:t xml:space="preserve"> of ore during Year 1 and Year 2 respectively.</w:t>
      </w:r>
    </w:p>
    <w:p w:rsidR="002A1567" w:rsidRPr="00315029" w:rsidRDefault="002A1567" w:rsidP="002A1567">
      <w:pPr>
        <w:pStyle w:val="NoSpacing"/>
        <w:spacing w:line="276" w:lineRule="auto"/>
        <w:jc w:val="both"/>
        <w:rPr>
          <w:rFonts w:ascii="Times New Roman" w:hAnsi="Times New Roman" w:cs="Times New Roman"/>
          <w:sz w:val="26"/>
          <w:szCs w:val="26"/>
          <w:u w:val="single"/>
        </w:rPr>
      </w:pPr>
      <w:r w:rsidRPr="00315029">
        <w:rPr>
          <w:rFonts w:ascii="Times New Roman" w:hAnsi="Times New Roman" w:cs="Times New Roman"/>
          <w:b/>
          <w:sz w:val="26"/>
          <w:szCs w:val="26"/>
          <w:u w:val="single"/>
        </w:rPr>
        <w:t>Required:</w:t>
      </w:r>
      <w:r w:rsidRPr="00315029">
        <w:rPr>
          <w:rFonts w:ascii="Times New Roman" w:hAnsi="Times New Roman" w:cs="Times New Roman"/>
          <w:sz w:val="26"/>
          <w:szCs w:val="26"/>
          <w:u w:val="single"/>
        </w:rPr>
        <w:t xml:space="preserve"> </w:t>
      </w:r>
    </w:p>
    <w:p w:rsidR="002A1567" w:rsidRPr="00315029" w:rsidRDefault="002A1567" w:rsidP="002A1567">
      <w:pPr>
        <w:pStyle w:val="NoSpacing"/>
        <w:numPr>
          <w:ilvl w:val="0"/>
          <w:numId w:val="45"/>
        </w:numPr>
        <w:spacing w:line="276" w:lineRule="auto"/>
        <w:jc w:val="both"/>
        <w:rPr>
          <w:rFonts w:ascii="Times New Roman" w:eastAsiaTheme="minorEastAsia" w:hAnsi="Times New Roman" w:cs="Times New Roman"/>
          <w:sz w:val="24"/>
          <w:szCs w:val="24"/>
        </w:rPr>
      </w:pPr>
      <w:r w:rsidRPr="00315029">
        <w:rPr>
          <w:rFonts w:ascii="Times New Roman" w:eastAsiaTheme="minorEastAsia" w:hAnsi="Times New Roman" w:cs="Times New Roman"/>
          <w:sz w:val="24"/>
          <w:szCs w:val="24"/>
        </w:rPr>
        <w:t>Determine the depletion rate</w:t>
      </w:r>
    </w:p>
    <w:p w:rsidR="002A1567" w:rsidRPr="00315029" w:rsidRDefault="002A1567" w:rsidP="002A1567">
      <w:pPr>
        <w:pStyle w:val="NoSpacing"/>
        <w:numPr>
          <w:ilvl w:val="0"/>
          <w:numId w:val="45"/>
        </w:numPr>
        <w:spacing w:line="276" w:lineRule="auto"/>
        <w:jc w:val="both"/>
        <w:rPr>
          <w:rFonts w:ascii="Times New Roman" w:eastAsiaTheme="minorEastAsia" w:hAnsi="Times New Roman" w:cs="Times New Roman"/>
          <w:sz w:val="24"/>
          <w:szCs w:val="24"/>
        </w:rPr>
      </w:pPr>
      <w:r w:rsidRPr="00315029">
        <w:rPr>
          <w:rFonts w:ascii="Times New Roman" w:eastAsiaTheme="minorEastAsia" w:hAnsi="Times New Roman" w:cs="Times New Roman"/>
          <w:sz w:val="24"/>
          <w:szCs w:val="24"/>
        </w:rPr>
        <w:t>Dete</w:t>
      </w:r>
      <w:r w:rsidR="0058193C" w:rsidRPr="00315029">
        <w:rPr>
          <w:rFonts w:ascii="Times New Roman" w:eastAsiaTheme="minorEastAsia" w:hAnsi="Times New Roman" w:cs="Times New Roman"/>
          <w:sz w:val="24"/>
          <w:szCs w:val="24"/>
        </w:rPr>
        <w:t>rmine the depletion expense of Y</w:t>
      </w:r>
      <w:r w:rsidRPr="00315029">
        <w:rPr>
          <w:rFonts w:ascii="Times New Roman" w:eastAsiaTheme="minorEastAsia" w:hAnsi="Times New Roman" w:cs="Times New Roman"/>
          <w:sz w:val="24"/>
          <w:szCs w:val="24"/>
        </w:rPr>
        <w:t>ear 1 and 2</w:t>
      </w:r>
    </w:p>
    <w:p w:rsidR="002A1567" w:rsidRPr="00315029" w:rsidRDefault="002A1567" w:rsidP="002A1567">
      <w:pPr>
        <w:pStyle w:val="NoSpacing"/>
        <w:numPr>
          <w:ilvl w:val="0"/>
          <w:numId w:val="45"/>
        </w:numPr>
        <w:spacing w:line="276" w:lineRule="auto"/>
        <w:jc w:val="both"/>
        <w:rPr>
          <w:rFonts w:ascii="Times New Roman" w:eastAsiaTheme="minorEastAsia" w:hAnsi="Times New Roman" w:cs="Times New Roman"/>
          <w:sz w:val="24"/>
          <w:szCs w:val="24"/>
        </w:rPr>
      </w:pPr>
      <w:r w:rsidRPr="00315029">
        <w:rPr>
          <w:rFonts w:ascii="Times New Roman" w:eastAsiaTheme="minorEastAsia" w:hAnsi="Times New Roman" w:cs="Times New Roman"/>
          <w:sz w:val="24"/>
          <w:szCs w:val="24"/>
        </w:rPr>
        <w:t>Journalize the adjusting entry on December 31 of each year to recognize depletion expense</w:t>
      </w:r>
    </w:p>
    <w:p w:rsidR="00FB1752" w:rsidRPr="00315029" w:rsidRDefault="002A1567" w:rsidP="00180412">
      <w:pPr>
        <w:pStyle w:val="NoSpacing"/>
        <w:numPr>
          <w:ilvl w:val="0"/>
          <w:numId w:val="45"/>
        </w:numPr>
        <w:spacing w:line="276" w:lineRule="auto"/>
        <w:jc w:val="both"/>
        <w:rPr>
          <w:rFonts w:ascii="Times New Roman" w:eastAsiaTheme="minorEastAsia" w:hAnsi="Times New Roman" w:cs="Times New Roman"/>
          <w:sz w:val="24"/>
          <w:szCs w:val="24"/>
        </w:rPr>
      </w:pPr>
      <w:r w:rsidRPr="00315029">
        <w:rPr>
          <w:rFonts w:ascii="Times New Roman" w:eastAsiaTheme="minorEastAsia" w:hAnsi="Times New Roman" w:cs="Times New Roman"/>
          <w:sz w:val="24"/>
          <w:szCs w:val="24"/>
        </w:rPr>
        <w:t>Determine the balance of accumulated depletion and Book Value of the mineral deposit on December 31, year</w:t>
      </w:r>
    </w:p>
    <w:p w:rsidR="009E4B7B" w:rsidRPr="00315029" w:rsidRDefault="009E4B7B" w:rsidP="00A105E4">
      <w:pPr>
        <w:pStyle w:val="NoSpacing"/>
        <w:spacing w:line="276" w:lineRule="auto"/>
        <w:ind w:left="900"/>
        <w:jc w:val="both"/>
        <w:rPr>
          <w:rFonts w:ascii="Times New Roman" w:eastAsiaTheme="minorEastAsia" w:hAnsi="Times New Roman" w:cs="Times New Roman"/>
          <w:sz w:val="24"/>
          <w:szCs w:val="24"/>
        </w:rPr>
      </w:pPr>
    </w:p>
    <w:p w:rsidR="002A1567" w:rsidRPr="00315029" w:rsidRDefault="002A1567" w:rsidP="002A1567">
      <w:pPr>
        <w:pStyle w:val="NoSpacing"/>
        <w:spacing w:line="276" w:lineRule="auto"/>
        <w:ind w:left="360"/>
        <w:jc w:val="both"/>
        <w:rPr>
          <w:rFonts w:ascii="Times New Roman" w:eastAsiaTheme="minorEastAsia" w:hAnsi="Times New Roman" w:cs="Times New Roman"/>
          <w:b/>
          <w:sz w:val="26"/>
          <w:szCs w:val="26"/>
          <w:u w:val="single"/>
        </w:rPr>
      </w:pPr>
      <w:r w:rsidRPr="00315029">
        <w:rPr>
          <w:rFonts w:ascii="Times New Roman" w:eastAsiaTheme="minorEastAsia" w:hAnsi="Times New Roman" w:cs="Times New Roman"/>
          <w:b/>
          <w:sz w:val="26"/>
          <w:szCs w:val="26"/>
          <w:u w:val="single"/>
        </w:rPr>
        <w:t>Solutions:</w:t>
      </w:r>
    </w:p>
    <w:p w:rsidR="002A1567" w:rsidRPr="00315029" w:rsidRDefault="002A1567" w:rsidP="002A1567">
      <w:pPr>
        <w:pStyle w:val="NoSpacing"/>
        <w:numPr>
          <w:ilvl w:val="0"/>
          <w:numId w:val="46"/>
        </w:numPr>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 xml:space="preserve"> Compute depletion rate.</w:t>
      </w:r>
    </w:p>
    <w:p w:rsidR="002A1567" w:rsidRPr="00315029" w:rsidRDefault="002A1567" w:rsidP="002A1567">
      <w:pPr>
        <w:pStyle w:val="NoSpacing"/>
        <w:spacing w:line="276" w:lineRule="auto"/>
        <w:jc w:val="both"/>
        <w:rPr>
          <w:rFonts w:ascii="Times New Roman" w:hAnsi="Times New Roman" w:cs="Times New Roman"/>
          <w:sz w:val="24"/>
          <w:szCs w:val="24"/>
          <w:u w:val="single"/>
        </w:rPr>
      </w:pPr>
      <w:r w:rsidRPr="00315029">
        <w:rPr>
          <w:rFonts w:ascii="Times New Roman" w:hAnsi="Times New Roman" w:cs="Times New Roman"/>
          <w:sz w:val="24"/>
          <w:szCs w:val="24"/>
        </w:rPr>
        <w:t xml:space="preserve">             Depletion Rate = </w:t>
      </w:r>
      <w:r w:rsidRPr="00315029">
        <w:rPr>
          <w:rFonts w:ascii="Times New Roman" w:hAnsi="Times New Roman" w:cs="Times New Roman"/>
          <w:sz w:val="24"/>
          <w:szCs w:val="24"/>
          <w:u w:val="single"/>
        </w:rPr>
        <w:t>500,000 – 100,000</w:t>
      </w:r>
    </w:p>
    <w:p w:rsidR="002A1567" w:rsidRPr="00315029" w:rsidRDefault="002A1567" w:rsidP="002A1567">
      <w:pPr>
        <w:pStyle w:val="NoSpacing"/>
        <w:spacing w:line="276" w:lineRule="auto"/>
        <w:jc w:val="both"/>
        <w:rPr>
          <w:rFonts w:ascii="Times New Roman" w:eastAsiaTheme="minorEastAsia" w:hAnsi="Times New Roman" w:cs="Times New Roman"/>
          <w:b/>
          <w:sz w:val="26"/>
          <w:szCs w:val="26"/>
        </w:rPr>
      </w:pPr>
      <w:r w:rsidRPr="00315029">
        <w:rPr>
          <w:rFonts w:ascii="Times New Roman" w:hAnsi="Times New Roman" w:cs="Times New Roman"/>
          <w:sz w:val="24"/>
          <w:szCs w:val="24"/>
        </w:rPr>
        <w:t xml:space="preserve">                                                    1,000,000</w:t>
      </w:r>
    </w:p>
    <w:p w:rsidR="002A1567" w:rsidRPr="00315029" w:rsidRDefault="002A1567" w:rsidP="002A1567">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 xml:space="preserve">                                        =</w:t>
      </w:r>
      <w:r w:rsidRPr="00315029">
        <w:rPr>
          <w:rFonts w:ascii="Times New Roman" w:hAnsi="Times New Roman" w:cs="Times New Roman"/>
          <w:b/>
          <w:sz w:val="24"/>
          <w:szCs w:val="24"/>
        </w:rPr>
        <w:t>Birr 0.40 per tone</w:t>
      </w:r>
    </w:p>
    <w:p w:rsidR="002A1567" w:rsidRPr="00315029" w:rsidRDefault="002A1567" w:rsidP="002A1567">
      <w:pPr>
        <w:pStyle w:val="NoSpacing"/>
        <w:numPr>
          <w:ilvl w:val="0"/>
          <w:numId w:val="46"/>
        </w:numPr>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Compute depletion expense</w:t>
      </w:r>
    </w:p>
    <w:p w:rsidR="002A1567" w:rsidRPr="00315029" w:rsidRDefault="002A1567" w:rsidP="002A1567">
      <w:pPr>
        <w:pStyle w:val="NoSpacing"/>
        <w:spacing w:line="276" w:lineRule="auto"/>
        <w:ind w:left="360"/>
        <w:jc w:val="both"/>
        <w:rPr>
          <w:rFonts w:ascii="Times New Roman" w:hAnsi="Times New Roman" w:cs="Times New Roman"/>
          <w:sz w:val="24"/>
          <w:szCs w:val="24"/>
        </w:rPr>
      </w:pPr>
      <w:r w:rsidRPr="00315029">
        <w:rPr>
          <w:rFonts w:ascii="Times New Roman" w:hAnsi="Times New Roman" w:cs="Times New Roman"/>
          <w:b/>
          <w:sz w:val="24"/>
          <w:szCs w:val="24"/>
        </w:rPr>
        <w:t xml:space="preserve">                </w:t>
      </w:r>
      <w:r w:rsidRPr="00315029">
        <w:rPr>
          <w:rFonts w:ascii="Times New Roman" w:hAnsi="Times New Roman" w:cs="Times New Roman"/>
          <w:sz w:val="24"/>
          <w:szCs w:val="24"/>
        </w:rPr>
        <w:t>Depletion expense – Year 1 = 0.4 * 90,000 = Birr 36,000</w:t>
      </w:r>
    </w:p>
    <w:p w:rsidR="002A1567" w:rsidRPr="00315029" w:rsidRDefault="002A1567" w:rsidP="002A1567">
      <w:pPr>
        <w:pStyle w:val="NoSpacing"/>
        <w:spacing w:line="276" w:lineRule="auto"/>
        <w:ind w:left="360"/>
        <w:jc w:val="both"/>
        <w:rPr>
          <w:rFonts w:ascii="Times New Roman" w:hAnsi="Times New Roman" w:cs="Times New Roman"/>
          <w:sz w:val="24"/>
          <w:szCs w:val="24"/>
        </w:rPr>
      </w:pPr>
      <w:r w:rsidRPr="00315029">
        <w:rPr>
          <w:rFonts w:ascii="Times New Roman" w:hAnsi="Times New Roman" w:cs="Times New Roman"/>
          <w:sz w:val="24"/>
          <w:szCs w:val="24"/>
        </w:rPr>
        <w:t xml:space="preserve">                Depletion expense – Year 2 = 0.4 * 80,000 = Birr 32,000</w:t>
      </w:r>
    </w:p>
    <w:p w:rsidR="002A1567" w:rsidRPr="00315029" w:rsidRDefault="002A1567" w:rsidP="002A1567">
      <w:pPr>
        <w:pStyle w:val="NoSpacing"/>
        <w:numPr>
          <w:ilvl w:val="0"/>
          <w:numId w:val="46"/>
        </w:numPr>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Adjusting entries</w:t>
      </w:r>
    </w:p>
    <w:p w:rsidR="002A1567" w:rsidRPr="00315029" w:rsidRDefault="002A1567" w:rsidP="002A1567">
      <w:pPr>
        <w:pStyle w:val="NoSpacing"/>
        <w:spacing w:line="276" w:lineRule="auto"/>
        <w:ind w:left="720"/>
        <w:jc w:val="both"/>
        <w:rPr>
          <w:rFonts w:ascii="Times New Roman" w:hAnsi="Times New Roman" w:cs="Times New Roman"/>
          <w:sz w:val="24"/>
          <w:szCs w:val="24"/>
        </w:rPr>
      </w:pPr>
      <w:r w:rsidRPr="00315029">
        <w:rPr>
          <w:rFonts w:ascii="Times New Roman" w:hAnsi="Times New Roman" w:cs="Times New Roman"/>
          <w:sz w:val="24"/>
          <w:szCs w:val="24"/>
        </w:rPr>
        <w:t xml:space="preserve">    Year - 1 </w:t>
      </w:r>
    </w:p>
    <w:p w:rsidR="002A1567" w:rsidRPr="00315029" w:rsidRDefault="002A1567" w:rsidP="002A1567">
      <w:pPr>
        <w:pStyle w:val="NoSpacing"/>
        <w:spacing w:line="276" w:lineRule="auto"/>
        <w:ind w:left="720"/>
        <w:jc w:val="both"/>
        <w:rPr>
          <w:rFonts w:ascii="Times New Roman" w:hAnsi="Times New Roman" w:cs="Times New Roman"/>
          <w:sz w:val="24"/>
          <w:szCs w:val="24"/>
        </w:rPr>
      </w:pPr>
      <w:r w:rsidRPr="00315029">
        <w:rPr>
          <w:rFonts w:ascii="Times New Roman" w:hAnsi="Times New Roman" w:cs="Times New Roman"/>
          <w:sz w:val="24"/>
          <w:szCs w:val="24"/>
        </w:rPr>
        <w:t>Dr. Depletion Expense………Birr 36,000</w:t>
      </w:r>
    </w:p>
    <w:p w:rsidR="002A1567" w:rsidRPr="00315029" w:rsidRDefault="002A1567" w:rsidP="002A1567">
      <w:pPr>
        <w:pStyle w:val="NoSpacing"/>
        <w:spacing w:line="276" w:lineRule="auto"/>
        <w:ind w:left="720"/>
        <w:jc w:val="both"/>
        <w:rPr>
          <w:rFonts w:ascii="Times New Roman" w:hAnsi="Times New Roman" w:cs="Times New Roman"/>
          <w:sz w:val="24"/>
          <w:szCs w:val="24"/>
        </w:rPr>
      </w:pPr>
      <w:r w:rsidRPr="00315029">
        <w:rPr>
          <w:rFonts w:ascii="Times New Roman" w:hAnsi="Times New Roman" w:cs="Times New Roman"/>
          <w:sz w:val="24"/>
          <w:szCs w:val="24"/>
        </w:rPr>
        <w:t xml:space="preserve">                Cr. Acc. Depletion………………….Birr 36,000</w:t>
      </w:r>
    </w:p>
    <w:p w:rsidR="002A1567" w:rsidRPr="00315029" w:rsidRDefault="002A1567" w:rsidP="002A1567">
      <w:pPr>
        <w:pStyle w:val="NoSpacing"/>
        <w:spacing w:line="276" w:lineRule="auto"/>
        <w:ind w:left="720"/>
        <w:jc w:val="both"/>
        <w:rPr>
          <w:rFonts w:ascii="Times New Roman" w:hAnsi="Times New Roman" w:cs="Times New Roman"/>
          <w:sz w:val="24"/>
          <w:szCs w:val="24"/>
        </w:rPr>
      </w:pPr>
      <w:r w:rsidRPr="00315029">
        <w:rPr>
          <w:rFonts w:ascii="Times New Roman" w:hAnsi="Times New Roman" w:cs="Times New Roman"/>
          <w:sz w:val="24"/>
          <w:szCs w:val="24"/>
        </w:rPr>
        <w:t xml:space="preserve">    Year - 2</w:t>
      </w:r>
    </w:p>
    <w:p w:rsidR="002A1567" w:rsidRPr="00315029" w:rsidRDefault="002A1567" w:rsidP="002A1567">
      <w:pPr>
        <w:pStyle w:val="NoSpacing"/>
        <w:spacing w:line="276" w:lineRule="auto"/>
        <w:ind w:left="720"/>
        <w:jc w:val="both"/>
        <w:rPr>
          <w:rFonts w:ascii="Times New Roman" w:hAnsi="Times New Roman" w:cs="Times New Roman"/>
          <w:sz w:val="24"/>
          <w:szCs w:val="24"/>
        </w:rPr>
      </w:pPr>
      <w:r w:rsidRPr="00315029">
        <w:rPr>
          <w:rFonts w:ascii="Times New Roman" w:hAnsi="Times New Roman" w:cs="Times New Roman"/>
          <w:sz w:val="24"/>
          <w:szCs w:val="24"/>
        </w:rPr>
        <w:t>Dr. Depletion Expense………Birr 32,000</w:t>
      </w:r>
    </w:p>
    <w:p w:rsidR="002A1567" w:rsidRPr="00315029" w:rsidRDefault="002A1567" w:rsidP="002A1567">
      <w:pPr>
        <w:pStyle w:val="NoSpacing"/>
        <w:spacing w:line="276" w:lineRule="auto"/>
        <w:ind w:left="720"/>
        <w:jc w:val="both"/>
        <w:rPr>
          <w:rFonts w:ascii="Times New Roman" w:hAnsi="Times New Roman" w:cs="Times New Roman"/>
          <w:sz w:val="24"/>
          <w:szCs w:val="24"/>
        </w:rPr>
      </w:pPr>
      <w:r w:rsidRPr="00315029">
        <w:rPr>
          <w:rFonts w:ascii="Times New Roman" w:hAnsi="Times New Roman" w:cs="Times New Roman"/>
          <w:sz w:val="24"/>
          <w:szCs w:val="24"/>
        </w:rPr>
        <w:t xml:space="preserve">                Cr. Acc. Depletion………………….Birr 32,000</w:t>
      </w:r>
    </w:p>
    <w:p w:rsidR="002A1567" w:rsidRPr="00315029" w:rsidRDefault="002A1567" w:rsidP="002A1567">
      <w:pPr>
        <w:pStyle w:val="NoSpacing"/>
        <w:numPr>
          <w:ilvl w:val="0"/>
          <w:numId w:val="46"/>
        </w:numPr>
        <w:spacing w:line="276" w:lineRule="auto"/>
        <w:jc w:val="both"/>
        <w:rPr>
          <w:rFonts w:ascii="Times New Roman" w:hAnsi="Times New Roman" w:cs="Times New Roman"/>
          <w:sz w:val="24"/>
          <w:szCs w:val="24"/>
        </w:rPr>
      </w:pPr>
    </w:p>
    <w:p w:rsidR="002A1567" w:rsidRPr="00315029" w:rsidRDefault="002A1567" w:rsidP="002A1567">
      <w:pPr>
        <w:pStyle w:val="NoSpacing"/>
        <w:numPr>
          <w:ilvl w:val="0"/>
          <w:numId w:val="38"/>
        </w:numPr>
        <w:spacing w:line="276" w:lineRule="auto"/>
        <w:jc w:val="both"/>
        <w:rPr>
          <w:rFonts w:ascii="Times New Roman" w:hAnsi="Times New Roman" w:cs="Times New Roman"/>
          <w:sz w:val="24"/>
          <w:szCs w:val="24"/>
        </w:rPr>
      </w:pPr>
      <w:r w:rsidRPr="00315029">
        <w:rPr>
          <w:rFonts w:ascii="Times New Roman" w:eastAsiaTheme="minorEastAsia" w:hAnsi="Times New Roman" w:cs="Times New Roman"/>
          <w:sz w:val="24"/>
          <w:szCs w:val="24"/>
        </w:rPr>
        <w:t xml:space="preserve">Balance of accumulated depletion, end of Year 2: </w:t>
      </w:r>
      <w:r w:rsidRPr="00315029">
        <w:rPr>
          <w:rFonts w:ascii="Times New Roman" w:eastAsiaTheme="minorEastAsia" w:hAnsi="Times New Roman" w:cs="Times New Roman"/>
          <w:b/>
          <w:sz w:val="24"/>
          <w:szCs w:val="24"/>
          <w:u w:val="double"/>
        </w:rPr>
        <w:t>Birr 68,000</w:t>
      </w:r>
    </w:p>
    <w:p w:rsidR="002A1567" w:rsidRPr="00315029" w:rsidRDefault="002A1567" w:rsidP="002A1567">
      <w:pPr>
        <w:pStyle w:val="NoSpacing"/>
        <w:numPr>
          <w:ilvl w:val="0"/>
          <w:numId w:val="38"/>
        </w:numPr>
        <w:spacing w:line="276" w:lineRule="auto"/>
        <w:jc w:val="both"/>
        <w:rPr>
          <w:rFonts w:ascii="Times New Roman" w:hAnsi="Times New Roman" w:cs="Times New Roman"/>
          <w:sz w:val="24"/>
          <w:szCs w:val="24"/>
        </w:rPr>
      </w:pPr>
      <w:r w:rsidRPr="00315029">
        <w:rPr>
          <w:rFonts w:ascii="Times New Roman" w:eastAsiaTheme="minorEastAsia" w:hAnsi="Times New Roman" w:cs="Times New Roman"/>
          <w:sz w:val="24"/>
          <w:szCs w:val="24"/>
        </w:rPr>
        <w:t xml:space="preserve">Balance of Book Value, end of Year 2: Birr 500,000 – 68,000 = </w:t>
      </w:r>
      <w:r w:rsidRPr="00315029">
        <w:rPr>
          <w:rFonts w:ascii="Times New Roman" w:eastAsiaTheme="minorEastAsia" w:hAnsi="Times New Roman" w:cs="Times New Roman"/>
          <w:b/>
          <w:sz w:val="24"/>
          <w:szCs w:val="24"/>
          <w:u w:val="double"/>
        </w:rPr>
        <w:t>Birr 432,000</w:t>
      </w:r>
    </w:p>
    <w:p w:rsidR="002A1567" w:rsidRPr="00315029" w:rsidRDefault="002A1567" w:rsidP="003E2B09">
      <w:pPr>
        <w:pStyle w:val="NoSpacing"/>
        <w:numPr>
          <w:ilvl w:val="1"/>
          <w:numId w:val="37"/>
        </w:numPr>
        <w:spacing w:line="276" w:lineRule="auto"/>
        <w:jc w:val="both"/>
        <w:rPr>
          <w:rFonts w:ascii="Times New Roman" w:hAnsi="Times New Roman" w:cs="Times New Roman"/>
          <w:b/>
          <w:sz w:val="26"/>
          <w:szCs w:val="26"/>
        </w:rPr>
      </w:pPr>
      <w:r w:rsidRPr="00315029">
        <w:rPr>
          <w:rFonts w:ascii="Times New Roman" w:hAnsi="Times New Roman" w:cs="Times New Roman"/>
          <w:b/>
          <w:sz w:val="26"/>
          <w:szCs w:val="26"/>
        </w:rPr>
        <w:t>Intangible Assets and Amortization</w:t>
      </w:r>
    </w:p>
    <w:p w:rsidR="001A1FFD" w:rsidRPr="00315029" w:rsidRDefault="002A1567" w:rsidP="002A1567">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 xml:space="preserve">    Intangible assets are long –lived assets that do not have physical substances and used for the operation of the business enterprise. They include patent, </w:t>
      </w:r>
      <w:r w:rsidR="003E2B09" w:rsidRPr="00315029">
        <w:rPr>
          <w:rFonts w:ascii="Times New Roman" w:hAnsi="Times New Roman" w:cs="Times New Roman"/>
          <w:sz w:val="24"/>
          <w:szCs w:val="24"/>
        </w:rPr>
        <w:t>copyrights</w:t>
      </w:r>
      <w:r w:rsidRPr="00315029">
        <w:rPr>
          <w:rFonts w:ascii="Times New Roman" w:hAnsi="Times New Roman" w:cs="Times New Roman"/>
          <w:sz w:val="24"/>
          <w:szCs w:val="24"/>
        </w:rPr>
        <w:t xml:space="preserve">, Good will, franchise, organization costs, </w:t>
      </w:r>
      <w:r w:rsidR="003E2B09" w:rsidRPr="00315029">
        <w:rPr>
          <w:rFonts w:ascii="Times New Roman" w:hAnsi="Times New Roman" w:cs="Times New Roman"/>
          <w:sz w:val="24"/>
          <w:szCs w:val="24"/>
        </w:rPr>
        <w:t>trademarks</w:t>
      </w:r>
      <w:r w:rsidRPr="00315029">
        <w:rPr>
          <w:rFonts w:ascii="Times New Roman" w:hAnsi="Times New Roman" w:cs="Times New Roman"/>
          <w:sz w:val="24"/>
          <w:szCs w:val="24"/>
        </w:rPr>
        <w:t xml:space="preserve"> and the like. The periodic cost allocation of intangible assets over its useful life is called </w:t>
      </w:r>
      <w:r w:rsidRPr="00315029">
        <w:rPr>
          <w:rFonts w:ascii="Times New Roman" w:hAnsi="Times New Roman" w:cs="Times New Roman"/>
          <w:b/>
          <w:sz w:val="24"/>
          <w:szCs w:val="24"/>
        </w:rPr>
        <w:t>Amortization</w:t>
      </w:r>
      <w:r w:rsidRPr="00315029">
        <w:rPr>
          <w:rFonts w:ascii="Times New Roman" w:hAnsi="Times New Roman" w:cs="Times New Roman"/>
          <w:sz w:val="24"/>
          <w:szCs w:val="24"/>
        </w:rPr>
        <w:t xml:space="preserve">. Amortization is computed on </w:t>
      </w:r>
      <w:r w:rsidR="003E2B09" w:rsidRPr="00315029">
        <w:rPr>
          <w:rFonts w:ascii="Times New Roman" w:hAnsi="Times New Roman" w:cs="Times New Roman"/>
          <w:sz w:val="24"/>
          <w:szCs w:val="24"/>
        </w:rPr>
        <w:t>straight-line</w:t>
      </w:r>
      <w:r w:rsidRPr="00315029">
        <w:rPr>
          <w:rFonts w:ascii="Times New Roman" w:hAnsi="Times New Roman" w:cs="Times New Roman"/>
          <w:sz w:val="24"/>
          <w:szCs w:val="24"/>
        </w:rPr>
        <w:t xml:space="preserve"> method, mostly a contra asset account is not maintained in recording the expense, and the credit is directly recorded in intangible asset’s account.</w:t>
      </w:r>
    </w:p>
    <w:p w:rsidR="002A1567" w:rsidRPr="00315029" w:rsidRDefault="002A1567" w:rsidP="002A1567">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b/>
          <w:sz w:val="26"/>
          <w:szCs w:val="26"/>
        </w:rPr>
        <w:lastRenderedPageBreak/>
        <w:t>Patent</w:t>
      </w:r>
      <w:r w:rsidRPr="00315029">
        <w:rPr>
          <w:rFonts w:ascii="Times New Roman" w:hAnsi="Times New Roman" w:cs="Times New Roman"/>
          <w:sz w:val="26"/>
          <w:szCs w:val="26"/>
        </w:rPr>
        <w:t>:</w:t>
      </w:r>
      <w:r w:rsidRPr="00315029">
        <w:rPr>
          <w:rFonts w:ascii="Times New Roman" w:hAnsi="Times New Roman" w:cs="Times New Roman"/>
          <w:sz w:val="24"/>
          <w:szCs w:val="24"/>
        </w:rPr>
        <w:t xml:space="preserve"> it is an exclusive right to produce and sell a certain product. The legal life of a patent is 17 years. Its useful life may be less than its legal life since goods protected by specific patent may become obsolete. Legal or economic life </w:t>
      </w:r>
      <w:r w:rsidR="00A142A1" w:rsidRPr="00315029">
        <w:rPr>
          <w:rFonts w:ascii="Times New Roman" w:hAnsi="Times New Roman" w:cs="Times New Roman"/>
          <w:sz w:val="24"/>
          <w:szCs w:val="24"/>
        </w:rPr>
        <w:t>whichever</w:t>
      </w:r>
      <w:r w:rsidRPr="00315029">
        <w:rPr>
          <w:rFonts w:ascii="Times New Roman" w:hAnsi="Times New Roman" w:cs="Times New Roman"/>
          <w:sz w:val="24"/>
          <w:szCs w:val="24"/>
        </w:rPr>
        <w:t xml:space="preserve"> is shorter is used to record amortization. An enterprise may purchase patent from others or it may be obtained from new products developed in its own research laboratories. The </w:t>
      </w:r>
      <w:r w:rsidR="00A142A1" w:rsidRPr="00315029">
        <w:rPr>
          <w:rFonts w:ascii="Times New Roman" w:hAnsi="Times New Roman" w:cs="Times New Roman"/>
          <w:sz w:val="24"/>
          <w:szCs w:val="24"/>
        </w:rPr>
        <w:t>cost of purchased patent includes</w:t>
      </w:r>
      <w:r w:rsidRPr="00315029">
        <w:rPr>
          <w:rFonts w:ascii="Times New Roman" w:hAnsi="Times New Roman" w:cs="Times New Roman"/>
          <w:sz w:val="24"/>
          <w:szCs w:val="24"/>
        </w:rPr>
        <w:t xml:space="preserve"> legal and other fees and is debited to the patent account. </w:t>
      </w:r>
    </w:p>
    <w:p w:rsidR="002A1567" w:rsidRPr="00315029" w:rsidRDefault="002A1567" w:rsidP="002A1567">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b/>
          <w:sz w:val="26"/>
          <w:szCs w:val="26"/>
        </w:rPr>
        <w:t>Example:</w:t>
      </w:r>
      <w:r w:rsidRPr="00315029">
        <w:rPr>
          <w:rFonts w:ascii="Times New Roman" w:hAnsi="Times New Roman" w:cs="Times New Roman"/>
          <w:sz w:val="24"/>
          <w:szCs w:val="24"/>
        </w:rPr>
        <w:t xml:space="preserve"> on October 1, 2004, an enterprise acquired a patent with a remaining legal life of 10 years and an estimated useful life of 8 years incurring legal and other costs of Birr 48, 000.</w:t>
      </w:r>
    </w:p>
    <w:p w:rsidR="0058193C" w:rsidRPr="00315029" w:rsidRDefault="002A1567" w:rsidP="002A1567">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b/>
          <w:sz w:val="26"/>
          <w:szCs w:val="26"/>
        </w:rPr>
        <w:t>Required:</w:t>
      </w:r>
      <w:r w:rsidRPr="00315029">
        <w:rPr>
          <w:rFonts w:ascii="Times New Roman" w:hAnsi="Times New Roman" w:cs="Times New Roman"/>
          <w:sz w:val="24"/>
          <w:szCs w:val="24"/>
        </w:rPr>
        <w:t xml:space="preserve"> Record the entry showing the acquisition of the patent and the amortization expense for the year ending Dec.31, 2004.</w:t>
      </w:r>
    </w:p>
    <w:p w:rsidR="002A1567" w:rsidRPr="00315029" w:rsidRDefault="002A1567" w:rsidP="002A1567">
      <w:pPr>
        <w:pStyle w:val="NoSpacing"/>
        <w:spacing w:line="276" w:lineRule="auto"/>
        <w:jc w:val="both"/>
        <w:rPr>
          <w:rFonts w:ascii="Times New Roman" w:hAnsi="Times New Roman" w:cs="Times New Roman"/>
          <w:b/>
          <w:sz w:val="26"/>
          <w:szCs w:val="26"/>
        </w:rPr>
      </w:pPr>
      <w:r w:rsidRPr="00315029">
        <w:rPr>
          <w:rFonts w:ascii="Times New Roman" w:hAnsi="Times New Roman" w:cs="Times New Roman"/>
          <w:b/>
          <w:sz w:val="26"/>
          <w:szCs w:val="26"/>
        </w:rPr>
        <w:t>Solutions:</w:t>
      </w:r>
    </w:p>
    <w:p w:rsidR="002A1567" w:rsidRPr="00315029" w:rsidRDefault="006A0F92" w:rsidP="002A1567">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October 1, 2004: A</w:t>
      </w:r>
      <w:r w:rsidR="002A1567" w:rsidRPr="00315029">
        <w:rPr>
          <w:rFonts w:ascii="Times New Roman" w:hAnsi="Times New Roman" w:cs="Times New Roman"/>
          <w:sz w:val="24"/>
          <w:szCs w:val="24"/>
        </w:rPr>
        <w:t>cquisition:</w:t>
      </w:r>
    </w:p>
    <w:p w:rsidR="002A1567" w:rsidRPr="00315029" w:rsidRDefault="002A1567" w:rsidP="002A1567">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 xml:space="preserve">                                        Dr. Patent…………………… Birr 48,000</w:t>
      </w:r>
    </w:p>
    <w:p w:rsidR="002A1567" w:rsidRPr="00315029" w:rsidRDefault="002A1567" w:rsidP="002A1567">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 xml:space="preserve">                                               Cr. Cash/A/P…………………………… Birr 48,000</w:t>
      </w:r>
    </w:p>
    <w:p w:rsidR="002A1567" w:rsidRPr="00315029" w:rsidRDefault="001A1FFD" w:rsidP="002A1567">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December 31</w:t>
      </w:r>
      <w:r w:rsidR="002A1567" w:rsidRPr="00315029">
        <w:rPr>
          <w:rFonts w:ascii="Times New Roman" w:hAnsi="Times New Roman" w:cs="Times New Roman"/>
          <w:sz w:val="24"/>
          <w:szCs w:val="24"/>
        </w:rPr>
        <w:t>, 2004: Amortization of 3 months: Birr 48, 000/8 years = Birr</w:t>
      </w:r>
      <w:r w:rsidR="002A1567" w:rsidRPr="00315029">
        <w:rPr>
          <w:rFonts w:ascii="Times New Roman" w:hAnsi="Times New Roman" w:cs="Times New Roman"/>
          <w:sz w:val="24"/>
          <w:szCs w:val="24"/>
          <w:u w:val="double"/>
        </w:rPr>
        <w:t xml:space="preserve"> 1, 500</w:t>
      </w:r>
    </w:p>
    <w:p w:rsidR="002A1567" w:rsidRPr="00315029" w:rsidRDefault="002A1567" w:rsidP="002A1567">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b/>
          <w:sz w:val="24"/>
          <w:szCs w:val="24"/>
        </w:rPr>
        <w:t xml:space="preserve">          Dr. </w:t>
      </w:r>
      <w:r w:rsidRPr="00315029">
        <w:rPr>
          <w:rFonts w:ascii="Times New Roman" w:hAnsi="Times New Roman" w:cs="Times New Roman"/>
          <w:sz w:val="24"/>
          <w:szCs w:val="24"/>
        </w:rPr>
        <w:t>Amortization Expense…Birr 1,500</w:t>
      </w:r>
    </w:p>
    <w:p w:rsidR="002A1567" w:rsidRPr="00315029" w:rsidRDefault="002A1567" w:rsidP="002A1567">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 xml:space="preserve">                                   </w:t>
      </w:r>
      <w:r w:rsidRPr="00315029">
        <w:rPr>
          <w:rFonts w:ascii="Times New Roman" w:hAnsi="Times New Roman" w:cs="Times New Roman"/>
          <w:b/>
          <w:sz w:val="24"/>
          <w:szCs w:val="24"/>
        </w:rPr>
        <w:t>Cr.</w:t>
      </w:r>
      <w:r w:rsidRPr="00315029">
        <w:rPr>
          <w:rFonts w:ascii="Times New Roman" w:hAnsi="Times New Roman" w:cs="Times New Roman"/>
          <w:sz w:val="24"/>
          <w:szCs w:val="24"/>
        </w:rPr>
        <w:t xml:space="preserve"> Patent………………. Birr 1,500</w:t>
      </w:r>
    </w:p>
    <w:p w:rsidR="002A1567" w:rsidRPr="00315029" w:rsidRDefault="002A1567" w:rsidP="002A1567">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b/>
          <w:sz w:val="26"/>
          <w:szCs w:val="26"/>
        </w:rPr>
        <w:t>Copyright:</w:t>
      </w:r>
      <w:r w:rsidRPr="00315029">
        <w:rPr>
          <w:rFonts w:ascii="Times New Roman" w:hAnsi="Times New Roman" w:cs="Times New Roman"/>
          <w:b/>
          <w:sz w:val="24"/>
          <w:szCs w:val="24"/>
        </w:rPr>
        <w:t xml:space="preserve"> </w:t>
      </w:r>
      <w:r w:rsidRPr="00315029">
        <w:rPr>
          <w:rFonts w:ascii="Times New Roman" w:hAnsi="Times New Roman" w:cs="Times New Roman"/>
          <w:sz w:val="24"/>
          <w:szCs w:val="24"/>
        </w:rPr>
        <w:t>it is a legal right given to artists and authors to publish and sell artistic or musical composition. The legal life of copy right is creator’s life +    50 years (it extends 50 years beyond the artist/author’s death). Copy right can be purchased from others. Because of the uncertainty regarding the useful life of a copy right, the cost is normally amortized over short period of time.</w:t>
      </w:r>
    </w:p>
    <w:p w:rsidR="002A1567" w:rsidRPr="00315029" w:rsidRDefault="002A1567" w:rsidP="002A1567">
      <w:pPr>
        <w:pStyle w:val="NoSpacing"/>
        <w:spacing w:line="276" w:lineRule="auto"/>
        <w:jc w:val="both"/>
        <w:rPr>
          <w:rFonts w:ascii="Times New Roman" w:hAnsi="Times New Roman" w:cs="Times New Roman"/>
          <w:b/>
          <w:sz w:val="26"/>
          <w:szCs w:val="26"/>
        </w:rPr>
      </w:pPr>
    </w:p>
    <w:p w:rsidR="002A1567" w:rsidRPr="00315029" w:rsidRDefault="002A1567" w:rsidP="002A1567">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b/>
          <w:sz w:val="26"/>
          <w:szCs w:val="26"/>
        </w:rPr>
        <w:t>Good will</w:t>
      </w:r>
      <w:r w:rsidRPr="00315029">
        <w:rPr>
          <w:rFonts w:ascii="Times New Roman" w:hAnsi="Times New Roman" w:cs="Times New Roman"/>
          <w:sz w:val="26"/>
          <w:szCs w:val="26"/>
        </w:rPr>
        <w:t xml:space="preserve">: </w:t>
      </w:r>
      <w:r w:rsidRPr="00315029">
        <w:rPr>
          <w:rFonts w:ascii="Times New Roman" w:hAnsi="Times New Roman" w:cs="Times New Roman"/>
          <w:sz w:val="24"/>
          <w:szCs w:val="24"/>
        </w:rPr>
        <w:t>it is an intangible asset that attaches to the business due to some favorable conditions such as quality products and services. Good will is recorded at the time of purchase or sale of a business; it is acquired with other tangible assets. The life of good will should not exceed 40 years.</w:t>
      </w:r>
    </w:p>
    <w:p w:rsidR="002A1567" w:rsidRPr="00315029" w:rsidRDefault="002A1567" w:rsidP="002A1567">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b/>
          <w:sz w:val="26"/>
          <w:szCs w:val="26"/>
        </w:rPr>
        <w:t>Example</w:t>
      </w:r>
      <w:r w:rsidRPr="00315029">
        <w:rPr>
          <w:rFonts w:ascii="Times New Roman" w:hAnsi="Times New Roman" w:cs="Times New Roman"/>
          <w:sz w:val="26"/>
          <w:szCs w:val="26"/>
        </w:rPr>
        <w:t>:</w:t>
      </w:r>
      <w:r w:rsidRPr="00315029">
        <w:rPr>
          <w:rFonts w:ascii="Times New Roman" w:hAnsi="Times New Roman" w:cs="Times New Roman"/>
          <w:sz w:val="24"/>
          <w:szCs w:val="24"/>
        </w:rPr>
        <w:t xml:space="preserve">  On January 1, 2004, an enterprise acquired good will in the amount of Birr 3, 000,000 with tangible assets with a value of Birr 10, 000,000.</w:t>
      </w:r>
    </w:p>
    <w:p w:rsidR="002A1567" w:rsidRPr="00315029" w:rsidRDefault="002A1567" w:rsidP="002A1567">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b/>
          <w:sz w:val="24"/>
          <w:szCs w:val="24"/>
        </w:rPr>
        <w:t>Required</w:t>
      </w:r>
      <w:r w:rsidRPr="00315029">
        <w:rPr>
          <w:rFonts w:ascii="Times New Roman" w:hAnsi="Times New Roman" w:cs="Times New Roman"/>
          <w:sz w:val="24"/>
          <w:szCs w:val="24"/>
        </w:rPr>
        <w:t xml:space="preserve">: Record entry showing the acquisition of good will and the amortization for the year ending </w:t>
      </w:r>
      <w:r w:rsidR="006A0F92" w:rsidRPr="00315029">
        <w:rPr>
          <w:rFonts w:ascii="Times New Roman" w:hAnsi="Times New Roman" w:cs="Times New Roman"/>
          <w:sz w:val="24"/>
          <w:szCs w:val="24"/>
        </w:rPr>
        <w:t>Dec.</w:t>
      </w:r>
      <w:r w:rsidRPr="00315029">
        <w:rPr>
          <w:rFonts w:ascii="Times New Roman" w:hAnsi="Times New Roman" w:cs="Times New Roman"/>
          <w:sz w:val="24"/>
          <w:szCs w:val="24"/>
        </w:rPr>
        <w:t>31, 2004</w:t>
      </w:r>
    </w:p>
    <w:p w:rsidR="002A1567" w:rsidRPr="00315029" w:rsidRDefault="004C0786" w:rsidP="002A1567">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January 1, 2004: A</w:t>
      </w:r>
      <w:r w:rsidR="002A1567" w:rsidRPr="00315029">
        <w:rPr>
          <w:rFonts w:ascii="Times New Roman" w:hAnsi="Times New Roman" w:cs="Times New Roman"/>
          <w:sz w:val="24"/>
          <w:szCs w:val="24"/>
        </w:rPr>
        <w:t xml:space="preserve">cquisition: </w:t>
      </w:r>
    </w:p>
    <w:p w:rsidR="002A1567" w:rsidRPr="00315029" w:rsidRDefault="002A1567" w:rsidP="002A1567">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b/>
          <w:sz w:val="24"/>
          <w:szCs w:val="24"/>
        </w:rPr>
        <w:t xml:space="preserve">            </w:t>
      </w:r>
      <w:r w:rsidRPr="00315029">
        <w:rPr>
          <w:rFonts w:ascii="Times New Roman" w:hAnsi="Times New Roman" w:cs="Times New Roman"/>
          <w:sz w:val="24"/>
          <w:szCs w:val="24"/>
        </w:rPr>
        <w:t>Tangible assets……………………………….10, 000,000</w:t>
      </w:r>
    </w:p>
    <w:p w:rsidR="002A1567" w:rsidRPr="00315029" w:rsidRDefault="002A1567" w:rsidP="002A1567">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 xml:space="preserve">            Good will……………………………………… 3,000,000</w:t>
      </w:r>
    </w:p>
    <w:p w:rsidR="002A1567" w:rsidRPr="00315029" w:rsidRDefault="002A1567" w:rsidP="002A1567">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 xml:space="preserve">                       Cash/A/Payable……………………………………………..13,000,000</w:t>
      </w:r>
    </w:p>
    <w:p w:rsidR="002A1567" w:rsidRPr="00315029" w:rsidRDefault="002A1567" w:rsidP="002A1567">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December</w:t>
      </w:r>
      <w:r w:rsidR="004C0786" w:rsidRPr="00315029">
        <w:rPr>
          <w:rFonts w:ascii="Times New Roman" w:hAnsi="Times New Roman" w:cs="Times New Roman"/>
          <w:sz w:val="24"/>
          <w:szCs w:val="24"/>
        </w:rPr>
        <w:t xml:space="preserve"> </w:t>
      </w:r>
      <w:r w:rsidRPr="00315029">
        <w:rPr>
          <w:rFonts w:ascii="Times New Roman" w:hAnsi="Times New Roman" w:cs="Times New Roman"/>
          <w:sz w:val="24"/>
          <w:szCs w:val="24"/>
        </w:rPr>
        <w:t>31, 2004: amortization of 1 year: Birr</w:t>
      </w:r>
      <w:r w:rsidR="004C0786" w:rsidRPr="00315029">
        <w:rPr>
          <w:rFonts w:ascii="Times New Roman" w:hAnsi="Times New Roman" w:cs="Times New Roman"/>
          <w:sz w:val="24"/>
          <w:szCs w:val="24"/>
        </w:rPr>
        <w:t xml:space="preserve"> </w:t>
      </w:r>
      <w:r w:rsidRPr="00315029">
        <w:rPr>
          <w:rFonts w:ascii="Times New Roman" w:hAnsi="Times New Roman" w:cs="Times New Roman"/>
          <w:sz w:val="24"/>
          <w:szCs w:val="24"/>
        </w:rPr>
        <w:t xml:space="preserve">3, 000,000/40 years =   </w:t>
      </w:r>
      <w:r w:rsidR="004C0786" w:rsidRPr="00315029">
        <w:rPr>
          <w:rFonts w:ascii="Times New Roman" w:hAnsi="Times New Roman" w:cs="Times New Roman"/>
          <w:sz w:val="24"/>
          <w:szCs w:val="24"/>
        </w:rPr>
        <w:t xml:space="preserve">Birr </w:t>
      </w:r>
      <w:r w:rsidRPr="00315029">
        <w:rPr>
          <w:rFonts w:ascii="Times New Roman" w:hAnsi="Times New Roman" w:cs="Times New Roman"/>
          <w:sz w:val="24"/>
          <w:szCs w:val="24"/>
        </w:rPr>
        <w:t>75, 000 per year.</w:t>
      </w:r>
    </w:p>
    <w:p w:rsidR="002A1567" w:rsidRPr="00315029" w:rsidRDefault="002A1567" w:rsidP="002A1567">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 xml:space="preserve">        Dr.  Amortization Expense …………………….Birr 75, 000</w:t>
      </w:r>
    </w:p>
    <w:p w:rsidR="002A1567" w:rsidRPr="00315029" w:rsidRDefault="002A1567" w:rsidP="002A1567">
      <w:pPr>
        <w:pStyle w:val="NoSpacing"/>
        <w:spacing w:line="276" w:lineRule="auto"/>
        <w:jc w:val="both"/>
        <w:rPr>
          <w:rFonts w:ascii="Times New Roman" w:hAnsi="Times New Roman" w:cs="Times New Roman"/>
          <w:sz w:val="24"/>
          <w:szCs w:val="24"/>
        </w:rPr>
      </w:pPr>
      <w:r w:rsidRPr="00315029">
        <w:rPr>
          <w:rFonts w:ascii="Times New Roman" w:hAnsi="Times New Roman" w:cs="Times New Roman"/>
          <w:sz w:val="24"/>
          <w:szCs w:val="24"/>
        </w:rPr>
        <w:t xml:space="preserve">                                            Cr.  Good will……………………….Birr 75, 000</w:t>
      </w:r>
    </w:p>
    <w:p w:rsidR="002A1567" w:rsidRPr="00315029" w:rsidRDefault="002A1567" w:rsidP="002A1567">
      <w:pPr>
        <w:rPr>
          <w:rFonts w:ascii="Times New Roman" w:hAnsi="Times New Roman" w:cs="Times New Roman"/>
        </w:rPr>
      </w:pPr>
    </w:p>
    <w:p w:rsidR="00994FED" w:rsidRPr="00315029" w:rsidRDefault="00994FED" w:rsidP="00492B42">
      <w:pPr>
        <w:pStyle w:val="NoSpacing"/>
        <w:jc w:val="both"/>
        <w:rPr>
          <w:rFonts w:ascii="Times New Roman" w:hAnsi="Times New Roman" w:cs="Times New Roman"/>
          <w:sz w:val="24"/>
          <w:szCs w:val="24"/>
        </w:rPr>
      </w:pPr>
    </w:p>
    <w:sectPr w:rsidR="00994FED" w:rsidRPr="00315029" w:rsidSect="00173DE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577" w:rsidRDefault="00E73577" w:rsidP="008D49D9">
      <w:pPr>
        <w:pStyle w:val="NoSpacing"/>
      </w:pPr>
      <w:r>
        <w:separator/>
      </w:r>
    </w:p>
  </w:endnote>
  <w:endnote w:type="continuationSeparator" w:id="1">
    <w:p w:rsidR="00E73577" w:rsidRDefault="00E73577" w:rsidP="008D49D9">
      <w:pPr>
        <w:pStyle w:val="NoSpacing"/>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4860"/>
      <w:docPartObj>
        <w:docPartGallery w:val="Page Numbers (Bottom of Page)"/>
        <w:docPartUnique/>
      </w:docPartObj>
    </w:sdtPr>
    <w:sdtContent>
      <w:p w:rsidR="006700B0" w:rsidRDefault="008D4E96" w:rsidP="008D4E96">
        <w:pPr>
          <w:pStyle w:val="Footer"/>
        </w:pPr>
        <w:r>
          <w:t xml:space="preserve">                                                                    </w:t>
        </w:r>
        <w:fldSimple w:instr=" PAGE   \* MERGEFORMAT ">
          <w:r w:rsidR="0061798A">
            <w:rPr>
              <w:noProof/>
            </w:rPr>
            <w:t>19</w:t>
          </w:r>
        </w:fldSimple>
      </w:p>
    </w:sdtContent>
  </w:sdt>
  <w:p w:rsidR="006700B0" w:rsidRDefault="006700B0">
    <w:pPr>
      <w:pStyle w:val="Footer"/>
    </w:pPr>
  </w:p>
  <w:p w:rsidR="008D4E96" w:rsidRDefault="008D4E9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577" w:rsidRDefault="00E73577" w:rsidP="008D49D9">
      <w:pPr>
        <w:pStyle w:val="NoSpacing"/>
      </w:pPr>
      <w:r>
        <w:separator/>
      </w:r>
    </w:p>
  </w:footnote>
  <w:footnote w:type="continuationSeparator" w:id="1">
    <w:p w:rsidR="00E73577" w:rsidRDefault="00E73577" w:rsidP="008D49D9">
      <w:pPr>
        <w:pStyle w:val="NoSpacing"/>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3E"/>
      </v:shape>
    </w:pict>
  </w:numPicBullet>
  <w:numPicBullet w:numPicBulletId="1">
    <w:pict>
      <v:shape id="_x0000_i1029" type="#_x0000_t75" style="width:11.25pt;height:11.25pt" o:bullet="t">
        <v:imagedata r:id="rId2" o:title="BD14565_"/>
      </v:shape>
    </w:pict>
  </w:numPicBullet>
  <w:abstractNum w:abstractNumId="0">
    <w:nsid w:val="00072CB7"/>
    <w:multiLevelType w:val="hybridMultilevel"/>
    <w:tmpl w:val="C52A8C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E727A8"/>
    <w:multiLevelType w:val="hybridMultilevel"/>
    <w:tmpl w:val="FCC4A41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E24DD7"/>
    <w:multiLevelType w:val="hybridMultilevel"/>
    <w:tmpl w:val="0ED44032"/>
    <w:lvl w:ilvl="0" w:tplc="3508C74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D724A6"/>
    <w:multiLevelType w:val="hybridMultilevel"/>
    <w:tmpl w:val="557CD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8F19AA"/>
    <w:multiLevelType w:val="hybridMultilevel"/>
    <w:tmpl w:val="9BEC2F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4E2FD5"/>
    <w:multiLevelType w:val="hybridMultilevel"/>
    <w:tmpl w:val="768E944E"/>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C640CBC"/>
    <w:multiLevelType w:val="hybridMultilevel"/>
    <w:tmpl w:val="753619CC"/>
    <w:lvl w:ilvl="0" w:tplc="286062B8">
      <w:start w:val="3"/>
      <w:numFmt w:val="bullet"/>
      <w:lvlText w:val="-"/>
      <w:lvlJc w:val="left"/>
      <w:pPr>
        <w:ind w:left="720" w:hanging="360"/>
      </w:pPr>
      <w:rPr>
        <w:rFonts w:ascii="Book Antiqua" w:eastAsiaTheme="minorHAnsi" w:hAnsi="Book Antiqua"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B32510"/>
    <w:multiLevelType w:val="hybridMultilevel"/>
    <w:tmpl w:val="F0044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7F7AC2"/>
    <w:multiLevelType w:val="hybridMultilevel"/>
    <w:tmpl w:val="E9BA4D32"/>
    <w:lvl w:ilvl="0" w:tplc="0318208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3055AF6"/>
    <w:multiLevelType w:val="hybridMultilevel"/>
    <w:tmpl w:val="5328BC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54351F8"/>
    <w:multiLevelType w:val="hybridMultilevel"/>
    <w:tmpl w:val="B8C4AA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1B6323"/>
    <w:multiLevelType w:val="multilevel"/>
    <w:tmpl w:val="EA5458FA"/>
    <w:lvl w:ilvl="0">
      <w:start w:val="1"/>
      <w:numFmt w:val="decimal"/>
      <w:lvlText w:val="%1."/>
      <w:lvlJc w:val="left"/>
      <w:pPr>
        <w:ind w:left="720" w:hanging="360"/>
      </w:pPr>
      <w:rPr>
        <w:rFonts w:hint="default"/>
      </w:rPr>
    </w:lvl>
    <w:lvl w:ilvl="1">
      <w:start w:val="4"/>
      <w:numFmt w:val="decimal"/>
      <w:isLgl/>
      <w:lvlText w:val="%1.%2."/>
      <w:lvlJc w:val="left"/>
      <w:pPr>
        <w:ind w:left="810" w:hanging="72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440" w:hanging="108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800" w:hanging="144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2160" w:hanging="180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12">
    <w:nsid w:val="23F10667"/>
    <w:multiLevelType w:val="hybridMultilevel"/>
    <w:tmpl w:val="BB5E7FFA"/>
    <w:lvl w:ilvl="0" w:tplc="3F5E63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3E7000"/>
    <w:multiLevelType w:val="hybridMultilevel"/>
    <w:tmpl w:val="201EA3E0"/>
    <w:lvl w:ilvl="0" w:tplc="0409001B">
      <w:start w:val="1"/>
      <w:numFmt w:val="lowerRoman"/>
      <w:lvlText w:val="%1."/>
      <w:lvlJc w:val="right"/>
      <w:pPr>
        <w:ind w:left="8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C65DB1"/>
    <w:multiLevelType w:val="hybridMultilevel"/>
    <w:tmpl w:val="07CC77EC"/>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E365FC9"/>
    <w:multiLevelType w:val="hybridMultilevel"/>
    <w:tmpl w:val="723A7E68"/>
    <w:lvl w:ilvl="0" w:tplc="0136E1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03C054B"/>
    <w:multiLevelType w:val="hybridMultilevel"/>
    <w:tmpl w:val="F2B4A4DA"/>
    <w:lvl w:ilvl="0" w:tplc="D60C20EE">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41337D17"/>
    <w:multiLevelType w:val="multilevel"/>
    <w:tmpl w:val="4FD28302"/>
    <w:lvl w:ilvl="0">
      <w:start w:val="1"/>
      <w:numFmt w:val="decimal"/>
      <w:lvlText w:val="%1."/>
      <w:lvlJc w:val="left"/>
      <w:pPr>
        <w:ind w:left="360" w:hanging="360"/>
      </w:pPr>
      <w:rPr>
        <w:rFonts w:hint="default"/>
      </w:rPr>
    </w:lvl>
    <w:lvl w:ilvl="1">
      <w:start w:val="8"/>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nsid w:val="41924C18"/>
    <w:multiLevelType w:val="hybridMultilevel"/>
    <w:tmpl w:val="17C430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520AA1"/>
    <w:multiLevelType w:val="hybridMultilevel"/>
    <w:tmpl w:val="87A65972"/>
    <w:lvl w:ilvl="0" w:tplc="5E5433D2">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20">
    <w:nsid w:val="44CA4977"/>
    <w:multiLevelType w:val="hybridMultilevel"/>
    <w:tmpl w:val="B136FAA8"/>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48385A0D"/>
    <w:multiLevelType w:val="hybridMultilevel"/>
    <w:tmpl w:val="B5CABE60"/>
    <w:lvl w:ilvl="0" w:tplc="FA426B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146C9E"/>
    <w:multiLevelType w:val="hybridMultilevel"/>
    <w:tmpl w:val="99D04D6E"/>
    <w:lvl w:ilvl="0" w:tplc="EEDAD878">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4C3E2834"/>
    <w:multiLevelType w:val="multilevel"/>
    <w:tmpl w:val="D60E68BA"/>
    <w:lvl w:ilvl="0">
      <w:start w:val="2"/>
      <w:numFmt w:val="decimal"/>
      <w:lvlText w:val="%1."/>
      <w:lvlJc w:val="left"/>
      <w:pPr>
        <w:ind w:left="360" w:hanging="360"/>
      </w:pPr>
      <w:rPr>
        <w:rFonts w:eastAsia="Calibri" w:hint="default"/>
      </w:rPr>
    </w:lvl>
    <w:lvl w:ilvl="1">
      <w:start w:val="1"/>
      <w:numFmt w:val="decimal"/>
      <w:lvlText w:val="%1.%2."/>
      <w:lvlJc w:val="left"/>
      <w:pPr>
        <w:ind w:left="720" w:hanging="720"/>
      </w:pPr>
      <w:rPr>
        <w:rFonts w:eastAsia="Calibri" w:hint="default"/>
        <w:b/>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24">
    <w:nsid w:val="561F2D13"/>
    <w:multiLevelType w:val="hybridMultilevel"/>
    <w:tmpl w:val="F566F330"/>
    <w:lvl w:ilvl="0" w:tplc="3E048216">
      <w:start w:val="1"/>
      <w:numFmt w:val="lowerLetter"/>
      <w:lvlText w:val="%1)"/>
      <w:lvlJc w:val="left"/>
      <w:pPr>
        <w:ind w:left="180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8270FD4"/>
    <w:multiLevelType w:val="hybridMultilevel"/>
    <w:tmpl w:val="7A047C76"/>
    <w:lvl w:ilvl="0" w:tplc="0409001B">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8725E97"/>
    <w:multiLevelType w:val="hybridMultilevel"/>
    <w:tmpl w:val="AEA6BA1A"/>
    <w:lvl w:ilvl="0" w:tplc="0409001B">
      <w:start w:val="1"/>
      <w:numFmt w:val="lowerRoman"/>
      <w:lvlText w:val="%1."/>
      <w:lvlJc w:val="right"/>
      <w:pPr>
        <w:ind w:left="216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89E7818"/>
    <w:multiLevelType w:val="hybridMultilevel"/>
    <w:tmpl w:val="6AEA2C8A"/>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8">
    <w:nsid w:val="59404592"/>
    <w:multiLevelType w:val="hybridMultilevel"/>
    <w:tmpl w:val="F0F2F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DF7FD3"/>
    <w:multiLevelType w:val="hybridMultilevel"/>
    <w:tmpl w:val="314A72BC"/>
    <w:lvl w:ilvl="0" w:tplc="3508C74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3D1BC9"/>
    <w:multiLevelType w:val="hybridMultilevel"/>
    <w:tmpl w:val="685615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004EEF"/>
    <w:multiLevelType w:val="hybridMultilevel"/>
    <w:tmpl w:val="FE14CFE2"/>
    <w:lvl w:ilvl="0" w:tplc="C30C30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6207ED"/>
    <w:multiLevelType w:val="hybridMultilevel"/>
    <w:tmpl w:val="209075C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nsid w:val="5B8C5BCC"/>
    <w:multiLevelType w:val="hybridMultilevel"/>
    <w:tmpl w:val="F1921D28"/>
    <w:lvl w:ilvl="0" w:tplc="8488E4B0">
      <w:start w:val="1"/>
      <w:numFmt w:val="lowerLetter"/>
      <w:lvlText w:val="%1)"/>
      <w:lvlJc w:val="left"/>
      <w:pPr>
        <w:ind w:left="900" w:hanging="360"/>
      </w:pPr>
      <w:rPr>
        <w:rFonts w:eastAsiaTheme="minorHAnsi" w:hint="default"/>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nsid w:val="5E45507C"/>
    <w:multiLevelType w:val="hybridMultilevel"/>
    <w:tmpl w:val="C0CE202A"/>
    <w:lvl w:ilvl="0" w:tplc="5B1007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377334"/>
    <w:multiLevelType w:val="hybridMultilevel"/>
    <w:tmpl w:val="DA64E79A"/>
    <w:lvl w:ilvl="0" w:tplc="A35EC9D4">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40728F2"/>
    <w:multiLevelType w:val="multilevel"/>
    <w:tmpl w:val="043CC038"/>
    <w:lvl w:ilvl="0">
      <w:start w:val="1"/>
      <w:numFmt w:val="decimal"/>
      <w:lvlText w:val="%1."/>
      <w:lvlJc w:val="left"/>
      <w:pPr>
        <w:ind w:left="360" w:hanging="360"/>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37">
    <w:nsid w:val="658F7406"/>
    <w:multiLevelType w:val="hybridMultilevel"/>
    <w:tmpl w:val="299CC6F4"/>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8">
    <w:nsid w:val="6C9D082D"/>
    <w:multiLevelType w:val="hybridMultilevel"/>
    <w:tmpl w:val="56520038"/>
    <w:lvl w:ilvl="0" w:tplc="C4AC8406">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7F0CB6"/>
    <w:multiLevelType w:val="hybridMultilevel"/>
    <w:tmpl w:val="E44E08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4D6895"/>
    <w:multiLevelType w:val="hybridMultilevel"/>
    <w:tmpl w:val="379A80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14D788E"/>
    <w:multiLevelType w:val="hybridMultilevel"/>
    <w:tmpl w:val="9C144632"/>
    <w:lvl w:ilvl="0" w:tplc="4920B0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7D4A5D"/>
    <w:multiLevelType w:val="hybridMultilevel"/>
    <w:tmpl w:val="6A2C9ED0"/>
    <w:lvl w:ilvl="0" w:tplc="084A40F6">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3">
    <w:nsid w:val="73AA05DE"/>
    <w:multiLevelType w:val="hybridMultilevel"/>
    <w:tmpl w:val="A3F8EE3A"/>
    <w:lvl w:ilvl="0" w:tplc="CF5A42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D450C9"/>
    <w:multiLevelType w:val="hybridMultilevel"/>
    <w:tmpl w:val="0A1E79DE"/>
    <w:lvl w:ilvl="0" w:tplc="CD8C277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4524A5B"/>
    <w:multiLevelType w:val="hybridMultilevel"/>
    <w:tmpl w:val="7B0ABC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DD78CC"/>
    <w:multiLevelType w:val="hybridMultilevel"/>
    <w:tmpl w:val="BF78D374"/>
    <w:lvl w:ilvl="0" w:tplc="A992C32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3C14D1"/>
    <w:multiLevelType w:val="hybridMultilevel"/>
    <w:tmpl w:val="020ABC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8">
    <w:nsid w:val="7E9313E2"/>
    <w:multiLevelType w:val="multilevel"/>
    <w:tmpl w:val="50A2CAB2"/>
    <w:lvl w:ilvl="0">
      <w:start w:val="2"/>
      <w:numFmt w:val="decimal"/>
      <w:lvlText w:val="%1."/>
      <w:lvlJc w:val="left"/>
      <w:pPr>
        <w:ind w:left="360" w:hanging="360"/>
      </w:pPr>
      <w:rPr>
        <w:rFonts w:hint="default"/>
        <w:u w:val="singl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num w:numId="1">
    <w:abstractNumId w:val="36"/>
  </w:num>
  <w:num w:numId="2">
    <w:abstractNumId w:val="14"/>
  </w:num>
  <w:num w:numId="3">
    <w:abstractNumId w:val="38"/>
  </w:num>
  <w:num w:numId="4">
    <w:abstractNumId w:val="43"/>
  </w:num>
  <w:num w:numId="5">
    <w:abstractNumId w:val="31"/>
  </w:num>
  <w:num w:numId="6">
    <w:abstractNumId w:val="45"/>
  </w:num>
  <w:num w:numId="7">
    <w:abstractNumId w:val="8"/>
  </w:num>
  <w:num w:numId="8">
    <w:abstractNumId w:val="29"/>
  </w:num>
  <w:num w:numId="9">
    <w:abstractNumId w:val="44"/>
  </w:num>
  <w:num w:numId="10">
    <w:abstractNumId w:val="2"/>
  </w:num>
  <w:num w:numId="11">
    <w:abstractNumId w:val="21"/>
  </w:num>
  <w:num w:numId="12">
    <w:abstractNumId w:val="15"/>
  </w:num>
  <w:num w:numId="13">
    <w:abstractNumId w:val="1"/>
  </w:num>
  <w:num w:numId="14">
    <w:abstractNumId w:val="48"/>
  </w:num>
  <w:num w:numId="15">
    <w:abstractNumId w:val="22"/>
  </w:num>
  <w:num w:numId="16">
    <w:abstractNumId w:val="37"/>
  </w:num>
  <w:num w:numId="17">
    <w:abstractNumId w:val="0"/>
  </w:num>
  <w:num w:numId="18">
    <w:abstractNumId w:val="6"/>
  </w:num>
  <w:num w:numId="19">
    <w:abstractNumId w:val="28"/>
  </w:num>
  <w:num w:numId="20">
    <w:abstractNumId w:val="11"/>
  </w:num>
  <w:num w:numId="21">
    <w:abstractNumId w:val="23"/>
  </w:num>
  <w:num w:numId="22">
    <w:abstractNumId w:val="12"/>
  </w:num>
  <w:num w:numId="23">
    <w:abstractNumId w:val="42"/>
  </w:num>
  <w:num w:numId="24">
    <w:abstractNumId w:val="7"/>
  </w:num>
  <w:num w:numId="25">
    <w:abstractNumId w:val="40"/>
  </w:num>
  <w:num w:numId="26">
    <w:abstractNumId w:val="32"/>
  </w:num>
  <w:num w:numId="27">
    <w:abstractNumId w:val="47"/>
  </w:num>
  <w:num w:numId="28">
    <w:abstractNumId w:val="9"/>
  </w:num>
  <w:num w:numId="29">
    <w:abstractNumId w:val="13"/>
  </w:num>
  <w:num w:numId="30">
    <w:abstractNumId w:val="25"/>
  </w:num>
  <w:num w:numId="31">
    <w:abstractNumId w:val="39"/>
  </w:num>
  <w:num w:numId="32">
    <w:abstractNumId w:val="5"/>
  </w:num>
  <w:num w:numId="33">
    <w:abstractNumId w:val="24"/>
  </w:num>
  <w:num w:numId="34">
    <w:abstractNumId w:val="26"/>
  </w:num>
  <w:num w:numId="35">
    <w:abstractNumId w:val="35"/>
  </w:num>
  <w:num w:numId="36">
    <w:abstractNumId w:val="27"/>
  </w:num>
  <w:num w:numId="37">
    <w:abstractNumId w:val="17"/>
  </w:num>
  <w:num w:numId="38">
    <w:abstractNumId w:val="19"/>
  </w:num>
  <w:num w:numId="39">
    <w:abstractNumId w:val="20"/>
  </w:num>
  <w:num w:numId="40">
    <w:abstractNumId w:val="3"/>
  </w:num>
  <w:num w:numId="41">
    <w:abstractNumId w:val="46"/>
  </w:num>
  <w:num w:numId="42">
    <w:abstractNumId w:val="41"/>
  </w:num>
  <w:num w:numId="43">
    <w:abstractNumId w:val="10"/>
  </w:num>
  <w:num w:numId="44">
    <w:abstractNumId w:val="34"/>
  </w:num>
  <w:num w:numId="45">
    <w:abstractNumId w:val="33"/>
  </w:num>
  <w:num w:numId="46">
    <w:abstractNumId w:val="16"/>
  </w:num>
  <w:num w:numId="47">
    <w:abstractNumId w:val="18"/>
  </w:num>
  <w:num w:numId="48">
    <w:abstractNumId w:val="4"/>
  </w:num>
  <w:num w:numId="4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27BEA"/>
    <w:rsid w:val="0000571B"/>
    <w:rsid w:val="000209EF"/>
    <w:rsid w:val="00021821"/>
    <w:rsid w:val="00026024"/>
    <w:rsid w:val="00031D8B"/>
    <w:rsid w:val="00032F19"/>
    <w:rsid w:val="00034F80"/>
    <w:rsid w:val="000400EA"/>
    <w:rsid w:val="000414AB"/>
    <w:rsid w:val="0004370E"/>
    <w:rsid w:val="000474BE"/>
    <w:rsid w:val="0005034B"/>
    <w:rsid w:val="0005254A"/>
    <w:rsid w:val="000656BF"/>
    <w:rsid w:val="000669D7"/>
    <w:rsid w:val="00067B8F"/>
    <w:rsid w:val="00070107"/>
    <w:rsid w:val="0007026A"/>
    <w:rsid w:val="00071058"/>
    <w:rsid w:val="000738FF"/>
    <w:rsid w:val="00090FF6"/>
    <w:rsid w:val="00095045"/>
    <w:rsid w:val="00096EA2"/>
    <w:rsid w:val="0009771A"/>
    <w:rsid w:val="000A0D64"/>
    <w:rsid w:val="000A1064"/>
    <w:rsid w:val="000A4ADD"/>
    <w:rsid w:val="000A4EA7"/>
    <w:rsid w:val="000C0BF3"/>
    <w:rsid w:val="000C79F2"/>
    <w:rsid w:val="000D2436"/>
    <w:rsid w:val="000D38E0"/>
    <w:rsid w:val="000D3CCB"/>
    <w:rsid w:val="000D582E"/>
    <w:rsid w:val="000D5B83"/>
    <w:rsid w:val="000E42BD"/>
    <w:rsid w:val="000F1510"/>
    <w:rsid w:val="000F1BFB"/>
    <w:rsid w:val="000F2312"/>
    <w:rsid w:val="000F4E07"/>
    <w:rsid w:val="000F5EB8"/>
    <w:rsid w:val="00120647"/>
    <w:rsid w:val="0012173B"/>
    <w:rsid w:val="00130FB4"/>
    <w:rsid w:val="00133123"/>
    <w:rsid w:val="0014113B"/>
    <w:rsid w:val="001416E4"/>
    <w:rsid w:val="001427E6"/>
    <w:rsid w:val="0015289F"/>
    <w:rsid w:val="00152DFB"/>
    <w:rsid w:val="001600D4"/>
    <w:rsid w:val="00166A37"/>
    <w:rsid w:val="00166E89"/>
    <w:rsid w:val="001725AD"/>
    <w:rsid w:val="00173ABE"/>
    <w:rsid w:val="00173D25"/>
    <w:rsid w:val="00173DE5"/>
    <w:rsid w:val="00176389"/>
    <w:rsid w:val="00180412"/>
    <w:rsid w:val="00184AEA"/>
    <w:rsid w:val="001867FC"/>
    <w:rsid w:val="001918CB"/>
    <w:rsid w:val="00192C23"/>
    <w:rsid w:val="001A1FFD"/>
    <w:rsid w:val="001B48E3"/>
    <w:rsid w:val="001B4D39"/>
    <w:rsid w:val="001B6423"/>
    <w:rsid w:val="001C2B37"/>
    <w:rsid w:val="001D03C1"/>
    <w:rsid w:val="001D0C07"/>
    <w:rsid w:val="001D478F"/>
    <w:rsid w:val="001D4E49"/>
    <w:rsid w:val="001D59D3"/>
    <w:rsid w:val="001D7EC3"/>
    <w:rsid w:val="001E0233"/>
    <w:rsid w:val="001E3E91"/>
    <w:rsid w:val="001E72A7"/>
    <w:rsid w:val="001F2D4D"/>
    <w:rsid w:val="001F5A22"/>
    <w:rsid w:val="001F722F"/>
    <w:rsid w:val="00203DBA"/>
    <w:rsid w:val="00210AE4"/>
    <w:rsid w:val="00212018"/>
    <w:rsid w:val="00213E41"/>
    <w:rsid w:val="00214CD0"/>
    <w:rsid w:val="00214CE1"/>
    <w:rsid w:val="00214DA7"/>
    <w:rsid w:val="00216582"/>
    <w:rsid w:val="00217A68"/>
    <w:rsid w:val="00220A2F"/>
    <w:rsid w:val="002238B6"/>
    <w:rsid w:val="0022429D"/>
    <w:rsid w:val="00225E7F"/>
    <w:rsid w:val="002301D1"/>
    <w:rsid w:val="00230A3E"/>
    <w:rsid w:val="002316BE"/>
    <w:rsid w:val="00233464"/>
    <w:rsid w:val="00235FBF"/>
    <w:rsid w:val="00236FE4"/>
    <w:rsid w:val="002408E5"/>
    <w:rsid w:val="00240EDA"/>
    <w:rsid w:val="0025262A"/>
    <w:rsid w:val="0025295C"/>
    <w:rsid w:val="0025431F"/>
    <w:rsid w:val="00257D2B"/>
    <w:rsid w:val="00263BAE"/>
    <w:rsid w:val="00270F59"/>
    <w:rsid w:val="0027190E"/>
    <w:rsid w:val="00272935"/>
    <w:rsid w:val="002731D5"/>
    <w:rsid w:val="00275893"/>
    <w:rsid w:val="00281050"/>
    <w:rsid w:val="002872A6"/>
    <w:rsid w:val="00287919"/>
    <w:rsid w:val="00292132"/>
    <w:rsid w:val="0029387A"/>
    <w:rsid w:val="002A1567"/>
    <w:rsid w:val="002A7711"/>
    <w:rsid w:val="002B2CB8"/>
    <w:rsid w:val="002B48FB"/>
    <w:rsid w:val="002B56CE"/>
    <w:rsid w:val="002B5BC9"/>
    <w:rsid w:val="002B6CAA"/>
    <w:rsid w:val="002C38B1"/>
    <w:rsid w:val="002C6B91"/>
    <w:rsid w:val="002C7765"/>
    <w:rsid w:val="002D014B"/>
    <w:rsid w:val="002D1198"/>
    <w:rsid w:val="002D1673"/>
    <w:rsid w:val="002D26E9"/>
    <w:rsid w:val="002D5287"/>
    <w:rsid w:val="002D6365"/>
    <w:rsid w:val="002D64EF"/>
    <w:rsid w:val="002D7160"/>
    <w:rsid w:val="002E14E0"/>
    <w:rsid w:val="002E2D0E"/>
    <w:rsid w:val="002E7C72"/>
    <w:rsid w:val="002F06A6"/>
    <w:rsid w:val="002F1018"/>
    <w:rsid w:val="002F45A3"/>
    <w:rsid w:val="002F5955"/>
    <w:rsid w:val="002F6C3D"/>
    <w:rsid w:val="00302032"/>
    <w:rsid w:val="0030214A"/>
    <w:rsid w:val="003105E4"/>
    <w:rsid w:val="00312382"/>
    <w:rsid w:val="00315029"/>
    <w:rsid w:val="003152EF"/>
    <w:rsid w:val="00320007"/>
    <w:rsid w:val="00323F42"/>
    <w:rsid w:val="00333592"/>
    <w:rsid w:val="00340F59"/>
    <w:rsid w:val="00341319"/>
    <w:rsid w:val="0034578D"/>
    <w:rsid w:val="00346565"/>
    <w:rsid w:val="0035020A"/>
    <w:rsid w:val="00354255"/>
    <w:rsid w:val="003547D6"/>
    <w:rsid w:val="003567F7"/>
    <w:rsid w:val="0035705E"/>
    <w:rsid w:val="00357BCD"/>
    <w:rsid w:val="003620AE"/>
    <w:rsid w:val="003641DE"/>
    <w:rsid w:val="00372E88"/>
    <w:rsid w:val="00373884"/>
    <w:rsid w:val="00375883"/>
    <w:rsid w:val="003759D2"/>
    <w:rsid w:val="00375C8F"/>
    <w:rsid w:val="00381471"/>
    <w:rsid w:val="003823BF"/>
    <w:rsid w:val="00387508"/>
    <w:rsid w:val="00390005"/>
    <w:rsid w:val="003A1126"/>
    <w:rsid w:val="003A3318"/>
    <w:rsid w:val="003A4139"/>
    <w:rsid w:val="003A459E"/>
    <w:rsid w:val="003A480C"/>
    <w:rsid w:val="003A7853"/>
    <w:rsid w:val="003B1722"/>
    <w:rsid w:val="003B351E"/>
    <w:rsid w:val="003B3DFB"/>
    <w:rsid w:val="003B5807"/>
    <w:rsid w:val="003C586C"/>
    <w:rsid w:val="003D0965"/>
    <w:rsid w:val="003D0F66"/>
    <w:rsid w:val="003D1494"/>
    <w:rsid w:val="003E14D6"/>
    <w:rsid w:val="003E251E"/>
    <w:rsid w:val="003E2B09"/>
    <w:rsid w:val="003E2BAB"/>
    <w:rsid w:val="003E2F4B"/>
    <w:rsid w:val="003E4150"/>
    <w:rsid w:val="003E4E96"/>
    <w:rsid w:val="003E7F11"/>
    <w:rsid w:val="0040131A"/>
    <w:rsid w:val="0040241A"/>
    <w:rsid w:val="00404093"/>
    <w:rsid w:val="00404DB7"/>
    <w:rsid w:val="00406DDC"/>
    <w:rsid w:val="004102D1"/>
    <w:rsid w:val="00410621"/>
    <w:rsid w:val="004118B5"/>
    <w:rsid w:val="00411E90"/>
    <w:rsid w:val="00412CD7"/>
    <w:rsid w:val="00414294"/>
    <w:rsid w:val="0042394F"/>
    <w:rsid w:val="00423F08"/>
    <w:rsid w:val="004347FB"/>
    <w:rsid w:val="00437305"/>
    <w:rsid w:val="00443BA8"/>
    <w:rsid w:val="004464A4"/>
    <w:rsid w:val="00446A6B"/>
    <w:rsid w:val="004474BC"/>
    <w:rsid w:val="004510F6"/>
    <w:rsid w:val="00464668"/>
    <w:rsid w:val="00465746"/>
    <w:rsid w:val="00465F42"/>
    <w:rsid w:val="004679C8"/>
    <w:rsid w:val="00467DB9"/>
    <w:rsid w:val="00472F66"/>
    <w:rsid w:val="00473138"/>
    <w:rsid w:val="004756A7"/>
    <w:rsid w:val="004901ED"/>
    <w:rsid w:val="00491EE1"/>
    <w:rsid w:val="00492B42"/>
    <w:rsid w:val="00494152"/>
    <w:rsid w:val="00495A61"/>
    <w:rsid w:val="00496952"/>
    <w:rsid w:val="004974CB"/>
    <w:rsid w:val="004A542F"/>
    <w:rsid w:val="004A635B"/>
    <w:rsid w:val="004B1B5F"/>
    <w:rsid w:val="004B1FA3"/>
    <w:rsid w:val="004B226C"/>
    <w:rsid w:val="004B32F5"/>
    <w:rsid w:val="004B40F1"/>
    <w:rsid w:val="004C0786"/>
    <w:rsid w:val="004C271A"/>
    <w:rsid w:val="004D34C0"/>
    <w:rsid w:val="004D6DB5"/>
    <w:rsid w:val="004D7AC6"/>
    <w:rsid w:val="004E0DA7"/>
    <w:rsid w:val="004E4F49"/>
    <w:rsid w:val="004E74D0"/>
    <w:rsid w:val="004F023B"/>
    <w:rsid w:val="004F62A4"/>
    <w:rsid w:val="004F695B"/>
    <w:rsid w:val="00500FA4"/>
    <w:rsid w:val="0051095E"/>
    <w:rsid w:val="005142D7"/>
    <w:rsid w:val="00515FD1"/>
    <w:rsid w:val="005220F5"/>
    <w:rsid w:val="00523366"/>
    <w:rsid w:val="00530EEF"/>
    <w:rsid w:val="005355CE"/>
    <w:rsid w:val="00536ACF"/>
    <w:rsid w:val="0054139E"/>
    <w:rsid w:val="00544F7A"/>
    <w:rsid w:val="005471F5"/>
    <w:rsid w:val="00553C8B"/>
    <w:rsid w:val="00556630"/>
    <w:rsid w:val="00557B3C"/>
    <w:rsid w:val="00560173"/>
    <w:rsid w:val="00560F8C"/>
    <w:rsid w:val="00562669"/>
    <w:rsid w:val="005649FC"/>
    <w:rsid w:val="00564CB6"/>
    <w:rsid w:val="0056604B"/>
    <w:rsid w:val="005662D4"/>
    <w:rsid w:val="00566471"/>
    <w:rsid w:val="00567F97"/>
    <w:rsid w:val="0057529B"/>
    <w:rsid w:val="00580F97"/>
    <w:rsid w:val="0058193C"/>
    <w:rsid w:val="00582258"/>
    <w:rsid w:val="00583493"/>
    <w:rsid w:val="005845BC"/>
    <w:rsid w:val="00585A65"/>
    <w:rsid w:val="00597592"/>
    <w:rsid w:val="005A5088"/>
    <w:rsid w:val="005A7147"/>
    <w:rsid w:val="005A7736"/>
    <w:rsid w:val="005B5878"/>
    <w:rsid w:val="005C02AB"/>
    <w:rsid w:val="005C0C72"/>
    <w:rsid w:val="005C3530"/>
    <w:rsid w:val="005C794A"/>
    <w:rsid w:val="005D53EC"/>
    <w:rsid w:val="005F7533"/>
    <w:rsid w:val="00600876"/>
    <w:rsid w:val="00604DDD"/>
    <w:rsid w:val="00605B3B"/>
    <w:rsid w:val="00615E11"/>
    <w:rsid w:val="00617240"/>
    <w:rsid w:val="0061798A"/>
    <w:rsid w:val="00624F5E"/>
    <w:rsid w:val="00626404"/>
    <w:rsid w:val="006365D9"/>
    <w:rsid w:val="0063667C"/>
    <w:rsid w:val="00637220"/>
    <w:rsid w:val="006434D8"/>
    <w:rsid w:val="00643A8F"/>
    <w:rsid w:val="006457CB"/>
    <w:rsid w:val="0065370B"/>
    <w:rsid w:val="00661F09"/>
    <w:rsid w:val="0066484F"/>
    <w:rsid w:val="006700B0"/>
    <w:rsid w:val="00671CE7"/>
    <w:rsid w:val="006770B6"/>
    <w:rsid w:val="0068115F"/>
    <w:rsid w:val="006822BA"/>
    <w:rsid w:val="0068641D"/>
    <w:rsid w:val="006A01A4"/>
    <w:rsid w:val="006A0F92"/>
    <w:rsid w:val="006A165A"/>
    <w:rsid w:val="006A259A"/>
    <w:rsid w:val="006A600C"/>
    <w:rsid w:val="006A68C6"/>
    <w:rsid w:val="006A73FE"/>
    <w:rsid w:val="006A7C93"/>
    <w:rsid w:val="006B6FFB"/>
    <w:rsid w:val="006C0033"/>
    <w:rsid w:val="006C0263"/>
    <w:rsid w:val="006C3944"/>
    <w:rsid w:val="006D10B0"/>
    <w:rsid w:val="006E1E07"/>
    <w:rsid w:val="006E30B6"/>
    <w:rsid w:val="006E42BD"/>
    <w:rsid w:val="006E5751"/>
    <w:rsid w:val="006E6CA4"/>
    <w:rsid w:val="006E7CAF"/>
    <w:rsid w:val="006F015A"/>
    <w:rsid w:val="006F1D2B"/>
    <w:rsid w:val="006F3577"/>
    <w:rsid w:val="006F3DB0"/>
    <w:rsid w:val="006F6AC8"/>
    <w:rsid w:val="0070447A"/>
    <w:rsid w:val="007054CC"/>
    <w:rsid w:val="00713BC0"/>
    <w:rsid w:val="00715A9B"/>
    <w:rsid w:val="0072235C"/>
    <w:rsid w:val="007257F2"/>
    <w:rsid w:val="00730C95"/>
    <w:rsid w:val="007357A2"/>
    <w:rsid w:val="00742DA8"/>
    <w:rsid w:val="00743FBF"/>
    <w:rsid w:val="00745051"/>
    <w:rsid w:val="007511A4"/>
    <w:rsid w:val="0075157F"/>
    <w:rsid w:val="00752E10"/>
    <w:rsid w:val="007631AB"/>
    <w:rsid w:val="00764AEC"/>
    <w:rsid w:val="0076599E"/>
    <w:rsid w:val="007675D9"/>
    <w:rsid w:val="00771FEF"/>
    <w:rsid w:val="00772B0A"/>
    <w:rsid w:val="00776460"/>
    <w:rsid w:val="0078257D"/>
    <w:rsid w:val="00786169"/>
    <w:rsid w:val="0078673E"/>
    <w:rsid w:val="007A344C"/>
    <w:rsid w:val="007A3B36"/>
    <w:rsid w:val="007B1286"/>
    <w:rsid w:val="007B1345"/>
    <w:rsid w:val="007C0FEF"/>
    <w:rsid w:val="007C1C88"/>
    <w:rsid w:val="007C2F4E"/>
    <w:rsid w:val="007C4EEE"/>
    <w:rsid w:val="007C6B10"/>
    <w:rsid w:val="007D092F"/>
    <w:rsid w:val="007D2E21"/>
    <w:rsid w:val="007E5C10"/>
    <w:rsid w:val="007E5FFC"/>
    <w:rsid w:val="007F1677"/>
    <w:rsid w:val="007F1C7B"/>
    <w:rsid w:val="007F1EF6"/>
    <w:rsid w:val="007F33EB"/>
    <w:rsid w:val="007F5C4F"/>
    <w:rsid w:val="007F6B1C"/>
    <w:rsid w:val="00800C80"/>
    <w:rsid w:val="008020A5"/>
    <w:rsid w:val="008029C6"/>
    <w:rsid w:val="00804538"/>
    <w:rsid w:val="00812AF1"/>
    <w:rsid w:val="008229E0"/>
    <w:rsid w:val="00824F7A"/>
    <w:rsid w:val="00825C19"/>
    <w:rsid w:val="008321B0"/>
    <w:rsid w:val="00832F93"/>
    <w:rsid w:val="00834A86"/>
    <w:rsid w:val="008371E7"/>
    <w:rsid w:val="00837227"/>
    <w:rsid w:val="0084003D"/>
    <w:rsid w:val="00842CDE"/>
    <w:rsid w:val="0084333D"/>
    <w:rsid w:val="008456DE"/>
    <w:rsid w:val="00851A1E"/>
    <w:rsid w:val="00851C39"/>
    <w:rsid w:val="00853F71"/>
    <w:rsid w:val="00855332"/>
    <w:rsid w:val="00864AE8"/>
    <w:rsid w:val="00865DD5"/>
    <w:rsid w:val="008668DE"/>
    <w:rsid w:val="008703E1"/>
    <w:rsid w:val="00870EE1"/>
    <w:rsid w:val="0088074C"/>
    <w:rsid w:val="00896C1A"/>
    <w:rsid w:val="00896F18"/>
    <w:rsid w:val="00897341"/>
    <w:rsid w:val="008974B4"/>
    <w:rsid w:val="00897B58"/>
    <w:rsid w:val="008A15E6"/>
    <w:rsid w:val="008A345E"/>
    <w:rsid w:val="008A4CD5"/>
    <w:rsid w:val="008A5FB2"/>
    <w:rsid w:val="008A71D7"/>
    <w:rsid w:val="008A7594"/>
    <w:rsid w:val="008A78EF"/>
    <w:rsid w:val="008B01D4"/>
    <w:rsid w:val="008B2926"/>
    <w:rsid w:val="008B7828"/>
    <w:rsid w:val="008C24DF"/>
    <w:rsid w:val="008C4228"/>
    <w:rsid w:val="008C45EC"/>
    <w:rsid w:val="008C5536"/>
    <w:rsid w:val="008C55B3"/>
    <w:rsid w:val="008C5B1B"/>
    <w:rsid w:val="008C65A2"/>
    <w:rsid w:val="008C7EBA"/>
    <w:rsid w:val="008D341A"/>
    <w:rsid w:val="008D49D9"/>
    <w:rsid w:val="008D4E96"/>
    <w:rsid w:val="008D5DDF"/>
    <w:rsid w:val="008D60C6"/>
    <w:rsid w:val="008E20C5"/>
    <w:rsid w:val="008E4560"/>
    <w:rsid w:val="008E5B20"/>
    <w:rsid w:val="008E6565"/>
    <w:rsid w:val="008E68D0"/>
    <w:rsid w:val="008F2517"/>
    <w:rsid w:val="008F38F3"/>
    <w:rsid w:val="008F61E4"/>
    <w:rsid w:val="00901097"/>
    <w:rsid w:val="00901142"/>
    <w:rsid w:val="00902F8E"/>
    <w:rsid w:val="00905F52"/>
    <w:rsid w:val="009227F8"/>
    <w:rsid w:val="00927999"/>
    <w:rsid w:val="00930CDA"/>
    <w:rsid w:val="009323BC"/>
    <w:rsid w:val="009369F1"/>
    <w:rsid w:val="009378C0"/>
    <w:rsid w:val="00945106"/>
    <w:rsid w:val="00951FC0"/>
    <w:rsid w:val="00955F5F"/>
    <w:rsid w:val="00963E64"/>
    <w:rsid w:val="009706BD"/>
    <w:rsid w:val="00971115"/>
    <w:rsid w:val="009752B4"/>
    <w:rsid w:val="00976D11"/>
    <w:rsid w:val="00977C66"/>
    <w:rsid w:val="00980AC5"/>
    <w:rsid w:val="00982C8F"/>
    <w:rsid w:val="0098375F"/>
    <w:rsid w:val="009838FF"/>
    <w:rsid w:val="00986F3F"/>
    <w:rsid w:val="00993B38"/>
    <w:rsid w:val="00994FED"/>
    <w:rsid w:val="0099652C"/>
    <w:rsid w:val="009A0E39"/>
    <w:rsid w:val="009A29CF"/>
    <w:rsid w:val="009A3716"/>
    <w:rsid w:val="009B1DAE"/>
    <w:rsid w:val="009B2BB2"/>
    <w:rsid w:val="009B3367"/>
    <w:rsid w:val="009B7681"/>
    <w:rsid w:val="009C041D"/>
    <w:rsid w:val="009C4E39"/>
    <w:rsid w:val="009C6040"/>
    <w:rsid w:val="009C7ED3"/>
    <w:rsid w:val="009D00A0"/>
    <w:rsid w:val="009D2AEA"/>
    <w:rsid w:val="009D5C68"/>
    <w:rsid w:val="009D742C"/>
    <w:rsid w:val="009E0E9B"/>
    <w:rsid w:val="009E29DD"/>
    <w:rsid w:val="009E4B7B"/>
    <w:rsid w:val="009E57E8"/>
    <w:rsid w:val="009F0163"/>
    <w:rsid w:val="00A00520"/>
    <w:rsid w:val="00A105E4"/>
    <w:rsid w:val="00A118BD"/>
    <w:rsid w:val="00A12054"/>
    <w:rsid w:val="00A142A1"/>
    <w:rsid w:val="00A14E3E"/>
    <w:rsid w:val="00A15A8E"/>
    <w:rsid w:val="00A16265"/>
    <w:rsid w:val="00A17398"/>
    <w:rsid w:val="00A330B5"/>
    <w:rsid w:val="00A33326"/>
    <w:rsid w:val="00A3366B"/>
    <w:rsid w:val="00A36826"/>
    <w:rsid w:val="00A3759F"/>
    <w:rsid w:val="00A41EC2"/>
    <w:rsid w:val="00A4311E"/>
    <w:rsid w:val="00A44069"/>
    <w:rsid w:val="00A44536"/>
    <w:rsid w:val="00A6294C"/>
    <w:rsid w:val="00A6672A"/>
    <w:rsid w:val="00A7164A"/>
    <w:rsid w:val="00A74C1A"/>
    <w:rsid w:val="00A8045D"/>
    <w:rsid w:val="00A828B7"/>
    <w:rsid w:val="00A84240"/>
    <w:rsid w:val="00A84AFF"/>
    <w:rsid w:val="00A86EE2"/>
    <w:rsid w:val="00A91EFE"/>
    <w:rsid w:val="00AA3F91"/>
    <w:rsid w:val="00AA7072"/>
    <w:rsid w:val="00AA72F8"/>
    <w:rsid w:val="00AA7658"/>
    <w:rsid w:val="00AB2FD6"/>
    <w:rsid w:val="00AB45F3"/>
    <w:rsid w:val="00AB47CF"/>
    <w:rsid w:val="00AC0885"/>
    <w:rsid w:val="00AC0965"/>
    <w:rsid w:val="00AC11AC"/>
    <w:rsid w:val="00AC120A"/>
    <w:rsid w:val="00AC2298"/>
    <w:rsid w:val="00AC2721"/>
    <w:rsid w:val="00AC6C9A"/>
    <w:rsid w:val="00AC7C7F"/>
    <w:rsid w:val="00AD0057"/>
    <w:rsid w:val="00AD00ED"/>
    <w:rsid w:val="00AD2D95"/>
    <w:rsid w:val="00AE3B22"/>
    <w:rsid w:val="00AE4A02"/>
    <w:rsid w:val="00AE6331"/>
    <w:rsid w:val="00AF28F1"/>
    <w:rsid w:val="00AF5ABA"/>
    <w:rsid w:val="00AF6E46"/>
    <w:rsid w:val="00B00ECA"/>
    <w:rsid w:val="00B016F6"/>
    <w:rsid w:val="00B027EB"/>
    <w:rsid w:val="00B03B76"/>
    <w:rsid w:val="00B10C20"/>
    <w:rsid w:val="00B13251"/>
    <w:rsid w:val="00B16129"/>
    <w:rsid w:val="00B206A9"/>
    <w:rsid w:val="00B22452"/>
    <w:rsid w:val="00B2597B"/>
    <w:rsid w:val="00B3024C"/>
    <w:rsid w:val="00B30256"/>
    <w:rsid w:val="00B335D9"/>
    <w:rsid w:val="00B340C7"/>
    <w:rsid w:val="00B34936"/>
    <w:rsid w:val="00B378F3"/>
    <w:rsid w:val="00B37AB4"/>
    <w:rsid w:val="00B44450"/>
    <w:rsid w:val="00B46961"/>
    <w:rsid w:val="00B50ABD"/>
    <w:rsid w:val="00B51F11"/>
    <w:rsid w:val="00B6113D"/>
    <w:rsid w:val="00B722AD"/>
    <w:rsid w:val="00B8294D"/>
    <w:rsid w:val="00B83D06"/>
    <w:rsid w:val="00B8532D"/>
    <w:rsid w:val="00B8727F"/>
    <w:rsid w:val="00B87BA1"/>
    <w:rsid w:val="00B87C4C"/>
    <w:rsid w:val="00B92909"/>
    <w:rsid w:val="00B9790E"/>
    <w:rsid w:val="00BB2939"/>
    <w:rsid w:val="00BB59EA"/>
    <w:rsid w:val="00BB654F"/>
    <w:rsid w:val="00BB700D"/>
    <w:rsid w:val="00BC0EC3"/>
    <w:rsid w:val="00BD0D62"/>
    <w:rsid w:val="00BD1DEF"/>
    <w:rsid w:val="00BD65B5"/>
    <w:rsid w:val="00BE13C2"/>
    <w:rsid w:val="00BE16E6"/>
    <w:rsid w:val="00BE6CB2"/>
    <w:rsid w:val="00BE77F6"/>
    <w:rsid w:val="00BF13B4"/>
    <w:rsid w:val="00BF2309"/>
    <w:rsid w:val="00BF76FE"/>
    <w:rsid w:val="00C02DA9"/>
    <w:rsid w:val="00C161E6"/>
    <w:rsid w:val="00C25EED"/>
    <w:rsid w:val="00C32969"/>
    <w:rsid w:val="00C32A73"/>
    <w:rsid w:val="00C343E2"/>
    <w:rsid w:val="00C35237"/>
    <w:rsid w:val="00C368DB"/>
    <w:rsid w:val="00C370FD"/>
    <w:rsid w:val="00C42B02"/>
    <w:rsid w:val="00C438F0"/>
    <w:rsid w:val="00C46A71"/>
    <w:rsid w:val="00C47C16"/>
    <w:rsid w:val="00C50297"/>
    <w:rsid w:val="00C526E4"/>
    <w:rsid w:val="00C5386A"/>
    <w:rsid w:val="00C55B20"/>
    <w:rsid w:val="00C57870"/>
    <w:rsid w:val="00C60EE3"/>
    <w:rsid w:val="00C62FF2"/>
    <w:rsid w:val="00C64534"/>
    <w:rsid w:val="00C64ECF"/>
    <w:rsid w:val="00C66CE9"/>
    <w:rsid w:val="00C72EAB"/>
    <w:rsid w:val="00C83085"/>
    <w:rsid w:val="00C858C8"/>
    <w:rsid w:val="00C87F63"/>
    <w:rsid w:val="00C94777"/>
    <w:rsid w:val="00C94D1B"/>
    <w:rsid w:val="00C97112"/>
    <w:rsid w:val="00CA1311"/>
    <w:rsid w:val="00CA5C80"/>
    <w:rsid w:val="00CB1175"/>
    <w:rsid w:val="00CB33AE"/>
    <w:rsid w:val="00CB36A7"/>
    <w:rsid w:val="00CB604D"/>
    <w:rsid w:val="00CB6113"/>
    <w:rsid w:val="00CC011A"/>
    <w:rsid w:val="00CD21B8"/>
    <w:rsid w:val="00CD2367"/>
    <w:rsid w:val="00CD305C"/>
    <w:rsid w:val="00CE0A63"/>
    <w:rsid w:val="00CE310C"/>
    <w:rsid w:val="00CE4A4F"/>
    <w:rsid w:val="00CF4022"/>
    <w:rsid w:val="00CF7E7F"/>
    <w:rsid w:val="00D075B2"/>
    <w:rsid w:val="00D16761"/>
    <w:rsid w:val="00D17933"/>
    <w:rsid w:val="00D23084"/>
    <w:rsid w:val="00D25906"/>
    <w:rsid w:val="00D26D7C"/>
    <w:rsid w:val="00D27BEA"/>
    <w:rsid w:val="00D30FE3"/>
    <w:rsid w:val="00D312EC"/>
    <w:rsid w:val="00D344EF"/>
    <w:rsid w:val="00D40481"/>
    <w:rsid w:val="00D4472D"/>
    <w:rsid w:val="00D46182"/>
    <w:rsid w:val="00D50A19"/>
    <w:rsid w:val="00D5336A"/>
    <w:rsid w:val="00D53BBF"/>
    <w:rsid w:val="00D56C40"/>
    <w:rsid w:val="00D600D1"/>
    <w:rsid w:val="00D6417B"/>
    <w:rsid w:val="00D65CE9"/>
    <w:rsid w:val="00D67E47"/>
    <w:rsid w:val="00D72D8E"/>
    <w:rsid w:val="00D7562A"/>
    <w:rsid w:val="00D8448E"/>
    <w:rsid w:val="00D86211"/>
    <w:rsid w:val="00D90C50"/>
    <w:rsid w:val="00D91F4E"/>
    <w:rsid w:val="00D94241"/>
    <w:rsid w:val="00DA2FFF"/>
    <w:rsid w:val="00DA33AC"/>
    <w:rsid w:val="00DA36B1"/>
    <w:rsid w:val="00DA5471"/>
    <w:rsid w:val="00DB48F2"/>
    <w:rsid w:val="00DC1FB1"/>
    <w:rsid w:val="00DC3122"/>
    <w:rsid w:val="00DC6880"/>
    <w:rsid w:val="00DD4291"/>
    <w:rsid w:val="00DD78A9"/>
    <w:rsid w:val="00DD7F7B"/>
    <w:rsid w:val="00DE2A8F"/>
    <w:rsid w:val="00DE50E3"/>
    <w:rsid w:val="00DF4B12"/>
    <w:rsid w:val="00E05C55"/>
    <w:rsid w:val="00E06704"/>
    <w:rsid w:val="00E1001E"/>
    <w:rsid w:val="00E17E78"/>
    <w:rsid w:val="00E21922"/>
    <w:rsid w:val="00E22D61"/>
    <w:rsid w:val="00E2645E"/>
    <w:rsid w:val="00E31C4E"/>
    <w:rsid w:val="00E34755"/>
    <w:rsid w:val="00E34985"/>
    <w:rsid w:val="00E37D4F"/>
    <w:rsid w:val="00E42A69"/>
    <w:rsid w:val="00E440D0"/>
    <w:rsid w:val="00E45E63"/>
    <w:rsid w:val="00E7347F"/>
    <w:rsid w:val="00E73577"/>
    <w:rsid w:val="00E8727C"/>
    <w:rsid w:val="00E92FC8"/>
    <w:rsid w:val="00E9685F"/>
    <w:rsid w:val="00EA257B"/>
    <w:rsid w:val="00EA756D"/>
    <w:rsid w:val="00EB0B6D"/>
    <w:rsid w:val="00EB388D"/>
    <w:rsid w:val="00EB4A3F"/>
    <w:rsid w:val="00EC19C1"/>
    <w:rsid w:val="00EC35CD"/>
    <w:rsid w:val="00EC4B90"/>
    <w:rsid w:val="00EC5919"/>
    <w:rsid w:val="00ED079E"/>
    <w:rsid w:val="00ED2619"/>
    <w:rsid w:val="00ED3027"/>
    <w:rsid w:val="00ED344A"/>
    <w:rsid w:val="00ED3CA3"/>
    <w:rsid w:val="00ED4FA5"/>
    <w:rsid w:val="00EE1B24"/>
    <w:rsid w:val="00EE526D"/>
    <w:rsid w:val="00EE7BF1"/>
    <w:rsid w:val="00EF182C"/>
    <w:rsid w:val="00EF435F"/>
    <w:rsid w:val="00EF6260"/>
    <w:rsid w:val="00EF77F8"/>
    <w:rsid w:val="00F002AC"/>
    <w:rsid w:val="00F11458"/>
    <w:rsid w:val="00F13A82"/>
    <w:rsid w:val="00F13B23"/>
    <w:rsid w:val="00F23637"/>
    <w:rsid w:val="00F301DB"/>
    <w:rsid w:val="00F31CE2"/>
    <w:rsid w:val="00F321B4"/>
    <w:rsid w:val="00F344A7"/>
    <w:rsid w:val="00F36C0A"/>
    <w:rsid w:val="00F4683C"/>
    <w:rsid w:val="00F468E2"/>
    <w:rsid w:val="00F4724A"/>
    <w:rsid w:val="00F50DF0"/>
    <w:rsid w:val="00F518C8"/>
    <w:rsid w:val="00F521F2"/>
    <w:rsid w:val="00F54467"/>
    <w:rsid w:val="00F54C77"/>
    <w:rsid w:val="00F55317"/>
    <w:rsid w:val="00F5706D"/>
    <w:rsid w:val="00F57A8B"/>
    <w:rsid w:val="00F6104E"/>
    <w:rsid w:val="00F61779"/>
    <w:rsid w:val="00F61BF2"/>
    <w:rsid w:val="00F64679"/>
    <w:rsid w:val="00F66E05"/>
    <w:rsid w:val="00F708DE"/>
    <w:rsid w:val="00F75359"/>
    <w:rsid w:val="00F75F23"/>
    <w:rsid w:val="00F77F0A"/>
    <w:rsid w:val="00F8497A"/>
    <w:rsid w:val="00F934B6"/>
    <w:rsid w:val="00F93F09"/>
    <w:rsid w:val="00F946A0"/>
    <w:rsid w:val="00F94EC4"/>
    <w:rsid w:val="00F95097"/>
    <w:rsid w:val="00F95BD0"/>
    <w:rsid w:val="00F97240"/>
    <w:rsid w:val="00FA15DA"/>
    <w:rsid w:val="00FA4396"/>
    <w:rsid w:val="00FA555B"/>
    <w:rsid w:val="00FA7EF0"/>
    <w:rsid w:val="00FB04D2"/>
    <w:rsid w:val="00FB1752"/>
    <w:rsid w:val="00FB68B8"/>
    <w:rsid w:val="00FB7A72"/>
    <w:rsid w:val="00FC3116"/>
    <w:rsid w:val="00FE52FA"/>
    <w:rsid w:val="00FE5EE0"/>
    <w:rsid w:val="00FE6A10"/>
    <w:rsid w:val="00FE70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rules v:ext="edit">
        <o:r id="V:Rule5" type="connector" idref="#_x0000_s1042"/>
        <o:r id="V:Rule6" type="connector" idref="#_x0000_s1040"/>
        <o:r id="V:Rule7" type="connector" idref="#_x0000_s1041"/>
        <o:r id="V:Rule8"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5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7BEA"/>
    <w:pPr>
      <w:spacing w:after="0" w:line="240" w:lineRule="auto"/>
    </w:pPr>
  </w:style>
  <w:style w:type="table" w:styleId="TableGrid">
    <w:name w:val="Table Grid"/>
    <w:basedOn w:val="TableNormal"/>
    <w:uiPriority w:val="59"/>
    <w:rsid w:val="00D27B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rsid w:val="00C6453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64534"/>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D49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49D9"/>
  </w:style>
  <w:style w:type="paragraph" w:styleId="ListParagraph">
    <w:name w:val="List Paragraph"/>
    <w:basedOn w:val="Normal"/>
    <w:uiPriority w:val="34"/>
    <w:qFormat/>
    <w:rsid w:val="00C5029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5687A-753E-4613-964D-073983DB4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1658</TotalTime>
  <Pages>19</Pages>
  <Words>6230</Words>
  <Characters>35515</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ACCOUNTING</dc:creator>
  <cp:keywords/>
  <dc:description/>
  <cp:lastModifiedBy>haile</cp:lastModifiedBy>
  <cp:revision>761</cp:revision>
  <cp:lastPrinted>2013-12-30T07:26:00Z</cp:lastPrinted>
  <dcterms:created xsi:type="dcterms:W3CDTF">2012-03-20T11:41:00Z</dcterms:created>
  <dcterms:modified xsi:type="dcterms:W3CDTF">2016-04-04T21:57:00Z</dcterms:modified>
</cp:coreProperties>
</file>