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BB" w:rsidRDefault="00B555BD">
      <w:pPr>
        <w:rPr>
          <w:b/>
          <w:sz w:val="32"/>
          <w:szCs w:val="32"/>
        </w:rPr>
      </w:pPr>
      <w:r w:rsidRPr="00515DBB">
        <w:rPr>
          <w:b/>
          <w:sz w:val="32"/>
          <w:szCs w:val="32"/>
        </w:rPr>
        <w:t xml:space="preserve">      </w:t>
      </w:r>
      <w:r w:rsidR="00515DBB" w:rsidRPr="00515DBB">
        <w:rPr>
          <w:b/>
          <w:sz w:val="32"/>
          <w:szCs w:val="32"/>
        </w:rPr>
        <w:t xml:space="preserve">                </w:t>
      </w:r>
      <w:r w:rsidR="00515DBB">
        <w:rPr>
          <w:b/>
          <w:sz w:val="32"/>
          <w:szCs w:val="32"/>
        </w:rPr>
        <w:t xml:space="preserve">   </w:t>
      </w:r>
      <w:r w:rsidR="00612737">
        <w:rPr>
          <w:b/>
          <w:sz w:val="32"/>
          <w:szCs w:val="32"/>
        </w:rPr>
        <w:t xml:space="preserve">    </w:t>
      </w:r>
      <w:r w:rsidR="00515DBB">
        <w:rPr>
          <w:b/>
          <w:sz w:val="32"/>
          <w:szCs w:val="32"/>
        </w:rPr>
        <w:t xml:space="preserve"> </w:t>
      </w:r>
      <w:r w:rsidR="00515DBB" w:rsidRPr="00515DBB">
        <w:rPr>
          <w:b/>
          <w:sz w:val="32"/>
          <w:szCs w:val="32"/>
        </w:rPr>
        <w:t>MEKIDELA AMBA UNIVERSITY</w:t>
      </w:r>
      <w:r w:rsidRPr="00515DBB">
        <w:rPr>
          <w:b/>
          <w:sz w:val="32"/>
          <w:szCs w:val="32"/>
        </w:rPr>
        <w:t xml:space="preserve"> </w:t>
      </w:r>
    </w:p>
    <w:p w:rsidR="00515DBB" w:rsidRPr="00515DBB" w:rsidRDefault="00515DBB">
      <w:pPr>
        <w:rPr>
          <w:b/>
          <w:sz w:val="28"/>
          <w:szCs w:val="28"/>
        </w:rPr>
      </w:pPr>
      <w:r w:rsidRPr="00515DBB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</w:t>
      </w:r>
      <w:r w:rsidR="0061273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515DBB">
        <w:rPr>
          <w:b/>
          <w:sz w:val="28"/>
          <w:szCs w:val="28"/>
        </w:rPr>
        <w:t>COLLEGE OF BIUSINESS AND ECONOMICS</w:t>
      </w:r>
    </w:p>
    <w:p w:rsidR="00515DBB" w:rsidRPr="00515DBB" w:rsidRDefault="00515DBB">
      <w:pPr>
        <w:rPr>
          <w:b/>
          <w:sz w:val="28"/>
          <w:szCs w:val="28"/>
        </w:rPr>
      </w:pPr>
      <w:r w:rsidRPr="00515DB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="00612737">
        <w:rPr>
          <w:b/>
          <w:sz w:val="28"/>
          <w:szCs w:val="28"/>
        </w:rPr>
        <w:t xml:space="preserve">             </w:t>
      </w:r>
      <w:r w:rsidRPr="00515DBB">
        <w:rPr>
          <w:b/>
          <w:sz w:val="28"/>
          <w:szCs w:val="28"/>
        </w:rPr>
        <w:t xml:space="preserve"> DEPARTMENT OF ACCOUNTING AND FINANCE</w:t>
      </w:r>
      <w:r w:rsidR="00B555BD" w:rsidRPr="00515DBB">
        <w:rPr>
          <w:b/>
          <w:sz w:val="28"/>
          <w:szCs w:val="28"/>
        </w:rPr>
        <w:t xml:space="preserve">               </w:t>
      </w:r>
      <w:r w:rsidRPr="00515DBB">
        <w:rPr>
          <w:b/>
          <w:sz w:val="28"/>
          <w:szCs w:val="28"/>
        </w:rPr>
        <w:t xml:space="preserve"> </w:t>
      </w:r>
    </w:p>
    <w:p w:rsidR="00405A92" w:rsidRPr="00B555BD" w:rsidRDefault="00515DBB">
      <w:pPr>
        <w:rPr>
          <w:b/>
        </w:rPr>
      </w:pPr>
      <w:r>
        <w:rPr>
          <w:b/>
        </w:rPr>
        <w:t xml:space="preserve">                         </w:t>
      </w:r>
      <w:r w:rsidR="00612737">
        <w:rPr>
          <w:b/>
        </w:rPr>
        <w:t xml:space="preserve">    </w:t>
      </w:r>
      <w:r>
        <w:rPr>
          <w:b/>
        </w:rPr>
        <w:t xml:space="preserve"> </w:t>
      </w:r>
      <w:r w:rsidR="00B555BD">
        <w:rPr>
          <w:b/>
        </w:rPr>
        <w:t xml:space="preserve"> </w:t>
      </w:r>
      <w:r w:rsidR="000478B0" w:rsidRPr="00B555BD">
        <w:rPr>
          <w:b/>
        </w:rPr>
        <w:t xml:space="preserve">INVESTMENT ANALAYSIS AND PORTFOLIO MANEGEMENT </w:t>
      </w:r>
    </w:p>
    <w:p w:rsidR="000478B0" w:rsidRPr="00B555BD" w:rsidRDefault="00515DBB">
      <w:pPr>
        <w:rPr>
          <w:b/>
        </w:rPr>
      </w:pPr>
      <w:r>
        <w:rPr>
          <w:b/>
        </w:rPr>
        <w:t xml:space="preserve">          </w:t>
      </w:r>
      <w:r w:rsidR="000478B0" w:rsidRPr="00B555BD">
        <w:rPr>
          <w:b/>
        </w:rPr>
        <w:t>GROUP ASSIGNMENT FOR 3</w:t>
      </w:r>
      <w:r w:rsidR="000478B0" w:rsidRPr="00B555BD">
        <w:rPr>
          <w:b/>
          <w:vertAlign w:val="superscript"/>
        </w:rPr>
        <w:t>RD</w:t>
      </w:r>
      <w:r w:rsidR="000478B0" w:rsidRPr="00B555BD">
        <w:rPr>
          <w:b/>
        </w:rPr>
        <w:t xml:space="preserve"> YEAR ACCOUNTING AND FINANCE STUDENTES</w:t>
      </w:r>
    </w:p>
    <w:p w:rsidR="000478B0" w:rsidRDefault="000478B0">
      <w:r w:rsidRPr="00B555BD">
        <w:rPr>
          <w:b/>
        </w:rPr>
        <w:t>INSTRUCTION</w:t>
      </w:r>
      <w:r>
        <w:t xml:space="preserve">; </w:t>
      </w:r>
      <w:r w:rsidRPr="00B555BD">
        <w:rPr>
          <w:sz w:val="28"/>
          <w:szCs w:val="28"/>
        </w:rPr>
        <w:t>provide short and precise explanation for the following questions</w:t>
      </w:r>
      <w:r w:rsidR="008E7EE6">
        <w:rPr>
          <w:sz w:val="28"/>
          <w:szCs w:val="28"/>
        </w:rPr>
        <w:t>(4 point each)</w:t>
      </w:r>
      <w:bookmarkStart w:id="0" w:name="_GoBack"/>
      <w:bookmarkEnd w:id="0"/>
      <w:r w:rsidRPr="00B555BD">
        <w:rPr>
          <w:sz w:val="28"/>
          <w:szCs w:val="28"/>
        </w:rPr>
        <w:t xml:space="preserve"> </w:t>
      </w:r>
    </w:p>
    <w:p w:rsidR="000478B0" w:rsidRPr="00B555BD" w:rsidRDefault="000478B0" w:rsidP="000478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55BD">
        <w:rPr>
          <w:sz w:val="24"/>
          <w:szCs w:val="24"/>
        </w:rPr>
        <w:t>Discuss the difference between the top-down and bottom-up approaches. What is the major assumption that causes the difference in these two approaches?</w:t>
      </w:r>
      <w:r w:rsidR="00F95ADF">
        <w:rPr>
          <w:sz w:val="24"/>
          <w:szCs w:val="24"/>
        </w:rPr>
        <w:t>(</w:t>
      </w:r>
    </w:p>
    <w:p w:rsidR="000478B0" w:rsidRPr="00B555BD" w:rsidRDefault="000478B0" w:rsidP="000478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55BD">
        <w:rPr>
          <w:sz w:val="24"/>
          <w:szCs w:val="24"/>
        </w:rPr>
        <w:t>W</w:t>
      </w:r>
      <w:r w:rsidR="00241A4F" w:rsidRPr="00B555BD">
        <w:rPr>
          <w:sz w:val="24"/>
          <w:szCs w:val="24"/>
        </w:rPr>
        <w:t>ou</w:t>
      </w:r>
      <w:r w:rsidRPr="00B555BD">
        <w:rPr>
          <w:sz w:val="24"/>
          <w:szCs w:val="24"/>
        </w:rPr>
        <w:t>ld you expect the required rate of return for a U.S investor in U.S .</w:t>
      </w:r>
      <w:r w:rsidR="00241A4F" w:rsidRPr="00B555BD">
        <w:rPr>
          <w:sz w:val="24"/>
          <w:szCs w:val="24"/>
        </w:rPr>
        <w:t>common</w:t>
      </w:r>
      <w:r w:rsidRPr="00B555BD">
        <w:rPr>
          <w:sz w:val="24"/>
          <w:szCs w:val="24"/>
        </w:rPr>
        <w:t xml:space="preserve"> stock to be the same as the required rate of </w:t>
      </w:r>
      <w:r w:rsidR="00241A4F" w:rsidRPr="00B555BD">
        <w:rPr>
          <w:sz w:val="24"/>
          <w:szCs w:val="24"/>
        </w:rPr>
        <w:t>return</w:t>
      </w:r>
      <w:r w:rsidRPr="00B555BD">
        <w:rPr>
          <w:sz w:val="24"/>
          <w:szCs w:val="24"/>
        </w:rPr>
        <w:t xml:space="preserve"> on </w:t>
      </w:r>
      <w:r w:rsidR="00241A4F" w:rsidRPr="00B555BD">
        <w:rPr>
          <w:sz w:val="24"/>
          <w:szCs w:val="24"/>
        </w:rPr>
        <w:t>Japanese common stock / what factors determine the required rate of return for stock in these countries?</w:t>
      </w:r>
    </w:p>
    <w:p w:rsidR="00241A4F" w:rsidRPr="00B555BD" w:rsidRDefault="00B51458" w:rsidP="000478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55BD">
        <w:rPr>
          <w:sz w:val="24"/>
          <w:szCs w:val="24"/>
        </w:rPr>
        <w:t>List and explain the type of security market</w:t>
      </w:r>
      <w:r w:rsidR="00B555BD" w:rsidRPr="00B555BD">
        <w:rPr>
          <w:sz w:val="24"/>
          <w:szCs w:val="24"/>
        </w:rPr>
        <w:t xml:space="preserve"> without primary and secondary market?</w:t>
      </w:r>
    </w:p>
    <w:p w:rsidR="00B51458" w:rsidRDefault="00B51458" w:rsidP="000478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55BD">
        <w:rPr>
          <w:sz w:val="24"/>
          <w:szCs w:val="24"/>
        </w:rPr>
        <w:t>Why do individuals invest</w:t>
      </w:r>
      <w:r w:rsidR="00B555BD">
        <w:rPr>
          <w:sz w:val="24"/>
          <w:szCs w:val="24"/>
        </w:rPr>
        <w:t>?</w:t>
      </w:r>
    </w:p>
    <w:p w:rsidR="00515DBB" w:rsidRPr="00B555BD" w:rsidRDefault="003708F1" w:rsidP="000478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the relationship between risk and return?</w:t>
      </w:r>
    </w:p>
    <w:sectPr w:rsidR="00515DBB" w:rsidRPr="00B55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18AC"/>
    <w:multiLevelType w:val="hybridMultilevel"/>
    <w:tmpl w:val="326E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F1"/>
    <w:rsid w:val="000478B0"/>
    <w:rsid w:val="00075003"/>
    <w:rsid w:val="00241A4F"/>
    <w:rsid w:val="003708F1"/>
    <w:rsid w:val="00405A92"/>
    <w:rsid w:val="00515DBB"/>
    <w:rsid w:val="00612737"/>
    <w:rsid w:val="008E7EE6"/>
    <w:rsid w:val="00977EF1"/>
    <w:rsid w:val="00B51458"/>
    <w:rsid w:val="00B555BD"/>
    <w:rsid w:val="00F9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3C714-2615-4EFC-92C3-B3D921D9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2020-03-22T22:36:00Z</dcterms:created>
  <dcterms:modified xsi:type="dcterms:W3CDTF">2020-04-23T11:29:00Z</dcterms:modified>
</cp:coreProperties>
</file>