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BDC" w:rsidRDefault="00E44BDC" w:rsidP="00E44BDC">
      <w:pPr>
        <w:spacing w:line="360" w:lineRule="auto"/>
        <w:rPr>
          <w:rFonts w:ascii="Times New Roman" w:hAnsi="Times New Roman" w:cs="Times New Roman"/>
          <w:b/>
          <w:sz w:val="16"/>
          <w:szCs w:val="16"/>
          <w:shd w:val="clear" w:color="auto" w:fill="FFFFFF"/>
        </w:rPr>
      </w:pPr>
      <w:bookmarkStart w:id="0" w:name="_GoBack"/>
      <w:bookmarkEnd w:id="0"/>
      <w:r w:rsidRPr="00D41061">
        <w:rPr>
          <w:rFonts w:ascii="Times New Roman" w:hAnsi="Times New Roman" w:cs="Times New Roman"/>
          <w:b/>
          <w:sz w:val="16"/>
          <w:szCs w:val="16"/>
          <w:shd w:val="clear" w:color="auto" w:fill="FFFFFF"/>
        </w:rPr>
        <w:t>MAU</w:t>
      </w:r>
      <w:r>
        <w:rPr>
          <w:rFonts w:ascii="Times New Roman" w:hAnsi="Times New Roman" w:cs="Times New Roman"/>
          <w:b/>
          <w:sz w:val="16"/>
          <w:szCs w:val="16"/>
          <w:shd w:val="clear" w:color="auto" w:fill="FFFFFF"/>
        </w:rPr>
        <w:t xml:space="preserve">                                                                                                                                                               </w:t>
      </w:r>
      <w:r w:rsidRPr="00D41061">
        <w:rPr>
          <w:rFonts w:ascii="Times New Roman" w:hAnsi="Times New Roman" w:cs="Times New Roman"/>
          <w:b/>
          <w:sz w:val="16"/>
          <w:szCs w:val="16"/>
          <w:shd w:val="clear" w:color="auto" w:fill="FFFFFF"/>
        </w:rPr>
        <w:t>Module Name</w:t>
      </w:r>
      <w:r w:rsidRPr="00D41061">
        <w:rPr>
          <w:rFonts w:ascii="Times New Roman" w:hAnsi="Times New Roman" w:cs="Times New Roman"/>
          <w:b/>
          <w:sz w:val="16"/>
          <w:szCs w:val="16"/>
        </w:rPr>
        <w:t xml:space="preserve">: </w:t>
      </w:r>
      <w:r w:rsidRPr="00D41061">
        <w:rPr>
          <w:rStyle w:val="Bodytext"/>
          <w:rFonts w:ascii="Times New Roman" w:hAnsi="Times New Roman" w:cs="Times New Roman"/>
          <w:b/>
          <w:sz w:val="16"/>
          <w:szCs w:val="16"/>
        </w:rPr>
        <w:t>Heritage Management</w:t>
      </w:r>
      <w:r w:rsidRPr="00D41061">
        <w:rPr>
          <w:rFonts w:ascii="Times New Roman" w:eastAsia="Times New Roman" w:hAnsi="Times New Roman" w:cs="Times New Roman"/>
          <w:b/>
          <w:color w:val="000000"/>
          <w:sz w:val="16"/>
          <w:szCs w:val="16"/>
          <w:shd w:val="clear" w:color="auto" w:fill="FFFFFF"/>
        </w:rPr>
        <w:t xml:space="preserve"> </w:t>
      </w:r>
      <w:r>
        <w:rPr>
          <w:rFonts w:ascii="Times New Roman" w:eastAsia="Times New Roman" w:hAnsi="Times New Roman" w:cs="Times New Roman"/>
          <w:b/>
          <w:color w:val="000000"/>
          <w:sz w:val="16"/>
          <w:szCs w:val="16"/>
          <w:shd w:val="clear" w:color="auto" w:fill="FFFFFF"/>
        </w:rPr>
        <w:t xml:space="preserve">                                                            </w:t>
      </w:r>
    </w:p>
    <w:p w:rsidR="00E44BDC" w:rsidRPr="00D41061" w:rsidRDefault="00E44BDC" w:rsidP="00E44BDC">
      <w:pPr>
        <w:spacing w:line="360" w:lineRule="auto"/>
        <w:jc w:val="center"/>
        <w:rPr>
          <w:rFonts w:ascii="Times New Roman" w:eastAsia="Times New Roman" w:hAnsi="Times New Roman" w:cs="Times New Roman"/>
          <w:b/>
          <w:color w:val="000000"/>
          <w:sz w:val="28"/>
          <w:szCs w:val="28"/>
        </w:rPr>
      </w:pPr>
      <w:r w:rsidRPr="00D41061">
        <w:rPr>
          <w:rFonts w:ascii="Times New Roman" w:eastAsia="Times New Roman" w:hAnsi="Times New Roman" w:cs="Times New Roman"/>
          <w:b/>
          <w:color w:val="000000"/>
          <w:sz w:val="28"/>
          <w:szCs w:val="28"/>
        </w:rPr>
        <w:t>Introduction to Ethiopian Art and Visual Culture</w:t>
      </w:r>
    </w:p>
    <w:p w:rsidR="00E44BDC" w:rsidRPr="00D41061" w:rsidRDefault="00E44BDC" w:rsidP="00E44BDC">
      <w:pPr>
        <w:pStyle w:val="Bodytext70"/>
        <w:shd w:val="clear" w:color="auto" w:fill="auto"/>
        <w:spacing w:line="360" w:lineRule="auto"/>
        <w:jc w:val="center"/>
        <w:rPr>
          <w:rStyle w:val="Bodytext"/>
          <w:rFonts w:ascii="Times New Roman" w:hAnsi="Times New Roman" w:cs="Times New Roman"/>
          <w:b/>
          <w:sz w:val="28"/>
          <w:szCs w:val="28"/>
        </w:rPr>
      </w:pPr>
      <w:r w:rsidRPr="00D41061">
        <w:rPr>
          <w:rStyle w:val="Bodytext"/>
          <w:rFonts w:ascii="Times New Roman" w:hAnsi="Times New Roman" w:cs="Times New Roman"/>
          <w:b/>
          <w:sz w:val="28"/>
          <w:szCs w:val="28"/>
        </w:rPr>
        <w:t>Chapter One</w:t>
      </w:r>
    </w:p>
    <w:p w:rsidR="00E44BDC" w:rsidRDefault="00E44BDC" w:rsidP="00E44BDC">
      <w:pPr>
        <w:pStyle w:val="Bodytext70"/>
        <w:numPr>
          <w:ilvl w:val="0"/>
          <w:numId w:val="2"/>
        </w:numPr>
        <w:shd w:val="clear" w:color="auto" w:fill="auto"/>
        <w:spacing w:line="360" w:lineRule="auto"/>
        <w:ind w:left="0"/>
        <w:rPr>
          <w:rStyle w:val="Bodytext7"/>
          <w:rFonts w:ascii="Times New Roman" w:hAnsi="Times New Roman" w:cs="Times New Roman"/>
          <w:b/>
          <w:sz w:val="24"/>
          <w:szCs w:val="24"/>
        </w:rPr>
      </w:pPr>
      <w:r w:rsidRPr="00D41061">
        <w:rPr>
          <w:rStyle w:val="Bodytext7"/>
          <w:rFonts w:ascii="Times New Roman" w:hAnsi="Times New Roman" w:cs="Times New Roman"/>
          <w:b/>
          <w:sz w:val="24"/>
          <w:szCs w:val="24"/>
        </w:rPr>
        <w:t xml:space="preserve">Fundamental of Arts: Conceptual Perceptual Meaning of Arts </w:t>
      </w:r>
    </w:p>
    <w:p w:rsidR="00E44BDC" w:rsidRPr="00034069" w:rsidRDefault="00E44BDC" w:rsidP="00E44BDC">
      <w:pPr>
        <w:pStyle w:val="Bodytext70"/>
        <w:shd w:val="clear" w:color="auto" w:fill="auto"/>
        <w:spacing w:line="360" w:lineRule="auto"/>
        <w:rPr>
          <w:rStyle w:val="Bodytext7"/>
          <w:rFonts w:ascii="Times New Roman" w:hAnsi="Times New Roman" w:cs="Times New Roman"/>
          <w:b/>
          <w:sz w:val="24"/>
          <w:szCs w:val="24"/>
        </w:rPr>
      </w:pPr>
      <w:r>
        <w:rPr>
          <w:rStyle w:val="Bodytext7"/>
          <w:rFonts w:ascii="Times New Roman" w:hAnsi="Times New Roman" w:cs="Times New Roman"/>
          <w:b/>
          <w:sz w:val="24"/>
          <w:szCs w:val="24"/>
        </w:rPr>
        <w:t>1.1 Art</w:t>
      </w: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11250"/>
      </w:tblGrid>
      <w:tr w:rsidR="00E44BDC" w:rsidRPr="00D41061" w:rsidTr="002009CB">
        <w:trPr>
          <w:tblCellSpacing w:w="15" w:type="dxa"/>
          <w:jc w:val="center"/>
        </w:trPr>
        <w:tc>
          <w:tcPr>
            <w:tcW w:w="7860" w:type="dxa"/>
            <w:hideMark/>
          </w:tcPr>
          <w:p w:rsidR="00E44BDC" w:rsidRDefault="00E44BDC" w:rsidP="002009CB">
            <w:pPr>
              <w:spacing w:before="100" w:beforeAutospacing="1" w:after="100" w:afterAutospacing="1" w:line="360" w:lineRule="auto"/>
              <w:ind w:left="480" w:right="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Universally, Art</w:t>
            </w:r>
            <w:r w:rsidRPr="00D41061">
              <w:rPr>
                <w:rFonts w:ascii="Times New Roman" w:eastAsia="Times New Roman" w:hAnsi="Times New Roman" w:cs="Times New Roman"/>
                <w:color w:val="000000"/>
                <w:sz w:val="24"/>
                <w:szCs w:val="24"/>
              </w:rPr>
              <w:t xml:space="preserve"> commonly used to describe something of </w:t>
            </w:r>
            <w:r w:rsidRPr="00034069">
              <w:rPr>
                <w:rFonts w:ascii="Times New Roman" w:eastAsia="Times New Roman" w:hAnsi="Times New Roman" w:cs="Times New Roman"/>
                <w:bCs/>
                <w:color w:val="000000"/>
                <w:sz w:val="24"/>
                <w:szCs w:val="24"/>
              </w:rPr>
              <w:t>beauty</w:t>
            </w:r>
            <w:r w:rsidRPr="00D41061">
              <w:rPr>
                <w:rFonts w:ascii="Times New Roman" w:eastAsia="Times New Roman" w:hAnsi="Times New Roman" w:cs="Times New Roman"/>
                <w:color w:val="000000"/>
                <w:sz w:val="24"/>
                <w:szCs w:val="24"/>
              </w:rPr>
              <w:t xml:space="preserve">, or a </w:t>
            </w:r>
            <w:r>
              <w:rPr>
                <w:rFonts w:ascii="Times New Roman" w:eastAsia="Times New Roman" w:hAnsi="Times New Roman" w:cs="Times New Roman"/>
                <w:color w:val="000000"/>
                <w:sz w:val="24"/>
                <w:szCs w:val="24"/>
              </w:rPr>
              <w:t xml:space="preserve">skill, </w:t>
            </w:r>
            <w:r w:rsidRPr="00D41061">
              <w:rPr>
                <w:rFonts w:ascii="Times New Roman" w:eastAsia="Times New Roman" w:hAnsi="Times New Roman" w:cs="Times New Roman"/>
                <w:color w:val="000000"/>
                <w:sz w:val="24"/>
                <w:szCs w:val="24"/>
              </w:rPr>
              <w:t xml:space="preserve">which produces an </w:t>
            </w:r>
            <w:r w:rsidRPr="00034069">
              <w:rPr>
                <w:rFonts w:ascii="Times New Roman" w:eastAsia="Times New Roman" w:hAnsi="Times New Roman" w:cs="Times New Roman"/>
                <w:bCs/>
                <w:color w:val="000000"/>
                <w:sz w:val="24"/>
                <w:szCs w:val="24"/>
              </w:rPr>
              <w:t>aesthetic</w:t>
            </w:r>
            <w:r w:rsidRPr="00D41061">
              <w:rPr>
                <w:rFonts w:ascii="Times New Roman" w:eastAsia="Times New Roman" w:hAnsi="Times New Roman" w:cs="Times New Roman"/>
                <w:color w:val="000000"/>
                <w:sz w:val="24"/>
                <w:szCs w:val="24"/>
              </w:rPr>
              <w:t xml:space="preserve"> result; there is no clear</w:t>
            </w:r>
            <w:r>
              <w:rPr>
                <w:rFonts w:ascii="Times New Roman" w:eastAsia="Times New Roman" w:hAnsi="Times New Roman" w:cs="Times New Roman"/>
                <w:color w:val="000000"/>
                <w:sz w:val="24"/>
                <w:szCs w:val="24"/>
              </w:rPr>
              <w:t xml:space="preserve"> line in principle between </w:t>
            </w:r>
            <w:r w:rsidRPr="00D41061">
              <w:rPr>
                <w:rFonts w:ascii="Times New Roman" w:eastAsia="Times New Roman" w:hAnsi="Times New Roman" w:cs="Times New Roman"/>
                <w:color w:val="000000"/>
                <w:sz w:val="24"/>
                <w:szCs w:val="24"/>
              </w:rPr>
              <w:t>a unique piece of handmade sculpture, and a mass-produced but visually attractive item.</w:t>
            </w:r>
            <w:r>
              <w:rPr>
                <w:rFonts w:ascii="Times New Roman" w:eastAsia="Times New Roman" w:hAnsi="Times New Roman" w:cs="Times New Roman"/>
                <w:color w:val="000000"/>
                <w:sz w:val="24"/>
                <w:szCs w:val="24"/>
              </w:rPr>
              <w:t xml:space="preserve"> Therefore, Art is a highly diverse range of human activities engaged in creating visual, auditory, or performed artifacts-artworks that express the author’s imaginative or technical skills, and are intended to be appreciated for their beauty and emotional power. </w:t>
            </w:r>
          </w:p>
          <w:p w:rsidR="00E44BDC" w:rsidRDefault="00E44BDC" w:rsidP="002009CB">
            <w:pPr>
              <w:spacing w:before="100" w:beforeAutospacing="1" w:after="100" w:afterAutospacing="1" w:line="360" w:lineRule="auto"/>
              <w:ind w:left="480" w:right="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oldest documented forms of art are visual arts, which include images or objects in fields like painting, sculpture, printmaking, photography and other visual media. Architecture is often included as one of the visual arts; however, like a decorative arts, it involves the creation of objects where the practical considerations of use are essential, in a way that they usually are not in another visual art, like a painting.</w:t>
            </w:r>
          </w:p>
          <w:p w:rsidR="00E44BDC" w:rsidRDefault="00E44BDC" w:rsidP="002009CB">
            <w:pPr>
              <w:spacing w:before="100" w:beforeAutospacing="1" w:after="100" w:afterAutospacing="1" w:line="360" w:lineRule="auto"/>
              <w:ind w:left="480" w:right="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may be characterized in terms of mimesis (its representation of reality), expression, communication of emotion, or other qualities. However, the definition of what constitutes art is disputed and has changed over time, general descriptions center on the idea of imaginative or technical skill stemming from human agency and creation. When it comes to visually identifying a work of art, there is no single set of values or aesthetic characters. </w:t>
            </w:r>
          </w:p>
          <w:p w:rsidR="00E44BDC" w:rsidRDefault="00E44BDC" w:rsidP="002009CB">
            <w:pPr>
              <w:spacing w:before="100" w:beforeAutospacing="1" w:after="100" w:afterAutospacing="1" w:line="360" w:lineRule="auto"/>
              <w:ind w:left="480" w:right="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fundamental purpose common to most art forms is the underlying intention to appeal to, and connect with, human emotion. However, the term is incredibly broad and is Broken up into numerous sub-categories that lead to utilitarian, decorative, therapeutic, communicative and intellectual ends. In its broadest form, art may be considered an exploration of the human condition, or a product of the human experience.          </w:t>
            </w:r>
          </w:p>
          <w:p w:rsidR="00E44BDC" w:rsidRDefault="00E44BDC" w:rsidP="002009CB">
            <w:pPr>
              <w:spacing w:before="100" w:beforeAutospacing="1" w:after="100" w:afterAutospacing="1" w:line="360" w:lineRule="auto"/>
              <w:ind w:left="480" w:right="210"/>
              <w:jc w:val="both"/>
              <w:rPr>
                <w:rFonts w:ascii="Times New Roman" w:eastAsia="Times New Roman" w:hAnsi="Times New Roman" w:cs="Times New Roman"/>
                <w:color w:val="000000"/>
                <w:sz w:val="24"/>
                <w:szCs w:val="24"/>
              </w:rPr>
            </w:pPr>
          </w:p>
          <w:p w:rsidR="00E44BDC" w:rsidRDefault="00E44BDC" w:rsidP="002009CB">
            <w:pPr>
              <w:spacing w:before="100" w:beforeAutospacing="1" w:after="100" w:afterAutospacing="1" w:line="360" w:lineRule="auto"/>
              <w:ind w:right="210"/>
              <w:jc w:val="both"/>
              <w:rPr>
                <w:rFonts w:ascii="Times New Roman" w:eastAsia="Times New Roman" w:hAnsi="Times New Roman" w:cs="Times New Roman"/>
                <w:color w:val="000000"/>
                <w:sz w:val="24"/>
                <w:szCs w:val="24"/>
              </w:rPr>
            </w:pPr>
          </w:p>
          <w:p w:rsidR="00E44BDC" w:rsidRDefault="00E44BDC" w:rsidP="002009CB">
            <w:pPr>
              <w:pStyle w:val="ListParagraph"/>
              <w:numPr>
                <w:ilvl w:val="1"/>
                <w:numId w:val="1"/>
              </w:numPr>
              <w:spacing w:before="100" w:beforeAutospacing="1" w:after="100" w:afterAutospacing="1" w:line="360" w:lineRule="auto"/>
              <w:ind w:left="840" w:firstLine="0"/>
              <w:jc w:val="both"/>
              <w:rPr>
                <w:rFonts w:ascii="Times New Roman" w:eastAsia="Times New Roman" w:hAnsi="Times New Roman" w:cs="Times New Roman"/>
                <w:color w:val="000000"/>
                <w:sz w:val="24"/>
                <w:szCs w:val="24"/>
              </w:rPr>
            </w:pPr>
            <w:r w:rsidRPr="00034069">
              <w:rPr>
                <w:rFonts w:ascii="Times New Roman" w:eastAsia="Times New Roman" w:hAnsi="Times New Roman" w:cs="Times New Roman"/>
                <w:b/>
                <w:bCs/>
                <w:color w:val="000000"/>
                <w:sz w:val="24"/>
                <w:szCs w:val="24"/>
              </w:rPr>
              <w:lastRenderedPageBreak/>
              <w:t>Art: Multiplicity of Forms, Types and Genres</w:t>
            </w:r>
            <w:r w:rsidRPr="00034069">
              <w:rPr>
                <w:rFonts w:ascii="Times New Roman" w:eastAsia="Times New Roman" w:hAnsi="Times New Roman" w:cs="Times New Roman"/>
                <w:color w:val="000000"/>
                <w:sz w:val="24"/>
                <w:szCs w:val="24"/>
              </w:rPr>
              <w:t xml:space="preserve"> </w:t>
            </w:r>
          </w:p>
          <w:p w:rsidR="00E44BDC" w:rsidRPr="007876BA"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034069">
              <w:rPr>
                <w:rFonts w:ascii="Times New Roman" w:eastAsia="Times New Roman" w:hAnsi="Times New Roman" w:cs="Times New Roman"/>
                <w:color w:val="000000"/>
                <w:sz w:val="24"/>
                <w:szCs w:val="24"/>
              </w:rPr>
              <w:t xml:space="preserve">Before trying to define art, the first thing to be aware of, is its huge scope. Art is a global activity that encompasses a </w:t>
            </w:r>
            <w:r w:rsidRPr="00C15CFE">
              <w:rPr>
                <w:rFonts w:ascii="Times New Roman" w:eastAsia="Times New Roman" w:hAnsi="Times New Roman" w:cs="Times New Roman"/>
                <w:bCs/>
                <w:color w:val="000000"/>
                <w:sz w:val="24"/>
                <w:szCs w:val="24"/>
              </w:rPr>
              <w:t>host</w:t>
            </w:r>
            <w:r w:rsidRPr="00034069">
              <w:rPr>
                <w:rFonts w:ascii="Times New Roman" w:eastAsia="Times New Roman" w:hAnsi="Times New Roman" w:cs="Times New Roman"/>
                <w:b/>
                <w:bCs/>
                <w:color w:val="000000"/>
                <w:sz w:val="24"/>
                <w:szCs w:val="24"/>
              </w:rPr>
              <w:t xml:space="preserve"> </w:t>
            </w:r>
            <w:r w:rsidRPr="00C15CFE">
              <w:rPr>
                <w:rFonts w:ascii="Times New Roman" w:eastAsia="Times New Roman" w:hAnsi="Times New Roman" w:cs="Times New Roman"/>
                <w:bCs/>
                <w:color w:val="000000"/>
                <w:sz w:val="24"/>
                <w:szCs w:val="24"/>
              </w:rPr>
              <w:t>of</w:t>
            </w:r>
            <w:r w:rsidRPr="00034069">
              <w:rPr>
                <w:rFonts w:ascii="Times New Roman" w:eastAsia="Times New Roman" w:hAnsi="Times New Roman" w:cs="Times New Roman"/>
                <w:b/>
                <w:bCs/>
                <w:color w:val="000000"/>
                <w:sz w:val="24"/>
                <w:szCs w:val="24"/>
              </w:rPr>
              <w:t xml:space="preserve"> </w:t>
            </w:r>
            <w:r w:rsidRPr="00C15CFE">
              <w:rPr>
                <w:rFonts w:ascii="Times New Roman" w:eastAsia="Times New Roman" w:hAnsi="Times New Roman" w:cs="Times New Roman"/>
                <w:bCs/>
                <w:color w:val="000000"/>
                <w:sz w:val="24"/>
                <w:szCs w:val="24"/>
              </w:rPr>
              <w:t>disciplines</w:t>
            </w:r>
            <w:r w:rsidRPr="00034069">
              <w:rPr>
                <w:rFonts w:ascii="Times New Roman" w:eastAsia="Times New Roman" w:hAnsi="Times New Roman" w:cs="Times New Roman"/>
                <w:color w:val="000000"/>
                <w:sz w:val="24"/>
                <w:szCs w:val="24"/>
              </w:rPr>
              <w:t xml:space="preserve">, as evidenced by the range of words and </w:t>
            </w:r>
            <w:r>
              <w:rPr>
                <w:rFonts w:ascii="Times New Roman" w:eastAsia="Times New Roman" w:hAnsi="Times New Roman" w:cs="Times New Roman"/>
                <w:color w:val="000000"/>
                <w:sz w:val="24"/>
                <w:szCs w:val="24"/>
              </w:rPr>
              <w:t>phrases</w:t>
            </w:r>
            <w:r w:rsidRPr="00034069">
              <w:rPr>
                <w:rFonts w:ascii="Times New Roman" w:eastAsia="Times New Roman" w:hAnsi="Times New Roman" w:cs="Times New Roman"/>
                <w:color w:val="000000"/>
                <w:sz w:val="24"/>
                <w:szCs w:val="24"/>
              </w:rPr>
              <w:t>, which have been invented to describe its various forms. Examples of such phraseology include: "Fine Arts", "Liberal Arts", "Visual Arts", "Decorative Arts", "Applied Arts", "Design", "Crafts", "Performing Arts", and so on.</w:t>
            </w:r>
            <w:r>
              <w:rPr>
                <w:rFonts w:ascii="Times New Roman" w:eastAsia="Times New Roman" w:hAnsi="Times New Roman" w:cs="Times New Roman"/>
                <w:color w:val="000000"/>
                <w:sz w:val="24"/>
                <w:szCs w:val="24"/>
              </w:rPr>
              <w:t xml:space="preserve"> </w:t>
            </w:r>
            <w:r w:rsidRPr="007876BA">
              <w:rPr>
                <w:rFonts w:ascii="Times New Roman" w:eastAsia="Times New Roman" w:hAnsi="Times New Roman" w:cs="Times New Roman"/>
                <w:color w:val="000000"/>
                <w:sz w:val="24"/>
                <w:szCs w:val="24"/>
              </w:rPr>
              <w:t xml:space="preserve">Drilling down, many specific categories are classified according to the </w:t>
            </w:r>
            <w:r w:rsidRPr="007876BA">
              <w:rPr>
                <w:rFonts w:ascii="Times New Roman" w:eastAsia="Times New Roman" w:hAnsi="Times New Roman" w:cs="Times New Roman"/>
                <w:bCs/>
                <w:color w:val="000000"/>
                <w:sz w:val="24"/>
                <w:szCs w:val="24"/>
              </w:rPr>
              <w:t>materials</w:t>
            </w:r>
            <w:r w:rsidRPr="007876BA">
              <w:rPr>
                <w:rFonts w:ascii="Times New Roman" w:eastAsia="Times New Roman" w:hAnsi="Times New Roman" w:cs="Times New Roman"/>
                <w:color w:val="000000"/>
                <w:sz w:val="24"/>
                <w:szCs w:val="24"/>
              </w:rPr>
              <w:t xml:space="preserve"> used, such as: drawing, painting, sculpture (Inc. ceramic sculpture), "glass art", "metal art", "illuminated gospel manuscripts", "aerosol art", "fine art photography", "animation", and so on. Sub-categories include painting in oils, watercolors, acrylics; sculpture in bronze, stone, wood, porcelain; to name but a tiny few. Other sub-branches include different </w:t>
            </w:r>
            <w:r w:rsidRPr="007876BA">
              <w:rPr>
                <w:rFonts w:ascii="Times New Roman" w:eastAsia="Times New Roman" w:hAnsi="Times New Roman" w:cs="Times New Roman"/>
                <w:bCs/>
                <w:color w:val="000000"/>
                <w:sz w:val="24"/>
                <w:szCs w:val="24"/>
              </w:rPr>
              <w:t>genre</w:t>
            </w:r>
            <w:r w:rsidRPr="007876BA">
              <w:rPr>
                <w:rFonts w:ascii="Times New Roman" w:eastAsia="Times New Roman" w:hAnsi="Times New Roman" w:cs="Times New Roman"/>
                <w:color w:val="000000"/>
                <w:sz w:val="24"/>
                <w:szCs w:val="24"/>
              </w:rPr>
              <w:t xml:space="preserve"> </w:t>
            </w:r>
            <w:r w:rsidRPr="007876BA">
              <w:rPr>
                <w:rFonts w:ascii="Times New Roman" w:eastAsia="Times New Roman" w:hAnsi="Times New Roman" w:cs="Times New Roman"/>
                <w:bCs/>
                <w:color w:val="000000"/>
                <w:sz w:val="24"/>
                <w:szCs w:val="24"/>
              </w:rPr>
              <w:t>categories</w:t>
            </w:r>
            <w:r w:rsidRPr="007876BA">
              <w:rPr>
                <w:rFonts w:ascii="Times New Roman" w:eastAsia="Times New Roman" w:hAnsi="Times New Roman" w:cs="Times New Roman"/>
                <w:color w:val="000000"/>
                <w:sz w:val="24"/>
                <w:szCs w:val="24"/>
              </w:rPr>
              <w:t>, like narrative, portrait, genre-works, landscape, still life.</w:t>
            </w:r>
            <w:r>
              <w:rPr>
                <w:rFonts w:ascii="Times New Roman" w:eastAsia="Times New Roman" w:hAnsi="Times New Roman" w:cs="Times New Roman"/>
                <w:color w:val="000000"/>
                <w:sz w:val="24"/>
                <w:szCs w:val="24"/>
              </w:rPr>
              <w:t xml:space="preserve"> </w:t>
            </w:r>
            <w:r w:rsidRPr="007876BA">
              <w:rPr>
                <w:rFonts w:ascii="Times New Roman" w:eastAsia="Times New Roman" w:hAnsi="Times New Roman" w:cs="Times New Roman"/>
                <w:color w:val="000000"/>
                <w:sz w:val="24"/>
                <w:szCs w:val="24"/>
              </w:rPr>
              <w:t xml:space="preserve">In addition, entirely new forms of art have emerged during the 20th century, such as assemblage, conceptualism, collage, earthworks, installation, graffiti, and video, as well as the broad conceptualist movement, which challenges the essential value of an objective "work of art". </w:t>
            </w:r>
          </w:p>
          <w:p w:rsidR="00E44BDC" w:rsidRPr="001A5134" w:rsidRDefault="00E44BDC" w:rsidP="002009CB">
            <w:pPr>
              <w:pStyle w:val="ListParagraph"/>
              <w:numPr>
                <w:ilvl w:val="1"/>
                <w:numId w:val="1"/>
              </w:numPr>
              <w:spacing w:before="100" w:beforeAutospacing="1" w:after="100" w:afterAutospacing="1" w:line="360" w:lineRule="auto"/>
              <w:ind w:left="840" w:firstLine="0"/>
              <w:jc w:val="both"/>
              <w:rPr>
                <w:rFonts w:ascii="Times New Roman" w:eastAsia="Times New Roman" w:hAnsi="Times New Roman" w:cs="Times New Roman"/>
                <w:b/>
                <w:color w:val="000000"/>
                <w:sz w:val="24"/>
                <w:szCs w:val="24"/>
              </w:rPr>
            </w:pPr>
            <w:r w:rsidRPr="001A5134">
              <w:rPr>
                <w:rFonts w:ascii="Times New Roman" w:eastAsia="Times New Roman" w:hAnsi="Times New Roman" w:cs="Times New Roman"/>
                <w:b/>
                <w:color w:val="000000"/>
                <w:sz w:val="24"/>
                <w:szCs w:val="24"/>
              </w:rPr>
              <w:t>Definition of Art is Limited by Era and Culture</w:t>
            </w:r>
          </w:p>
          <w:p w:rsidR="00E44BDC" w:rsidRPr="00BE6843"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1A5134">
              <w:rPr>
                <w:rFonts w:ascii="Times New Roman" w:eastAsia="Times New Roman" w:hAnsi="Times New Roman" w:cs="Times New Roman"/>
                <w:color w:val="000000"/>
                <w:sz w:val="24"/>
                <w:szCs w:val="24"/>
              </w:rPr>
              <w:t>Another thing to be aware of is the fact that art reflects and belongs to the peri</w:t>
            </w:r>
            <w:r>
              <w:rPr>
                <w:rFonts w:ascii="Times New Roman" w:eastAsia="Times New Roman" w:hAnsi="Times New Roman" w:cs="Times New Roman"/>
                <w:color w:val="000000"/>
                <w:sz w:val="24"/>
                <w:szCs w:val="24"/>
              </w:rPr>
              <w:t xml:space="preserve">od and culture from which it </w:t>
            </w:r>
            <w:r w:rsidRPr="001A5134">
              <w:rPr>
                <w:rFonts w:ascii="Times New Roman" w:eastAsia="Times New Roman" w:hAnsi="Times New Roman" w:cs="Times New Roman"/>
                <w:color w:val="000000"/>
                <w:sz w:val="24"/>
                <w:szCs w:val="24"/>
              </w:rPr>
              <w:t>spawned.</w:t>
            </w:r>
            <w:r>
              <w:rPr>
                <w:rFonts w:ascii="Times New Roman" w:eastAsia="Times New Roman" w:hAnsi="Times New Roman" w:cs="Times New Roman"/>
                <w:color w:val="000000"/>
                <w:sz w:val="24"/>
                <w:szCs w:val="24"/>
              </w:rPr>
              <w:t xml:space="preserve"> </w:t>
            </w:r>
            <w:r w:rsidRPr="00141C3E">
              <w:rPr>
                <w:rFonts w:ascii="Times New Roman" w:eastAsia="Times New Roman" w:hAnsi="Times New Roman" w:cs="Times New Roman"/>
                <w:color w:val="000000"/>
                <w:sz w:val="24"/>
                <w:szCs w:val="24"/>
              </w:rPr>
              <w:t>Cultural differences act as natural borders</w:t>
            </w:r>
            <w:r>
              <w:rPr>
                <w:rFonts w:ascii="Times New Roman" w:eastAsia="Times New Roman" w:hAnsi="Times New Roman" w:cs="Times New Roman"/>
                <w:color w:val="000000"/>
                <w:sz w:val="24"/>
                <w:szCs w:val="24"/>
              </w:rPr>
              <w:t xml:space="preserve"> and r</w:t>
            </w:r>
            <w:r w:rsidRPr="00141C3E">
              <w:rPr>
                <w:rFonts w:ascii="Times New Roman" w:eastAsia="Times New Roman" w:hAnsi="Times New Roman" w:cs="Times New Roman"/>
                <w:color w:val="000000"/>
                <w:sz w:val="24"/>
                <w:szCs w:val="24"/>
              </w:rPr>
              <w:t>eligion is a major cultural variable that alters the shape of the artistic envelope.</w:t>
            </w:r>
            <w:r>
              <w:rPr>
                <w:rFonts w:ascii="Times New Roman" w:eastAsia="Times New Roman" w:hAnsi="Times New Roman" w:cs="Times New Roman"/>
                <w:color w:val="000000"/>
                <w:sz w:val="24"/>
                <w:szCs w:val="24"/>
              </w:rPr>
              <w:t xml:space="preserve"> In addition, </w:t>
            </w:r>
            <w:r w:rsidRPr="001A5134">
              <w:rPr>
                <w:rFonts w:ascii="Times New Roman" w:eastAsia="Times New Roman" w:hAnsi="Times New Roman" w:cs="Times New Roman"/>
                <w:color w:val="000000"/>
                <w:sz w:val="24"/>
                <w:szCs w:val="24"/>
              </w:rPr>
              <w:t xml:space="preserve">Political events are the most obvious era-factors that influence </w:t>
            </w:r>
            <w:r>
              <w:rPr>
                <w:rFonts w:ascii="Times New Roman" w:eastAsia="Times New Roman" w:hAnsi="Times New Roman" w:cs="Times New Roman"/>
                <w:color w:val="000000"/>
                <w:sz w:val="24"/>
                <w:szCs w:val="24"/>
              </w:rPr>
              <w:t xml:space="preserve">on </w:t>
            </w:r>
            <w:r w:rsidRPr="001A5134">
              <w:rPr>
                <w:rFonts w:ascii="Times New Roman" w:eastAsia="Times New Roman" w:hAnsi="Times New Roman" w:cs="Times New Roman"/>
                <w:color w:val="000000"/>
                <w:sz w:val="24"/>
                <w:szCs w:val="24"/>
              </w:rPr>
              <w:t>art: for example, art styles like Expressionism, Dada</w:t>
            </w:r>
            <w:r>
              <w:rPr>
                <w:rFonts w:ascii="Times New Roman" w:eastAsia="Times New Roman" w:hAnsi="Times New Roman" w:cs="Times New Roman"/>
                <w:color w:val="000000"/>
                <w:sz w:val="24"/>
                <w:szCs w:val="24"/>
              </w:rPr>
              <w:t xml:space="preserve"> movement</w:t>
            </w:r>
            <w:r w:rsidRPr="001A5134">
              <w:rPr>
                <w:rFonts w:ascii="Times New Roman" w:eastAsia="Times New Roman" w:hAnsi="Times New Roman" w:cs="Times New Roman"/>
                <w:color w:val="000000"/>
                <w:sz w:val="24"/>
                <w:szCs w:val="24"/>
              </w:rPr>
              <w:t>, and Surrealism were products of political uncertainty and upheavals.</w:t>
            </w:r>
            <w:r>
              <w:rPr>
                <w:rFonts w:ascii="Times New Roman" w:eastAsia="Times New Roman" w:hAnsi="Times New Roman" w:cs="Times New Roman"/>
                <w:color w:val="000000"/>
                <w:sz w:val="24"/>
                <w:szCs w:val="24"/>
              </w:rPr>
              <w:t xml:space="preserve"> </w:t>
            </w: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Generally, </w:t>
            </w:r>
            <w:r w:rsidRPr="007876BA">
              <w:rPr>
                <w:rFonts w:ascii="Times New Roman" w:eastAsia="Times New Roman" w:hAnsi="Times New Roman" w:cs="Times New Roman"/>
                <w:color w:val="000000"/>
                <w:sz w:val="24"/>
                <w:szCs w:val="24"/>
              </w:rPr>
              <w:t>the world of art is a highly complex entity, not only in terms of its multiplicity of forms and types, but also in terms of its historical and cultural roots. Therefore, a simple definition, or even a broad consensus as to what can be labeled art, is likely to prove highly elusive.</w:t>
            </w:r>
            <w:r w:rsidRPr="00D41061">
              <w:rPr>
                <w:rFonts w:ascii="Times New Roman" w:eastAsia="Times New Roman" w:hAnsi="Times New Roman" w:cs="Times New Roman"/>
                <w:b/>
                <w:bCs/>
                <w:color w:val="000000"/>
                <w:sz w:val="24"/>
                <w:szCs w:val="24"/>
              </w:rPr>
              <w:t xml:space="preserve"> </w:t>
            </w: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b/>
                <w:bCs/>
                <w:color w:val="000000"/>
                <w:sz w:val="24"/>
                <w:szCs w:val="24"/>
              </w:rPr>
            </w:pPr>
          </w:p>
          <w:p w:rsidR="00E44BDC" w:rsidRPr="00720AA8"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p>
          <w:p w:rsidR="00E44BDC" w:rsidRPr="007876BA" w:rsidRDefault="00E44BDC" w:rsidP="002009CB">
            <w:pPr>
              <w:pStyle w:val="ListParagraph"/>
              <w:numPr>
                <w:ilvl w:val="1"/>
                <w:numId w:val="1"/>
              </w:numPr>
              <w:spacing w:before="100" w:beforeAutospacing="1" w:after="100" w:afterAutospacing="1" w:line="360" w:lineRule="auto"/>
              <w:ind w:firstLine="3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7876BA">
              <w:rPr>
                <w:rFonts w:ascii="Times New Roman" w:eastAsia="Times New Roman" w:hAnsi="Times New Roman" w:cs="Times New Roman"/>
                <w:b/>
                <w:bCs/>
                <w:color w:val="000000"/>
                <w:sz w:val="24"/>
                <w:szCs w:val="24"/>
              </w:rPr>
              <w:t>History of the Definition of Art</w:t>
            </w:r>
          </w:p>
          <w:p w:rsidR="00E44BDC" w:rsidRPr="00720AA8"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color w:val="000000"/>
                <w:sz w:val="24"/>
                <w:szCs w:val="24"/>
              </w:rPr>
            </w:pPr>
            <w:bookmarkStart w:id="1" w:name="classical"/>
            <w:bookmarkEnd w:id="1"/>
            <w:r w:rsidRPr="00720AA8">
              <w:rPr>
                <w:rFonts w:ascii="Times New Roman" w:eastAsia="Times New Roman" w:hAnsi="Times New Roman" w:cs="Times New Roman"/>
                <w:b/>
                <w:bCs/>
                <w:color w:val="000000"/>
                <w:sz w:val="24"/>
                <w:szCs w:val="24"/>
              </w:rPr>
              <w:lastRenderedPageBreak/>
              <w:t>Classical Meaning of Art</w:t>
            </w:r>
          </w:p>
          <w:p w:rsidR="00E44BDC" w:rsidRDefault="00E44BDC" w:rsidP="002009CB">
            <w:pPr>
              <w:pStyle w:val="ListParagraph"/>
              <w:spacing w:before="100" w:beforeAutospacing="1" w:after="100" w:afterAutospacing="1" w:line="360" w:lineRule="auto"/>
              <w:ind w:left="480"/>
              <w:jc w:val="both"/>
            </w:pPr>
            <w:r w:rsidRPr="00D41061">
              <w:rPr>
                <w:rFonts w:ascii="Times New Roman" w:eastAsia="Times New Roman" w:hAnsi="Times New Roman" w:cs="Times New Roman"/>
                <w:color w:val="000000"/>
                <w:sz w:val="24"/>
                <w:szCs w:val="24"/>
              </w:rPr>
              <w:t>The original classical definition - derived from the Latin word "ar</w:t>
            </w:r>
            <w:r>
              <w:rPr>
                <w:rFonts w:ascii="Times New Roman" w:eastAsia="Times New Roman" w:hAnsi="Times New Roman" w:cs="Times New Roman"/>
                <w:color w:val="000000"/>
                <w:sz w:val="24"/>
                <w:szCs w:val="24"/>
              </w:rPr>
              <w:t>t</w:t>
            </w:r>
            <w:r w:rsidRPr="00D41061">
              <w:rPr>
                <w:rFonts w:ascii="Times New Roman" w:eastAsia="Times New Roman" w:hAnsi="Times New Roman" w:cs="Times New Roman"/>
                <w:color w:val="000000"/>
                <w:sz w:val="24"/>
                <w:szCs w:val="24"/>
              </w:rPr>
              <w:t>s" (meaning "skill" or "craft") - is a useful starting point. This broad approach leads to art being defined as "the product of a body of knowledge, most often using a set of skills." Thus, Renaissance painters and sculptors were viewed merely as highly skilled artisans (interior decorators). No wonder Leonardo Da Vinci and Michelangelo went to such efforts to elevate the status of artists (and by implication art itself) onto a more intellectual plane.</w:t>
            </w:r>
            <w:r>
              <w:t xml:space="preserve"> </w:t>
            </w:r>
          </w:p>
          <w:p w:rsidR="00E44BDC" w:rsidRPr="00CC5386"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CC5386">
              <w:rPr>
                <w:rFonts w:ascii="Times New Roman" w:eastAsia="Times New Roman" w:hAnsi="Times New Roman" w:cs="Times New Roman"/>
                <w:b/>
                <w:color w:val="000000"/>
                <w:sz w:val="24"/>
                <w:szCs w:val="24"/>
              </w:rPr>
              <w:t>Post-Renaissance Meaning of Art</w:t>
            </w:r>
          </w:p>
          <w:p w:rsidR="00E44BDC" w:rsidRPr="00CC5386"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720AA8">
              <w:rPr>
                <w:rFonts w:ascii="Times New Roman" w:eastAsia="Times New Roman" w:hAnsi="Times New Roman" w:cs="Times New Roman"/>
                <w:color w:val="000000"/>
                <w:sz w:val="24"/>
                <w:szCs w:val="24"/>
              </w:rPr>
              <w:t>The emergence of the great European academies of art reflected the gradual upgrading of the subject. New and enlightened branches of philosophy also contributed to this change of image. By the mi</w:t>
            </w:r>
            <w:r w:rsidR="00E77A96">
              <w:rPr>
                <w:rFonts w:ascii="Times New Roman" w:eastAsia="Times New Roman" w:hAnsi="Times New Roman" w:cs="Times New Roman"/>
                <w:color w:val="000000"/>
                <w:sz w:val="24"/>
                <w:szCs w:val="24"/>
              </w:rPr>
              <w:t>d-18</w:t>
            </w:r>
            <w:r w:rsidR="00E77A96" w:rsidRPr="00E77A96">
              <w:rPr>
                <w:rFonts w:ascii="Times New Roman" w:eastAsia="Times New Roman" w:hAnsi="Times New Roman" w:cs="Times New Roman"/>
                <w:color w:val="000000"/>
                <w:sz w:val="24"/>
                <w:szCs w:val="24"/>
                <w:vertAlign w:val="superscript"/>
              </w:rPr>
              <w:t>th</w:t>
            </w:r>
            <w:r w:rsidRPr="00720AA8">
              <w:rPr>
                <w:rFonts w:ascii="Times New Roman" w:eastAsia="Times New Roman" w:hAnsi="Times New Roman" w:cs="Times New Roman"/>
                <w:color w:val="000000"/>
                <w:sz w:val="24"/>
                <w:szCs w:val="24"/>
              </w:rPr>
              <w:t xml:space="preserve"> century, the mere demonstration of technical skills was</w:t>
            </w:r>
            <w:r>
              <w:rPr>
                <w:rFonts w:ascii="Times New Roman" w:eastAsia="Times New Roman" w:hAnsi="Times New Roman" w:cs="Times New Roman"/>
                <w:color w:val="000000"/>
                <w:sz w:val="24"/>
                <w:szCs w:val="24"/>
              </w:rPr>
              <w:t xml:space="preserve"> insufficient to qualify, as art-</w:t>
            </w:r>
            <w:r w:rsidRPr="00720AA8">
              <w:rPr>
                <w:rFonts w:ascii="Times New Roman" w:eastAsia="Times New Roman" w:hAnsi="Times New Roman" w:cs="Times New Roman"/>
                <w:color w:val="000000"/>
                <w:sz w:val="24"/>
                <w:szCs w:val="24"/>
              </w:rPr>
              <w:t xml:space="preserve">it now </w:t>
            </w:r>
            <w:r>
              <w:rPr>
                <w:rFonts w:ascii="Times New Roman" w:eastAsia="Times New Roman" w:hAnsi="Times New Roman" w:cs="Times New Roman"/>
                <w:color w:val="000000"/>
                <w:sz w:val="24"/>
                <w:szCs w:val="24"/>
              </w:rPr>
              <w:t>needed an "aesthetic" component-</w:t>
            </w:r>
            <w:r w:rsidRPr="00720AA8">
              <w:rPr>
                <w:rFonts w:ascii="Times New Roman" w:eastAsia="Times New Roman" w:hAnsi="Times New Roman" w:cs="Times New Roman"/>
                <w:color w:val="000000"/>
                <w:sz w:val="24"/>
                <w:szCs w:val="24"/>
              </w:rPr>
              <w:t>it had to be</w:t>
            </w:r>
            <w:r>
              <w:rPr>
                <w:rFonts w:ascii="Times New Roman" w:eastAsia="Times New Roman" w:hAnsi="Times New Roman" w:cs="Times New Roman"/>
                <w:color w:val="000000"/>
                <w:sz w:val="24"/>
                <w:szCs w:val="24"/>
              </w:rPr>
              <w:t xml:space="preserve"> seen as something "beautiful." </w:t>
            </w:r>
            <w:r w:rsidRPr="00CC5386">
              <w:rPr>
                <w:rFonts w:ascii="Times New Roman" w:eastAsia="Times New Roman" w:hAnsi="Times New Roman" w:cs="Times New Roman"/>
                <w:color w:val="000000"/>
                <w:sz w:val="24"/>
                <w:szCs w:val="24"/>
              </w:rPr>
              <w:t>At the same time, the concept of "utilitarianism" (functionality or usefulness) was used to distinguish the more noble "fine arts" (art for art's sake), like painting and sculpture, from the lesser forms of "applied art", such as crafts and commercial design work, and the ornamental "decorative arts", like textile design and interior design.</w:t>
            </w:r>
          </w:p>
          <w:p w:rsidR="00E44BDC" w:rsidRDefault="00E77A96" w:rsidP="002009CB">
            <w:pPr>
              <w:pStyle w:val="ListParagraph"/>
              <w:spacing w:before="100" w:beforeAutospacing="1" w:after="100" w:afterAutospacing="1" w:line="360" w:lineRule="auto"/>
              <w:ind w:left="480"/>
              <w:jc w:val="both"/>
            </w:pPr>
            <w:r>
              <w:rPr>
                <w:rFonts w:ascii="Times New Roman" w:eastAsia="Times New Roman" w:hAnsi="Times New Roman" w:cs="Times New Roman"/>
                <w:color w:val="000000"/>
                <w:sz w:val="24"/>
                <w:szCs w:val="24"/>
              </w:rPr>
              <w:t>Thus, by the end of the 19</w:t>
            </w:r>
            <w:r w:rsidRPr="00E77A96">
              <w:rPr>
                <w:rFonts w:ascii="Times New Roman" w:eastAsia="Times New Roman" w:hAnsi="Times New Roman" w:cs="Times New Roman"/>
                <w:color w:val="000000"/>
                <w:sz w:val="24"/>
                <w:szCs w:val="24"/>
                <w:vertAlign w:val="superscript"/>
              </w:rPr>
              <w:t>th</w:t>
            </w:r>
            <w:r w:rsidR="00E44BDC" w:rsidRPr="00720AA8">
              <w:rPr>
                <w:rFonts w:ascii="Times New Roman" w:eastAsia="Times New Roman" w:hAnsi="Times New Roman" w:cs="Times New Roman"/>
                <w:color w:val="000000"/>
                <w:sz w:val="24"/>
                <w:szCs w:val="24"/>
              </w:rPr>
              <w:t xml:space="preserve"> century, art was separated into at least two broad categories</w:t>
            </w:r>
            <w:r w:rsidR="00E44BDC">
              <w:rPr>
                <w:rFonts w:ascii="Times New Roman" w:eastAsia="Times New Roman" w:hAnsi="Times New Roman" w:cs="Times New Roman"/>
                <w:color w:val="000000"/>
                <w:sz w:val="24"/>
                <w:szCs w:val="24"/>
              </w:rPr>
              <w:t>: namely, fine art and the rest-</w:t>
            </w:r>
            <w:r w:rsidR="00E44BDC" w:rsidRPr="00720AA8">
              <w:rPr>
                <w:rFonts w:ascii="Times New Roman" w:eastAsia="Times New Roman" w:hAnsi="Times New Roman" w:cs="Times New Roman"/>
                <w:color w:val="000000"/>
                <w:sz w:val="24"/>
                <w:szCs w:val="24"/>
              </w:rPr>
              <w:t>a situation that reflected the cultural snobbery and moral standards of the European establishment. Furthermore, despite some erosion of faith in the aesthetic st</w:t>
            </w:r>
            <w:r w:rsidR="00E44BDC">
              <w:rPr>
                <w:rFonts w:ascii="Times New Roman" w:eastAsia="Times New Roman" w:hAnsi="Times New Roman" w:cs="Times New Roman"/>
                <w:color w:val="000000"/>
                <w:sz w:val="24"/>
                <w:szCs w:val="24"/>
              </w:rPr>
              <w:t>andards of Renaissance ideology-</w:t>
            </w:r>
            <w:r w:rsidR="00E44BDC" w:rsidRPr="00720AA8">
              <w:rPr>
                <w:rFonts w:ascii="Times New Roman" w:eastAsia="Times New Roman" w:hAnsi="Times New Roman" w:cs="Times New Roman"/>
                <w:color w:val="000000"/>
                <w:sz w:val="24"/>
                <w:szCs w:val="24"/>
              </w:rPr>
              <w:t>which remained a powerful influence t</w:t>
            </w:r>
            <w:r w:rsidR="00E44BDC">
              <w:rPr>
                <w:rFonts w:ascii="Times New Roman" w:eastAsia="Times New Roman" w:hAnsi="Times New Roman" w:cs="Times New Roman"/>
                <w:color w:val="000000"/>
                <w:sz w:val="24"/>
                <w:szCs w:val="24"/>
              </w:rPr>
              <w:t>hroughout the world of fine art-</w:t>
            </w:r>
            <w:r w:rsidR="00E44BDC" w:rsidRPr="00720AA8">
              <w:rPr>
                <w:rFonts w:ascii="Times New Roman" w:eastAsia="Times New Roman" w:hAnsi="Times New Roman" w:cs="Times New Roman"/>
                <w:color w:val="000000"/>
                <w:sz w:val="24"/>
                <w:szCs w:val="24"/>
              </w:rPr>
              <w:t>even painting and sculpture, had to conform to certain aesthetic rules in order to be considered "true art".</w:t>
            </w:r>
            <w:r w:rsidR="00E44BDC">
              <w:t xml:space="preserve"> </w:t>
            </w:r>
          </w:p>
          <w:p w:rsidR="00E44BDC" w:rsidRPr="00CC5386"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CC5386">
              <w:rPr>
                <w:rFonts w:ascii="Times New Roman" w:eastAsia="Times New Roman" w:hAnsi="Times New Roman" w:cs="Times New Roman"/>
                <w:b/>
                <w:color w:val="000000"/>
                <w:sz w:val="24"/>
                <w:szCs w:val="24"/>
              </w:rPr>
              <w:t>Mean</w:t>
            </w:r>
            <w:r w:rsidR="002A5C5A">
              <w:rPr>
                <w:rFonts w:ascii="Times New Roman" w:eastAsia="Times New Roman" w:hAnsi="Times New Roman" w:cs="Times New Roman"/>
                <w:b/>
                <w:color w:val="000000"/>
                <w:sz w:val="24"/>
                <w:szCs w:val="24"/>
              </w:rPr>
              <w:t>ing of Art During the Early 20</w:t>
            </w:r>
            <w:r w:rsidR="002A5C5A" w:rsidRPr="002A5C5A">
              <w:rPr>
                <w:rFonts w:ascii="Times New Roman" w:eastAsia="Times New Roman" w:hAnsi="Times New Roman" w:cs="Times New Roman"/>
                <w:b/>
                <w:color w:val="000000"/>
                <w:sz w:val="24"/>
                <w:szCs w:val="24"/>
                <w:vertAlign w:val="superscript"/>
              </w:rPr>
              <w:t>th</w:t>
            </w:r>
            <w:r w:rsidRPr="00CC5386">
              <w:rPr>
                <w:rFonts w:ascii="Times New Roman" w:eastAsia="Times New Roman" w:hAnsi="Times New Roman" w:cs="Times New Roman"/>
                <w:b/>
                <w:color w:val="000000"/>
                <w:sz w:val="24"/>
                <w:szCs w:val="24"/>
              </w:rPr>
              <w:t xml:space="preserve"> Century</w:t>
            </w: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CC5386">
              <w:rPr>
                <w:rFonts w:ascii="Times New Roman" w:eastAsia="Times New Roman" w:hAnsi="Times New Roman" w:cs="Times New Roman"/>
                <w:color w:val="000000"/>
                <w:sz w:val="24"/>
                <w:szCs w:val="24"/>
              </w:rPr>
              <w:t>Then</w:t>
            </w:r>
            <w:r>
              <w:rPr>
                <w:rFonts w:ascii="Times New Roman" w:eastAsia="Times New Roman" w:hAnsi="Times New Roman" w:cs="Times New Roman"/>
                <w:color w:val="000000"/>
                <w:sz w:val="24"/>
                <w:szCs w:val="24"/>
              </w:rPr>
              <w:t>,</w:t>
            </w:r>
            <w:r w:rsidRPr="00CC5386">
              <w:rPr>
                <w:rFonts w:ascii="Times New Roman" w:eastAsia="Times New Roman" w:hAnsi="Times New Roman" w:cs="Times New Roman"/>
                <w:color w:val="000000"/>
                <w:sz w:val="24"/>
                <w:szCs w:val="24"/>
              </w:rPr>
              <w:t xml:space="preserve"> Cubism (1907-14) c</w:t>
            </w:r>
            <w:r>
              <w:rPr>
                <w:rFonts w:ascii="Times New Roman" w:eastAsia="Times New Roman" w:hAnsi="Times New Roman" w:cs="Times New Roman"/>
                <w:color w:val="000000"/>
                <w:sz w:val="24"/>
                <w:szCs w:val="24"/>
              </w:rPr>
              <w:t>a</w:t>
            </w:r>
            <w:r w:rsidRPr="00CC5386">
              <w:rPr>
                <w:rFonts w:ascii="Times New Roman" w:eastAsia="Times New Roman" w:hAnsi="Times New Roman" w:cs="Times New Roman"/>
                <w:color w:val="000000"/>
                <w:sz w:val="24"/>
                <w:szCs w:val="24"/>
              </w:rPr>
              <w:t xml:space="preserve">me, which rocked the fine arts establishment, to its foundations. Not simply because Picasso introduced a non-naturalistic branch of painting and sculpture, but because it shattered the monotheistic Renaissance approach to how art related to the world around it. Thus, Cubism's main contribution was to act as a sort of catalyst for a host of new movements that greatly expanded the theory and practice of art, such as Suprematism, Constructivism, Dada, Neo-Plasticism, Surrealism and Conceptualism, as well as various realist styles, such as Social and Socialist Realism. </w:t>
            </w: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p>
          <w:p w:rsidR="00E44BDC" w:rsidRPr="00BE6843"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CC5386">
              <w:rPr>
                <w:rFonts w:ascii="Times New Roman" w:eastAsia="Times New Roman" w:hAnsi="Times New Roman" w:cs="Times New Roman"/>
                <w:color w:val="000000"/>
                <w:sz w:val="24"/>
                <w:szCs w:val="24"/>
              </w:rPr>
              <w:t>In practice, this proliferation of new styles and artistic techniques led to a new broadening of the meaning and definition of art. In its escape</w:t>
            </w:r>
            <w:r>
              <w:rPr>
                <w:rFonts w:ascii="Times New Roman" w:eastAsia="Times New Roman" w:hAnsi="Times New Roman" w:cs="Times New Roman"/>
                <w:color w:val="000000"/>
                <w:sz w:val="24"/>
                <w:szCs w:val="24"/>
              </w:rPr>
              <w:t>,</w:t>
            </w:r>
            <w:r w:rsidRPr="00CC5386">
              <w:rPr>
                <w:rFonts w:ascii="Times New Roman" w:eastAsia="Times New Roman" w:hAnsi="Times New Roman" w:cs="Times New Roman"/>
                <w:color w:val="000000"/>
                <w:sz w:val="24"/>
                <w:szCs w:val="24"/>
              </w:rPr>
              <w:t xml:space="preserve"> from its "Renaissance straitjacket", and all the associated rul</w:t>
            </w:r>
            <w:r>
              <w:rPr>
                <w:rFonts w:ascii="Times New Roman" w:eastAsia="Times New Roman" w:hAnsi="Times New Roman" w:cs="Times New Roman"/>
                <w:color w:val="000000"/>
                <w:sz w:val="24"/>
                <w:szCs w:val="24"/>
              </w:rPr>
              <w:t xml:space="preserve">es concerning </w:t>
            </w:r>
            <w:r>
              <w:rPr>
                <w:rFonts w:ascii="Times New Roman" w:eastAsia="Times New Roman" w:hAnsi="Times New Roman" w:cs="Times New Roman"/>
                <w:color w:val="000000"/>
                <w:sz w:val="24"/>
                <w:szCs w:val="24"/>
              </w:rPr>
              <w:lastRenderedPageBreak/>
              <w:t>"objectivity" (</w:t>
            </w:r>
            <w:r w:rsidRPr="00CC5386">
              <w:rPr>
                <w:rFonts w:ascii="Times New Roman" w:eastAsia="Times New Roman" w:hAnsi="Times New Roman" w:cs="Times New Roman"/>
                <w:color w:val="000000"/>
                <w:sz w:val="24"/>
                <w:szCs w:val="24"/>
              </w:rPr>
              <w:t xml:space="preserve">on perspective, useable materials, content, composition, and so on), fine art now boasted a significant element of "subjectivity". Artists suddenly found themselves with far greater freedom to create paintings and sculpture according to their own subjective values. </w:t>
            </w:r>
            <w:r w:rsidRPr="00BE6843">
              <w:rPr>
                <w:rFonts w:ascii="Times New Roman" w:eastAsia="Times New Roman" w:hAnsi="Times New Roman" w:cs="Times New Roman"/>
                <w:color w:val="000000"/>
                <w:sz w:val="24"/>
                <w:szCs w:val="24"/>
              </w:rPr>
              <w:t>In fact, one might say that from this point "art" started to become "indefinable". The decorative and applied arts underwent a similar transformation due to the availability of a vastly increased range of commercial products. However, the resultant increase in the number of associated design and crafts disciplines did not have any significant impact on the definition and meaning of art as a whole.</w:t>
            </w:r>
            <w:r>
              <w:t xml:space="preserve"> </w:t>
            </w:r>
          </w:p>
          <w:p w:rsidR="00E44BDC" w:rsidRDefault="00E44BDC" w:rsidP="002009CB">
            <w:pPr>
              <w:pStyle w:val="ListParagraph"/>
              <w:spacing w:before="100" w:beforeAutospacing="1" w:after="100" w:afterAutospacing="1" w:line="360" w:lineRule="auto"/>
              <w:ind w:left="480"/>
              <w:jc w:val="both"/>
            </w:pPr>
          </w:p>
          <w:p w:rsidR="00E44BDC" w:rsidRPr="00B66BBF"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B66BBF">
              <w:rPr>
                <w:rFonts w:ascii="Times New Roman" w:eastAsia="Times New Roman" w:hAnsi="Times New Roman" w:cs="Times New Roman"/>
                <w:b/>
                <w:color w:val="000000"/>
                <w:sz w:val="24"/>
                <w:szCs w:val="24"/>
              </w:rPr>
              <w:t>Meaning of Art Post-World War II</w:t>
            </w:r>
          </w:p>
          <w:p w:rsidR="00E44BDC" w:rsidRDefault="00E44BDC" w:rsidP="002009CB">
            <w:pPr>
              <w:pStyle w:val="ListParagraph"/>
              <w:spacing w:before="100" w:beforeAutospacing="1" w:after="100" w:afterAutospacing="1" w:line="360" w:lineRule="auto"/>
              <w:ind w:left="480"/>
              <w:jc w:val="both"/>
            </w:pPr>
            <w:r w:rsidRPr="00B66BBF">
              <w:rPr>
                <w:rFonts w:ascii="Times New Roman" w:eastAsia="Times New Roman" w:hAnsi="Times New Roman" w:cs="Times New Roman"/>
                <w:color w:val="000000"/>
                <w:sz w:val="24"/>
                <w:szCs w:val="24"/>
              </w:rPr>
              <w:t>The cataclysm of WWII led to the demise of Paris as the capital of world art, and its replacement by New York. This new American orientation encouraged art to become more of a commercial product, and loosen its connection with existi</w:t>
            </w:r>
            <w:r>
              <w:rPr>
                <w:rFonts w:ascii="Times New Roman" w:eastAsia="Times New Roman" w:hAnsi="Times New Roman" w:cs="Times New Roman"/>
                <w:color w:val="000000"/>
                <w:sz w:val="24"/>
                <w:szCs w:val="24"/>
              </w:rPr>
              <w:t xml:space="preserve">ng traditions of aestheticism </w:t>
            </w:r>
            <w:r w:rsidRPr="00B66BBF">
              <w:rPr>
                <w:rFonts w:ascii="Times New Roman" w:eastAsia="Times New Roman" w:hAnsi="Times New Roman" w:cs="Times New Roman"/>
                <w:color w:val="000000"/>
                <w:sz w:val="24"/>
                <w:szCs w:val="24"/>
              </w:rPr>
              <w:t xml:space="preserve">a trend furthered by the emergence of Abstract Expressionism, Pop-Art, and the activities of the new breed of celebrity artists like Andy Warhol. The status of "art" elevated </w:t>
            </w:r>
            <w:r>
              <w:rPr>
                <w:rFonts w:ascii="Times New Roman" w:eastAsia="Times New Roman" w:hAnsi="Times New Roman" w:cs="Times New Roman"/>
                <w:color w:val="000000"/>
                <w:sz w:val="24"/>
                <w:szCs w:val="24"/>
              </w:rPr>
              <w:t>to consider a</w:t>
            </w:r>
            <w:r w:rsidRPr="00B66BBF">
              <w:rPr>
                <w:rFonts w:ascii="Times New Roman" w:eastAsia="Times New Roman" w:hAnsi="Times New Roman" w:cs="Times New Roman"/>
                <w:color w:val="000000"/>
                <w:sz w:val="24"/>
                <w:szCs w:val="24"/>
              </w:rPr>
              <w:t>ll of a sudden, even the most mundane items and concepts. Under the influence of this populist approach, conceptualists introduced new art forms, like assemblage, installation, video and performance. In due course, graffiti added its own mark, as did numerous styles of reinterpretation, like Neo-Dada, Neo-Expressionism, and Neo-Pop, to name but three. Schools and colleges of art throughout the world dutifully preached the new polytheism, adding further fuel to the bonfire of Renaissance art traditions.</w:t>
            </w:r>
            <w:r>
              <w:t xml:space="preserve"> </w:t>
            </w:r>
          </w:p>
          <w:p w:rsidR="00E44BDC" w:rsidRDefault="00E44BDC" w:rsidP="002009CB">
            <w:pPr>
              <w:pStyle w:val="ListParagraph"/>
              <w:spacing w:before="100" w:beforeAutospacing="1" w:after="100" w:afterAutospacing="1" w:line="360" w:lineRule="auto"/>
              <w:ind w:left="480"/>
              <w:jc w:val="both"/>
            </w:pPr>
          </w:p>
          <w:p w:rsidR="00E44BDC" w:rsidRPr="00E146C5"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E146C5">
              <w:rPr>
                <w:rFonts w:ascii="Times New Roman" w:eastAsia="Times New Roman" w:hAnsi="Times New Roman" w:cs="Times New Roman"/>
                <w:b/>
                <w:color w:val="000000"/>
                <w:sz w:val="24"/>
                <w:szCs w:val="24"/>
              </w:rPr>
              <w:t>Postmodernism and the Meaning of Art</w:t>
            </w:r>
          </w:p>
          <w:p w:rsidR="00E44BDC" w:rsidRDefault="00E44BDC" w:rsidP="002009CB">
            <w:pPr>
              <w:pStyle w:val="ListParagraph"/>
              <w:spacing w:before="100" w:beforeAutospacing="1" w:after="100" w:afterAutospacing="1" w:line="360" w:lineRule="auto"/>
              <w:ind w:left="480"/>
              <w:jc w:val="both"/>
            </w:pPr>
            <w:r w:rsidRPr="00E146C5">
              <w:rPr>
                <w:rFonts w:ascii="Times New Roman" w:eastAsia="Times New Roman" w:hAnsi="Times New Roman" w:cs="Times New Roman"/>
                <w:color w:val="000000"/>
                <w:sz w:val="24"/>
                <w:szCs w:val="24"/>
              </w:rPr>
              <w:t>The redefinition of art during th</w:t>
            </w:r>
            <w:r>
              <w:rPr>
                <w:rFonts w:ascii="Times New Roman" w:eastAsia="Times New Roman" w:hAnsi="Times New Roman" w:cs="Times New Roman"/>
                <w:color w:val="000000"/>
                <w:sz w:val="24"/>
                <w:szCs w:val="24"/>
              </w:rPr>
              <w:t>e last three decades of the 20</w:t>
            </w:r>
            <w:r w:rsidRPr="00E146C5">
              <w:rPr>
                <w:rFonts w:ascii="Times New Roman" w:eastAsia="Times New Roman" w:hAnsi="Times New Roman" w:cs="Times New Roman"/>
                <w:color w:val="000000"/>
                <w:sz w:val="24"/>
                <w:szCs w:val="24"/>
                <w:vertAlign w:val="superscript"/>
              </w:rPr>
              <w:t>th</w:t>
            </w:r>
            <w:r w:rsidRPr="00E146C5">
              <w:rPr>
                <w:rFonts w:ascii="Times New Roman" w:eastAsia="Times New Roman" w:hAnsi="Times New Roman" w:cs="Times New Roman"/>
                <w:color w:val="000000"/>
                <w:sz w:val="24"/>
                <w:szCs w:val="24"/>
              </w:rPr>
              <w:t xml:space="preserve"> century has been lent added intellectual weight by theorists of the postmodernist movement. According to the postmodern, the focus has shifted from artistic skill to the "meaning" of the work produced. In addition, "how" a work is "experienced" by spectators has become a critical component in its aesthetic value. The phenomenal success of contemporary artists like Damien Hirst, as well as Gilbert and George, is clear evidence in support of this view.</w:t>
            </w:r>
            <w:r>
              <w:t xml:space="preserve"> </w:t>
            </w:r>
          </w:p>
          <w:p w:rsidR="00E44BDC" w:rsidRDefault="00E44BDC" w:rsidP="002009CB">
            <w:pPr>
              <w:pStyle w:val="ListParagraph"/>
              <w:spacing w:before="100" w:beforeAutospacing="1" w:after="100" w:afterAutospacing="1" w:line="360" w:lineRule="auto"/>
              <w:ind w:left="480"/>
              <w:jc w:val="both"/>
            </w:pPr>
          </w:p>
          <w:p w:rsidR="00E44BDC" w:rsidRDefault="00E44BDC" w:rsidP="002009CB">
            <w:pPr>
              <w:pStyle w:val="ListParagraph"/>
              <w:spacing w:before="100" w:beforeAutospacing="1" w:after="100" w:afterAutospacing="1" w:line="360" w:lineRule="auto"/>
              <w:ind w:left="480"/>
              <w:jc w:val="both"/>
            </w:pPr>
          </w:p>
          <w:p w:rsidR="00E44BDC" w:rsidRDefault="00E44BDC" w:rsidP="002009CB">
            <w:pPr>
              <w:pStyle w:val="ListParagraph"/>
              <w:spacing w:before="100" w:beforeAutospacing="1" w:after="100" w:afterAutospacing="1" w:line="360" w:lineRule="auto"/>
              <w:ind w:left="480"/>
              <w:jc w:val="both"/>
            </w:pPr>
          </w:p>
          <w:p w:rsidR="00E44BDC" w:rsidRPr="00E146C5"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E146C5">
              <w:rPr>
                <w:rFonts w:ascii="Times New Roman" w:eastAsia="Times New Roman" w:hAnsi="Times New Roman" w:cs="Times New Roman"/>
                <w:b/>
                <w:color w:val="000000"/>
                <w:sz w:val="24"/>
                <w:szCs w:val="24"/>
              </w:rPr>
              <w:t>A Working Definition of Art</w:t>
            </w:r>
          </w:p>
          <w:p w:rsidR="00E44BDC" w:rsidRPr="00E146C5" w:rsidRDefault="00E44BDC" w:rsidP="002009CB">
            <w:pPr>
              <w:pStyle w:val="ListParagraph"/>
              <w:spacing w:before="100" w:beforeAutospacing="1" w:after="100" w:afterAutospacing="1" w:line="360" w:lineRule="auto"/>
              <w:ind w:left="480"/>
              <w:jc w:val="both"/>
              <w:rPr>
                <w:rFonts w:ascii="Times New Roman" w:eastAsia="Times New Roman" w:hAnsi="Times New Roman" w:cs="Times New Roman"/>
                <w:color w:val="000000"/>
                <w:sz w:val="24"/>
                <w:szCs w:val="24"/>
              </w:rPr>
            </w:pPr>
            <w:r w:rsidRPr="00E146C5">
              <w:rPr>
                <w:rFonts w:ascii="Times New Roman" w:eastAsia="Times New Roman" w:hAnsi="Times New Roman" w:cs="Times New Roman"/>
                <w:color w:val="000000"/>
                <w:sz w:val="24"/>
                <w:szCs w:val="24"/>
              </w:rPr>
              <w:t>In light of this historical development in the meaning of "art", one can perhaps make a crude attempt at a "workin</w:t>
            </w:r>
            <w:r>
              <w:rPr>
                <w:rFonts w:ascii="Times New Roman" w:eastAsia="Times New Roman" w:hAnsi="Times New Roman" w:cs="Times New Roman"/>
                <w:color w:val="000000"/>
                <w:sz w:val="24"/>
                <w:szCs w:val="24"/>
              </w:rPr>
              <w:t xml:space="preserve">g" definition of the subject: </w:t>
            </w:r>
            <w:r w:rsidRPr="00E146C5">
              <w:rPr>
                <w:rFonts w:ascii="Times New Roman" w:eastAsia="Times New Roman" w:hAnsi="Times New Roman" w:cs="Times New Roman"/>
                <w:color w:val="000000"/>
                <w:sz w:val="24"/>
                <w:szCs w:val="24"/>
              </w:rPr>
              <w:t xml:space="preserve">Art is created when an artist creates a beautiful object, or produces a </w:t>
            </w:r>
            <w:r w:rsidRPr="00E146C5">
              <w:rPr>
                <w:rFonts w:ascii="Times New Roman" w:eastAsia="Times New Roman" w:hAnsi="Times New Roman" w:cs="Times New Roman"/>
                <w:color w:val="000000"/>
                <w:sz w:val="24"/>
                <w:szCs w:val="24"/>
              </w:rPr>
              <w:lastRenderedPageBreak/>
              <w:t>stimulating experience that is considered by his audience to have artistic merit.</w:t>
            </w:r>
          </w:p>
          <w:p w:rsidR="00E44BDC" w:rsidRDefault="00E44BDC" w:rsidP="002009CB">
            <w:pPr>
              <w:pStyle w:val="ListParagraph"/>
              <w:spacing w:before="100" w:beforeAutospacing="1" w:after="100" w:afterAutospacing="1" w:line="360" w:lineRule="auto"/>
              <w:ind w:left="480"/>
              <w:jc w:val="both"/>
            </w:pPr>
            <w:r w:rsidRPr="00E146C5">
              <w:rPr>
                <w:rFonts w:ascii="Times New Roman" w:eastAsia="Times New Roman" w:hAnsi="Times New Roman" w:cs="Times New Roman"/>
                <w:color w:val="000000"/>
                <w:sz w:val="24"/>
                <w:szCs w:val="24"/>
              </w:rPr>
              <w:t>This is simply a "working" definition: broad enough to encompass most forms of contemporary art, but narrow enough to exclude "events" whose "artistic" content falls below accepted levels. In addition, please note that the word "artist" is included to allow for the context of the work; the word "beautiful" is included to reflect the need for some "aesthetic" value; while the phrase "that is considered by his audience to have artistic merit" is included to reflect the need for some basic acceptance of the artist's efforts.</w:t>
            </w:r>
            <w:r>
              <w:t xml:space="preserve"> </w:t>
            </w:r>
          </w:p>
          <w:p w:rsidR="00E44BDC" w:rsidRPr="00130B18" w:rsidRDefault="00E44BDC" w:rsidP="002009CB">
            <w:pPr>
              <w:pStyle w:val="ListParagraph"/>
              <w:numPr>
                <w:ilvl w:val="1"/>
                <w:numId w:val="1"/>
              </w:numPr>
              <w:spacing w:before="100" w:beforeAutospacing="1" w:after="100" w:afterAutospacing="1" w:line="360" w:lineRule="auto"/>
              <w:ind w:left="1110" w:firstLine="30"/>
              <w:jc w:val="both"/>
              <w:rPr>
                <w:rFonts w:ascii="Times New Roman" w:eastAsia="Times New Roman" w:hAnsi="Times New Roman" w:cs="Times New Roman"/>
                <w:b/>
                <w:color w:val="000000"/>
                <w:sz w:val="24"/>
                <w:szCs w:val="24"/>
              </w:rPr>
            </w:pPr>
            <w:r w:rsidRPr="00130B18">
              <w:rPr>
                <w:rFonts w:ascii="Times New Roman" w:eastAsia="Times New Roman" w:hAnsi="Times New Roman" w:cs="Times New Roman"/>
                <w:color w:val="000000"/>
                <w:sz w:val="24"/>
                <w:szCs w:val="24"/>
              </w:rPr>
              <w:t xml:space="preserve"> </w:t>
            </w:r>
            <w:r w:rsidRPr="00130B18">
              <w:rPr>
                <w:rFonts w:ascii="Times New Roman" w:eastAsia="Times New Roman" w:hAnsi="Times New Roman" w:cs="Times New Roman"/>
                <w:b/>
                <w:color w:val="000000"/>
                <w:sz w:val="24"/>
                <w:szCs w:val="24"/>
              </w:rPr>
              <w:t xml:space="preserve">The Classification of Art </w:t>
            </w:r>
          </w:p>
          <w:p w:rsidR="00E44BDC" w:rsidRDefault="00E44BDC" w:rsidP="002009CB">
            <w:pPr>
              <w:pStyle w:val="ListParagraph"/>
              <w:spacing w:before="100" w:beforeAutospacing="1" w:after="100" w:afterAutospacing="1" w:line="360" w:lineRule="auto"/>
              <w:ind w:left="510"/>
              <w:jc w:val="both"/>
            </w:pPr>
            <w:r w:rsidRPr="00130B18">
              <w:rPr>
                <w:rFonts w:ascii="Times New Roman" w:eastAsia="Times New Roman" w:hAnsi="Times New Roman" w:cs="Times New Roman"/>
                <w:color w:val="000000"/>
                <w:sz w:val="24"/>
                <w:szCs w:val="24"/>
              </w:rPr>
              <w:t>Traditional and contemporary art encompasses activities as diverse as</w:t>
            </w:r>
            <w:r>
              <w:rPr>
                <w:rFonts w:ascii="Times New Roman" w:eastAsia="Times New Roman" w:hAnsi="Times New Roman" w:cs="Times New Roman"/>
                <w:color w:val="000000"/>
                <w:sz w:val="24"/>
                <w:szCs w:val="24"/>
              </w:rPr>
              <w:t xml:space="preserve"> </w:t>
            </w:r>
            <w:r w:rsidRPr="00130B18">
              <w:rPr>
                <w:rFonts w:ascii="Times New Roman" w:eastAsia="Times New Roman" w:hAnsi="Times New Roman" w:cs="Times New Roman"/>
                <w:color w:val="000000"/>
                <w:sz w:val="24"/>
                <w:szCs w:val="24"/>
              </w:rPr>
              <w:t>Architecture, music, opera, theatre, dance, painting, sculpture, illustration, drawing, cartoons, printmaking, ceramics, stained glass, photography, installation,</w:t>
            </w:r>
            <w:r>
              <w:rPr>
                <w:rFonts w:ascii="Times New Roman" w:eastAsia="Times New Roman" w:hAnsi="Times New Roman" w:cs="Times New Roman"/>
                <w:color w:val="000000"/>
                <w:sz w:val="24"/>
                <w:szCs w:val="24"/>
              </w:rPr>
              <w:t xml:space="preserve"> video, film and cinematography.</w:t>
            </w:r>
            <w:r w:rsidRPr="00130B18">
              <w:rPr>
                <w:rFonts w:ascii="Times New Roman" w:eastAsia="Times New Roman" w:hAnsi="Times New Roman" w:cs="Times New Roman"/>
                <w:color w:val="000000"/>
                <w:sz w:val="24"/>
                <w:szCs w:val="24"/>
              </w:rPr>
              <w:t xml:space="preserve"> All these activities are commonly referred</w:t>
            </w:r>
            <w:r>
              <w:rPr>
                <w:rFonts w:ascii="Times New Roman" w:eastAsia="Times New Roman" w:hAnsi="Times New Roman" w:cs="Times New Roman"/>
                <w:color w:val="000000"/>
                <w:sz w:val="24"/>
                <w:szCs w:val="24"/>
              </w:rPr>
              <w:t>,</w:t>
            </w:r>
            <w:r w:rsidRPr="00130B18">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as "the Arts" and commonly</w:t>
            </w:r>
            <w:r w:rsidRPr="00130B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130B18">
              <w:rPr>
                <w:rFonts w:ascii="Times New Roman" w:eastAsia="Times New Roman" w:hAnsi="Times New Roman" w:cs="Times New Roman"/>
                <w:color w:val="000000"/>
                <w:sz w:val="24"/>
                <w:szCs w:val="24"/>
              </w:rPr>
              <w:t>lassified into several overlapping categories, such as</w:t>
            </w:r>
            <w:r>
              <w:rPr>
                <w:rFonts w:ascii="Times New Roman" w:eastAsia="Times New Roman" w:hAnsi="Times New Roman" w:cs="Times New Roman"/>
                <w:color w:val="000000"/>
                <w:sz w:val="24"/>
                <w:szCs w:val="24"/>
              </w:rPr>
              <w:t xml:space="preserve"> Fine, Visual, Plastic, Decorative, Applied, and P</w:t>
            </w:r>
            <w:r w:rsidRPr="00130B18">
              <w:rPr>
                <w:rFonts w:ascii="Times New Roman" w:eastAsia="Times New Roman" w:hAnsi="Times New Roman" w:cs="Times New Roman"/>
                <w:color w:val="000000"/>
                <w:sz w:val="24"/>
                <w:szCs w:val="24"/>
              </w:rPr>
              <w:t>erforming</w:t>
            </w:r>
            <w:r>
              <w:rPr>
                <w:rFonts w:ascii="Times New Roman" w:eastAsia="Times New Roman" w:hAnsi="Times New Roman" w:cs="Times New Roman"/>
                <w:color w:val="000000"/>
                <w:sz w:val="24"/>
                <w:szCs w:val="24"/>
              </w:rPr>
              <w:t xml:space="preserve"> Arts</w:t>
            </w:r>
            <w:r w:rsidRPr="00130B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However, d</w:t>
            </w:r>
            <w:r w:rsidRPr="00130B18">
              <w:rPr>
                <w:rFonts w:ascii="Times New Roman" w:eastAsia="Times New Roman" w:hAnsi="Times New Roman" w:cs="Times New Roman"/>
                <w:color w:val="000000"/>
                <w:sz w:val="24"/>
                <w:szCs w:val="24"/>
              </w:rPr>
              <w:t>isagreement persists as to the precise composition of these categories, but here is a generally accepted classification.</w:t>
            </w:r>
            <w:r>
              <w:t xml:space="preserve"> </w:t>
            </w:r>
          </w:p>
          <w:p w:rsidR="00E44BDC" w:rsidRPr="00894804"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130B18">
              <w:rPr>
                <w:rFonts w:ascii="Times New Roman" w:eastAsia="Times New Roman" w:hAnsi="Times New Roman" w:cs="Times New Roman"/>
                <w:color w:val="000000"/>
                <w:sz w:val="24"/>
                <w:szCs w:val="24"/>
              </w:rPr>
              <w:t xml:space="preserve"> </w:t>
            </w:r>
            <w:r w:rsidRPr="00894804">
              <w:rPr>
                <w:rFonts w:ascii="Times New Roman" w:eastAsia="Times New Roman" w:hAnsi="Times New Roman" w:cs="Times New Roman"/>
                <w:b/>
                <w:color w:val="000000"/>
                <w:sz w:val="24"/>
                <w:szCs w:val="24"/>
              </w:rPr>
              <w:t>Fine Arts</w:t>
            </w:r>
          </w:p>
          <w:p w:rsidR="00E44BDC" w:rsidRPr="00BE6843"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130B18">
              <w:rPr>
                <w:rFonts w:ascii="Times New Roman" w:eastAsia="Times New Roman" w:hAnsi="Times New Roman" w:cs="Times New Roman"/>
                <w:color w:val="000000"/>
                <w:sz w:val="24"/>
                <w:szCs w:val="24"/>
              </w:rPr>
              <w:t>This category includes those artworks that are created primarily for aesthetic reasons ('art for art's sake') rather than for commercial or functional use. Designed for its uplift</w:t>
            </w:r>
            <w:r>
              <w:rPr>
                <w:rFonts w:ascii="Times New Roman" w:eastAsia="Times New Roman" w:hAnsi="Times New Roman" w:cs="Times New Roman"/>
                <w:color w:val="000000"/>
                <w:sz w:val="24"/>
                <w:szCs w:val="24"/>
              </w:rPr>
              <w:t>ing, life-enhancing qualities, Fine A</w:t>
            </w:r>
            <w:r w:rsidRPr="00130B18">
              <w:rPr>
                <w:rFonts w:ascii="Times New Roman" w:eastAsia="Times New Roman" w:hAnsi="Times New Roman" w:cs="Times New Roman"/>
                <w:color w:val="000000"/>
                <w:sz w:val="24"/>
                <w:szCs w:val="24"/>
              </w:rPr>
              <w:t>rt typically denotes the traditional, Western European 'high arts', such as:</w:t>
            </w:r>
          </w:p>
          <w:p w:rsidR="00E44BDC" w:rsidRPr="00894804" w:rsidRDefault="00E44BDC" w:rsidP="002009CB">
            <w:pPr>
              <w:pStyle w:val="ListParagraph"/>
              <w:numPr>
                <w:ilvl w:val="0"/>
                <w:numId w:val="3"/>
              </w:numPr>
              <w:spacing w:before="100" w:beforeAutospacing="1" w:after="100" w:afterAutospacing="1" w:line="360" w:lineRule="auto"/>
              <w:ind w:hanging="30"/>
              <w:jc w:val="both"/>
              <w:rPr>
                <w:rFonts w:ascii="Times New Roman" w:eastAsia="Times New Roman" w:hAnsi="Times New Roman" w:cs="Times New Roman"/>
                <w:b/>
                <w:color w:val="000000"/>
                <w:sz w:val="24"/>
                <w:szCs w:val="24"/>
              </w:rPr>
            </w:pPr>
            <w:r w:rsidRPr="00894804">
              <w:rPr>
                <w:rFonts w:ascii="Times New Roman" w:eastAsia="Times New Roman" w:hAnsi="Times New Roman" w:cs="Times New Roman"/>
                <w:b/>
                <w:color w:val="000000"/>
                <w:sz w:val="24"/>
                <w:szCs w:val="24"/>
              </w:rPr>
              <w:t>Drawing</w:t>
            </w:r>
          </w:p>
          <w:p w:rsidR="00E44BDC" w:rsidRDefault="00E44BDC" w:rsidP="002009CB">
            <w:pPr>
              <w:spacing w:before="100" w:beforeAutospacing="1" w:after="100" w:afterAutospacing="1"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u</w:t>
            </w:r>
            <w:r w:rsidRPr="00894804">
              <w:rPr>
                <w:rFonts w:ascii="Times New Roman" w:eastAsia="Times New Roman" w:hAnsi="Times New Roman" w:cs="Times New Roman"/>
                <w:color w:val="000000"/>
                <w:sz w:val="24"/>
                <w:szCs w:val="24"/>
              </w:rPr>
              <w:t>sing charcoal, chalk, crayon, pastel or with pencil or pen and ink</w:t>
            </w:r>
            <w:r>
              <w:rPr>
                <w:rFonts w:ascii="Times New Roman" w:eastAsia="Times New Roman" w:hAnsi="Times New Roman" w:cs="Times New Roman"/>
                <w:color w:val="000000"/>
                <w:sz w:val="24"/>
                <w:szCs w:val="24"/>
              </w:rPr>
              <w:t>.</w:t>
            </w:r>
            <w:r w:rsidRPr="00894804">
              <w:rPr>
                <w:rFonts w:ascii="Times New Roman" w:eastAsia="Times New Roman" w:hAnsi="Times New Roman" w:cs="Times New Roman"/>
                <w:color w:val="000000"/>
                <w:sz w:val="24"/>
                <w:szCs w:val="24"/>
              </w:rPr>
              <w:t xml:space="preserve"> Two major applications include: illuminated manuscripts (c.600-1200) and book illustration.</w:t>
            </w:r>
          </w:p>
          <w:p w:rsidR="00E44BDC" w:rsidRPr="00894804" w:rsidRDefault="00E44BDC" w:rsidP="002009CB">
            <w:pPr>
              <w:pStyle w:val="ListParagraph"/>
              <w:numPr>
                <w:ilvl w:val="0"/>
                <w:numId w:val="3"/>
              </w:numPr>
              <w:spacing w:before="100" w:beforeAutospacing="1" w:after="100" w:afterAutospacing="1" w:line="360" w:lineRule="auto"/>
              <w:ind w:hanging="30"/>
              <w:jc w:val="both"/>
              <w:rPr>
                <w:rFonts w:ascii="Times New Roman" w:eastAsia="Times New Roman" w:hAnsi="Times New Roman" w:cs="Times New Roman"/>
                <w:color w:val="000000"/>
                <w:sz w:val="24"/>
                <w:szCs w:val="24"/>
              </w:rPr>
            </w:pPr>
            <w:r w:rsidRPr="00894804">
              <w:rPr>
                <w:rFonts w:ascii="Times New Roman" w:eastAsia="Times New Roman" w:hAnsi="Times New Roman" w:cs="Times New Roman"/>
                <w:b/>
                <w:color w:val="000000"/>
                <w:sz w:val="24"/>
                <w:szCs w:val="24"/>
              </w:rPr>
              <w:t>Painting</w:t>
            </w: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Painting is u</w:t>
            </w:r>
            <w:r w:rsidRPr="00130B18">
              <w:rPr>
                <w:rFonts w:ascii="Times New Roman" w:eastAsia="Times New Roman" w:hAnsi="Times New Roman" w:cs="Times New Roman"/>
                <w:color w:val="000000"/>
                <w:sz w:val="24"/>
                <w:szCs w:val="24"/>
              </w:rPr>
              <w:t xml:space="preserve">sing oils, watercolor, gouache, acrylics, ink and wash, or the more old-fashioned tempera or encaustic paints. </w:t>
            </w: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Pr="00130B18"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Pr="00130B18" w:rsidRDefault="00E44BDC" w:rsidP="002009CB">
            <w:pPr>
              <w:pStyle w:val="ListParagraph"/>
              <w:numPr>
                <w:ilvl w:val="0"/>
                <w:numId w:val="3"/>
              </w:numPr>
              <w:spacing w:before="100" w:beforeAutospacing="1" w:after="100" w:afterAutospacing="1" w:line="360" w:lineRule="auto"/>
              <w:ind w:hanging="30"/>
              <w:jc w:val="both"/>
              <w:rPr>
                <w:rFonts w:ascii="Times New Roman" w:eastAsia="Times New Roman" w:hAnsi="Times New Roman" w:cs="Times New Roman"/>
                <w:color w:val="000000"/>
                <w:sz w:val="24"/>
                <w:szCs w:val="24"/>
              </w:rPr>
            </w:pPr>
            <w:r w:rsidRPr="00894804">
              <w:rPr>
                <w:rFonts w:ascii="Times New Roman" w:eastAsia="Times New Roman" w:hAnsi="Times New Roman" w:cs="Times New Roman"/>
                <w:b/>
                <w:color w:val="000000"/>
                <w:sz w:val="24"/>
                <w:szCs w:val="24"/>
              </w:rPr>
              <w:t>Printmaking</w:t>
            </w:r>
          </w:p>
          <w:p w:rsidR="00E44BDC" w:rsidRPr="00130B18"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130B18">
              <w:rPr>
                <w:rFonts w:ascii="Times New Roman" w:eastAsia="Times New Roman" w:hAnsi="Times New Roman" w:cs="Times New Roman"/>
                <w:color w:val="000000"/>
                <w:sz w:val="24"/>
                <w:szCs w:val="24"/>
              </w:rPr>
              <w:t>Using simple methods like woodcuts or stencils, the more demanding techniques of engraving, etching and lithography, or the more modern forms like screen-p</w:t>
            </w:r>
            <w:r>
              <w:rPr>
                <w:rFonts w:ascii="Times New Roman" w:eastAsia="Times New Roman" w:hAnsi="Times New Roman" w:cs="Times New Roman"/>
                <w:color w:val="000000"/>
                <w:sz w:val="24"/>
                <w:szCs w:val="24"/>
              </w:rPr>
              <w:t xml:space="preserve">rinting, foil imaging </w:t>
            </w:r>
            <w:r w:rsidRPr="00130B18">
              <w:rPr>
                <w:rFonts w:ascii="Times New Roman" w:eastAsia="Times New Roman" w:hAnsi="Times New Roman" w:cs="Times New Roman"/>
                <w:color w:val="000000"/>
                <w:sz w:val="24"/>
                <w:szCs w:val="24"/>
              </w:rPr>
              <w:t xml:space="preserve">prints. </w:t>
            </w:r>
          </w:p>
          <w:p w:rsidR="00E44BDC" w:rsidRPr="00C8116A" w:rsidRDefault="00E44BDC" w:rsidP="002009CB">
            <w:pPr>
              <w:pStyle w:val="ListParagraph"/>
              <w:numPr>
                <w:ilvl w:val="0"/>
                <w:numId w:val="3"/>
              </w:numPr>
              <w:spacing w:before="100" w:beforeAutospacing="1" w:after="100" w:afterAutospacing="1" w:line="360" w:lineRule="auto"/>
              <w:ind w:hanging="30"/>
              <w:jc w:val="both"/>
              <w:rPr>
                <w:rFonts w:ascii="Times New Roman" w:eastAsia="Times New Roman" w:hAnsi="Times New Roman" w:cs="Times New Roman"/>
                <w:color w:val="000000"/>
                <w:sz w:val="24"/>
                <w:szCs w:val="24"/>
              </w:rPr>
            </w:pPr>
            <w:r w:rsidRPr="00C8116A">
              <w:rPr>
                <w:rFonts w:ascii="Times New Roman" w:eastAsia="Times New Roman" w:hAnsi="Times New Roman" w:cs="Times New Roman"/>
                <w:b/>
                <w:color w:val="000000"/>
                <w:sz w:val="24"/>
                <w:szCs w:val="24"/>
              </w:rPr>
              <w:t>Sculpture</w:t>
            </w:r>
          </w:p>
          <w:p w:rsidR="00E44BDC" w:rsidRPr="00C8116A"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 is preparing i</w:t>
            </w:r>
            <w:r w:rsidRPr="00130B18">
              <w:rPr>
                <w:rFonts w:ascii="Times New Roman" w:eastAsia="Times New Roman" w:hAnsi="Times New Roman" w:cs="Times New Roman"/>
                <w:color w:val="000000"/>
                <w:sz w:val="24"/>
                <w:szCs w:val="24"/>
              </w:rPr>
              <w:t>n bronze</w:t>
            </w:r>
            <w:r>
              <w:rPr>
                <w:rFonts w:ascii="Times New Roman" w:eastAsia="Times New Roman" w:hAnsi="Times New Roman" w:cs="Times New Roman"/>
                <w:color w:val="000000"/>
                <w:sz w:val="24"/>
                <w:szCs w:val="24"/>
              </w:rPr>
              <w:t xml:space="preserve">, stone, marble, wood, or clay. </w:t>
            </w:r>
            <w:r w:rsidRPr="00C8116A">
              <w:rPr>
                <w:rFonts w:ascii="Times New Roman" w:eastAsia="Times New Roman" w:hAnsi="Times New Roman" w:cs="Times New Roman"/>
                <w:color w:val="000000"/>
                <w:sz w:val="24"/>
                <w:szCs w:val="24"/>
              </w:rPr>
              <w:t>Another type of Western fine art, which originated in China, is calligraphy: the highly complex form of stylized writing.</w:t>
            </w:r>
            <w:r>
              <w:t xml:space="preserve"> </w:t>
            </w:r>
          </w:p>
          <w:p w:rsidR="00E44BDC" w:rsidRPr="00C8116A" w:rsidRDefault="00E44BDC" w:rsidP="002009CB">
            <w:pPr>
              <w:pStyle w:val="ListParagraph"/>
              <w:numPr>
                <w:ilvl w:val="0"/>
                <w:numId w:val="4"/>
              </w:numPr>
              <w:spacing w:before="100" w:beforeAutospacing="1" w:after="100" w:afterAutospacing="1" w:line="360" w:lineRule="auto"/>
              <w:jc w:val="both"/>
              <w:rPr>
                <w:rFonts w:ascii="Times New Roman" w:eastAsia="Times New Roman" w:hAnsi="Times New Roman" w:cs="Times New Roman"/>
                <w:b/>
                <w:color w:val="000000"/>
                <w:sz w:val="24"/>
                <w:szCs w:val="24"/>
              </w:rPr>
            </w:pPr>
            <w:r w:rsidRPr="00C8116A">
              <w:rPr>
                <w:rFonts w:ascii="Times New Roman" w:eastAsia="Times New Roman" w:hAnsi="Times New Roman" w:cs="Times New Roman"/>
                <w:b/>
                <w:color w:val="000000"/>
                <w:sz w:val="24"/>
                <w:szCs w:val="24"/>
              </w:rPr>
              <w:t>The Evolution of Fine Arts</w:t>
            </w:r>
          </w:p>
          <w:p w:rsidR="00E44BDC" w:rsidRPr="00894804"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894804">
              <w:rPr>
                <w:rFonts w:ascii="Times New Roman" w:eastAsia="Times New Roman" w:hAnsi="Times New Roman" w:cs="Times New Roman"/>
                <w:color w:val="000000"/>
                <w:sz w:val="24"/>
                <w:szCs w:val="24"/>
              </w:rPr>
              <w:t xml:space="preserve">After primitive forms of cave painting, figurine sculptures and other types of ancient art, there occurred the golden era of Greek art and other schools of Classical Antiquity. The sacking of Rome (c.400-450) </w:t>
            </w:r>
            <w:r>
              <w:rPr>
                <w:rFonts w:ascii="Times New Roman" w:eastAsia="Times New Roman" w:hAnsi="Times New Roman" w:cs="Times New Roman"/>
                <w:color w:val="000000"/>
                <w:sz w:val="24"/>
                <w:szCs w:val="24"/>
              </w:rPr>
              <w:t xml:space="preserve">and </w:t>
            </w:r>
            <w:r w:rsidRPr="00894804">
              <w:rPr>
                <w:rFonts w:ascii="Times New Roman" w:eastAsia="Times New Roman" w:hAnsi="Times New Roman" w:cs="Times New Roman"/>
                <w:color w:val="000000"/>
                <w:sz w:val="24"/>
                <w:szCs w:val="24"/>
              </w:rPr>
              <w:t xml:space="preserve">introduced the dead period of the Dark Ages (c.450-1000), brightened only by Celtic art and </w:t>
            </w:r>
            <w:r>
              <w:rPr>
                <w:rFonts w:ascii="Times New Roman" w:eastAsia="Times New Roman" w:hAnsi="Times New Roman" w:cs="Times New Roman"/>
                <w:color w:val="000000"/>
                <w:sz w:val="24"/>
                <w:szCs w:val="24"/>
              </w:rPr>
              <w:t>Ultimate La Tene Celtic designs. A</w:t>
            </w:r>
            <w:r w:rsidRPr="00894804">
              <w:rPr>
                <w:rFonts w:ascii="Times New Roman" w:eastAsia="Times New Roman" w:hAnsi="Times New Roman" w:cs="Times New Roman"/>
                <w:color w:val="000000"/>
                <w:sz w:val="24"/>
                <w:szCs w:val="24"/>
              </w:rPr>
              <w:t>fter which the history of art in the West is studded with a wide variety of art</w:t>
            </w:r>
            <w:r>
              <w:rPr>
                <w:rFonts w:ascii="Times New Roman" w:eastAsia="Times New Roman" w:hAnsi="Times New Roman" w:cs="Times New Roman"/>
                <w:color w:val="000000"/>
                <w:sz w:val="24"/>
                <w:szCs w:val="24"/>
              </w:rPr>
              <w:t>istic 'styles' or 'movements' such as</w:t>
            </w:r>
            <w:r w:rsidRPr="00894804">
              <w:rPr>
                <w:rFonts w:ascii="Times New Roman" w:eastAsia="Times New Roman" w:hAnsi="Times New Roman" w:cs="Times New Roman"/>
                <w:color w:val="000000"/>
                <w:sz w:val="24"/>
                <w:szCs w:val="24"/>
              </w:rPr>
              <w:t xml:space="preserve"> Gothic (c.1100-1300), Renaissa</w:t>
            </w:r>
            <w:r>
              <w:rPr>
                <w:rFonts w:ascii="Times New Roman" w:eastAsia="Times New Roman" w:hAnsi="Times New Roman" w:cs="Times New Roman"/>
                <w:color w:val="000000"/>
                <w:sz w:val="24"/>
                <w:szCs w:val="24"/>
              </w:rPr>
              <w:t>nce (c.1300-1600), Baroque (17</w:t>
            </w:r>
            <w:r w:rsidRPr="00C8116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Neo-Classicism (18</w:t>
            </w:r>
            <w:r w:rsidRPr="00C8116A">
              <w:rPr>
                <w:rFonts w:ascii="Times New Roman" w:eastAsia="Times New Roman" w:hAnsi="Times New Roman" w:cs="Times New Roman"/>
                <w:color w:val="000000"/>
                <w:sz w:val="24"/>
                <w:szCs w:val="24"/>
                <w:vertAlign w:val="superscript"/>
              </w:rPr>
              <w:t>th</w:t>
            </w:r>
            <w:r w:rsidRPr="00894804">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entury), Romanticism (18</w:t>
            </w:r>
            <w:r w:rsidRPr="00C8116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-19</w:t>
            </w:r>
            <w:r w:rsidRPr="00C8116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894804">
              <w:rPr>
                <w:rFonts w:ascii="Times New Roman" w:eastAsia="Times New Roman" w:hAnsi="Times New Roman" w:cs="Times New Roman"/>
                <w:color w:val="000000"/>
                <w:sz w:val="24"/>
                <w:szCs w:val="24"/>
              </w:rPr>
              <w:t xml:space="preserve">century), Realism </w:t>
            </w:r>
            <w:r>
              <w:rPr>
                <w:rFonts w:ascii="Times New Roman" w:eastAsia="Times New Roman" w:hAnsi="Times New Roman" w:cs="Times New Roman"/>
                <w:color w:val="000000"/>
                <w:sz w:val="24"/>
                <w:szCs w:val="24"/>
              </w:rPr>
              <w:t>and Impressionism (19</w:t>
            </w:r>
            <w:r w:rsidRPr="00C8116A">
              <w:rPr>
                <w:rFonts w:ascii="Times New Roman" w:eastAsia="Times New Roman" w:hAnsi="Times New Roman" w:cs="Times New Roman"/>
                <w:color w:val="000000"/>
                <w:sz w:val="24"/>
                <w:szCs w:val="24"/>
                <w:vertAlign w:val="superscript"/>
              </w:rPr>
              <w:t>th</w:t>
            </w:r>
            <w:r w:rsidRPr="00894804">
              <w:rPr>
                <w:rFonts w:ascii="Times New Roman" w:eastAsia="Times New Roman" w:hAnsi="Times New Roman" w:cs="Times New Roman"/>
                <w:color w:val="000000"/>
                <w:sz w:val="24"/>
                <w:szCs w:val="24"/>
              </w:rPr>
              <w:t xml:space="preserve"> century), Cubism, Expressionism, Surrealism, Abstract</w:t>
            </w:r>
            <w:r>
              <w:rPr>
                <w:rFonts w:ascii="Times New Roman" w:eastAsia="Times New Roman" w:hAnsi="Times New Roman" w:cs="Times New Roman"/>
                <w:color w:val="000000"/>
                <w:sz w:val="24"/>
                <w:szCs w:val="24"/>
              </w:rPr>
              <w:t xml:space="preserve"> Expressionism and Pop-Art (20</w:t>
            </w:r>
            <w:r w:rsidRPr="00C8116A">
              <w:rPr>
                <w:rFonts w:ascii="Times New Roman" w:eastAsia="Times New Roman" w:hAnsi="Times New Roman" w:cs="Times New Roman"/>
                <w:color w:val="000000"/>
                <w:sz w:val="24"/>
                <w:szCs w:val="24"/>
                <w:vertAlign w:val="superscript"/>
              </w:rPr>
              <w:t>th</w:t>
            </w:r>
            <w:r w:rsidRPr="00894804">
              <w:rPr>
                <w:rFonts w:ascii="Times New Roman" w:eastAsia="Times New Roman" w:hAnsi="Times New Roman" w:cs="Times New Roman"/>
                <w:color w:val="000000"/>
                <w:sz w:val="24"/>
                <w:szCs w:val="24"/>
              </w:rPr>
              <w:t xml:space="preserve"> century).</w:t>
            </w:r>
          </w:p>
          <w:p w:rsidR="00E44BDC" w:rsidRPr="00BE6843"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894804">
              <w:rPr>
                <w:rFonts w:ascii="Times New Roman" w:eastAsia="Times New Roman" w:hAnsi="Times New Roman" w:cs="Times New Roman"/>
                <w:color w:val="000000"/>
                <w:sz w:val="24"/>
                <w:szCs w:val="24"/>
              </w:rPr>
              <w:t>For a brief review of modernism (c.1860-</w:t>
            </w:r>
            <w:r>
              <w:rPr>
                <w:rFonts w:ascii="Times New Roman" w:eastAsia="Times New Roman" w:hAnsi="Times New Roman" w:cs="Times New Roman"/>
                <w:color w:val="000000"/>
                <w:sz w:val="24"/>
                <w:szCs w:val="24"/>
              </w:rPr>
              <w:t>1965), see Modern art movements</w:t>
            </w:r>
            <w:r w:rsidRPr="00894804">
              <w:rPr>
                <w:rFonts w:ascii="Times New Roman" w:eastAsia="Times New Roman" w:hAnsi="Times New Roman" w:cs="Times New Roman"/>
                <w:color w:val="000000"/>
                <w:sz w:val="24"/>
                <w:szCs w:val="24"/>
              </w:rPr>
              <w:t xml:space="preserve"> for a guide to postmodernism, (c.1965-present)</w:t>
            </w:r>
            <w:r>
              <w:rPr>
                <w:rFonts w:ascii="Times New Roman" w:eastAsia="Times New Roman" w:hAnsi="Times New Roman" w:cs="Times New Roman"/>
                <w:color w:val="000000"/>
                <w:sz w:val="24"/>
                <w:szCs w:val="24"/>
              </w:rPr>
              <w:t>.</w:t>
            </w:r>
            <w:r w:rsidRPr="00894804">
              <w:rPr>
                <w:rFonts w:ascii="Times New Roman" w:eastAsia="Times New Roman" w:hAnsi="Times New Roman" w:cs="Times New Roman"/>
                <w:color w:val="000000"/>
                <w:sz w:val="24"/>
                <w:szCs w:val="24"/>
              </w:rPr>
              <w:t xml:space="preserve"> </w:t>
            </w:r>
          </w:p>
          <w:p w:rsidR="00E44BDC" w:rsidRPr="00C8116A" w:rsidRDefault="00E44BDC" w:rsidP="002009CB">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color w:val="000000"/>
                <w:sz w:val="24"/>
                <w:szCs w:val="24"/>
              </w:rPr>
            </w:pPr>
            <w:r w:rsidRPr="00C8116A">
              <w:rPr>
                <w:rFonts w:ascii="Times New Roman" w:eastAsia="Times New Roman" w:hAnsi="Times New Roman" w:cs="Times New Roman"/>
                <w:b/>
                <w:color w:val="000000"/>
                <w:sz w:val="24"/>
                <w:szCs w:val="24"/>
              </w:rPr>
              <w:t>The Tradition</w:t>
            </w:r>
          </w:p>
          <w:p w:rsidR="00E44BDC" w:rsidRDefault="00E44BDC" w:rsidP="002009CB">
            <w:pPr>
              <w:pStyle w:val="ListParagraph"/>
              <w:spacing w:before="100" w:beforeAutospacing="1" w:after="100" w:afterAutospacing="1" w:line="360" w:lineRule="auto"/>
              <w:ind w:left="510"/>
              <w:jc w:val="both"/>
            </w:pPr>
            <w:r>
              <w:rPr>
                <w:rFonts w:ascii="Times New Roman" w:eastAsia="Times New Roman" w:hAnsi="Times New Roman" w:cs="Times New Roman"/>
                <w:color w:val="000000"/>
                <w:sz w:val="24"/>
                <w:szCs w:val="24"/>
              </w:rPr>
              <w:t>Fine A</w:t>
            </w:r>
            <w:r w:rsidRPr="00894804">
              <w:rPr>
                <w:rFonts w:ascii="Times New Roman" w:eastAsia="Times New Roman" w:hAnsi="Times New Roman" w:cs="Times New Roman"/>
                <w:color w:val="000000"/>
                <w:sz w:val="24"/>
                <w:szCs w:val="24"/>
              </w:rPr>
              <w:t>rt was the traditional type of Academic art taught at the great schools, such as the Accademia dell'Arte del Disegno in Florence, the Accademia di San Luca in Rome, the Académie des Beaux-Arts in Paris, and the Royal Academy in London. One of the key legacies of the academies was their theory of linear perspective and their ranking of the painting genres, w</w:t>
            </w:r>
            <w:r>
              <w:rPr>
                <w:rFonts w:ascii="Times New Roman" w:eastAsia="Times New Roman" w:hAnsi="Times New Roman" w:cs="Times New Roman"/>
                <w:color w:val="000000"/>
                <w:sz w:val="24"/>
                <w:szCs w:val="24"/>
              </w:rPr>
              <w:t>hich classified all works into five</w:t>
            </w:r>
            <w:r w:rsidRPr="00894804">
              <w:rPr>
                <w:rFonts w:ascii="Times New Roman" w:eastAsia="Times New Roman" w:hAnsi="Times New Roman" w:cs="Times New Roman"/>
                <w:color w:val="000000"/>
                <w:sz w:val="24"/>
                <w:szCs w:val="24"/>
              </w:rPr>
              <w:t xml:space="preserve"> types: history, port</w:t>
            </w:r>
            <w:r>
              <w:rPr>
                <w:rFonts w:ascii="Times New Roman" w:eastAsia="Times New Roman" w:hAnsi="Times New Roman" w:cs="Times New Roman"/>
                <w:color w:val="000000"/>
                <w:sz w:val="24"/>
                <w:szCs w:val="24"/>
              </w:rPr>
              <w:t>rait, genre-scenes, landscape and</w:t>
            </w:r>
            <w:r w:rsidRPr="00894804">
              <w:rPr>
                <w:rFonts w:ascii="Times New Roman" w:eastAsia="Times New Roman" w:hAnsi="Times New Roman" w:cs="Times New Roman"/>
                <w:color w:val="000000"/>
                <w:sz w:val="24"/>
                <w:szCs w:val="24"/>
              </w:rPr>
              <w:t xml:space="preserve"> still life.</w:t>
            </w:r>
            <w:r>
              <w:t xml:space="preserve"> </w:t>
            </w:r>
          </w:p>
          <w:p w:rsidR="00E44BDC" w:rsidRPr="00894804" w:rsidRDefault="00E44BDC" w:rsidP="002009CB">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rPr>
            </w:pPr>
            <w:r w:rsidRPr="00C8116A">
              <w:rPr>
                <w:rFonts w:ascii="Times New Roman" w:eastAsia="Times New Roman" w:hAnsi="Times New Roman" w:cs="Times New Roman"/>
                <w:b/>
                <w:color w:val="000000"/>
                <w:sz w:val="24"/>
                <w:szCs w:val="24"/>
              </w:rPr>
              <w:t>Patrons</w:t>
            </w:r>
          </w:p>
          <w:p w:rsidR="00E44BDC" w:rsidRDefault="00E44BDC" w:rsidP="002009CB">
            <w:pPr>
              <w:pStyle w:val="ListParagraph"/>
              <w:spacing w:before="100" w:beforeAutospacing="1" w:after="100" w:afterAutospacing="1" w:line="360" w:lineRule="auto"/>
              <w:ind w:left="510"/>
              <w:jc w:val="both"/>
            </w:pPr>
            <w:r w:rsidRPr="00894804">
              <w:rPr>
                <w:rFonts w:ascii="Times New Roman" w:eastAsia="Times New Roman" w:hAnsi="Times New Roman" w:cs="Times New Roman"/>
                <w:color w:val="000000"/>
                <w:sz w:val="24"/>
                <w:szCs w:val="24"/>
              </w:rPr>
              <w:t>Ever since the advent of Christianity, the largest a</w:t>
            </w:r>
            <w:r>
              <w:rPr>
                <w:rFonts w:ascii="Times New Roman" w:eastAsia="Times New Roman" w:hAnsi="Times New Roman" w:cs="Times New Roman"/>
                <w:color w:val="000000"/>
                <w:sz w:val="24"/>
                <w:szCs w:val="24"/>
              </w:rPr>
              <w:t>nd most significant sponsor of Fine A</w:t>
            </w:r>
            <w:r w:rsidRPr="00894804">
              <w:rPr>
                <w:rFonts w:ascii="Times New Roman" w:eastAsia="Times New Roman" w:hAnsi="Times New Roman" w:cs="Times New Roman"/>
                <w:color w:val="000000"/>
                <w:sz w:val="24"/>
                <w:szCs w:val="24"/>
              </w:rPr>
              <w:t>rt has been the Christian Church. Not surprisingly therefore, the largest body of painting and/or sculpture has been religious art, as has other specific forms like icons and altarpiece art.</w:t>
            </w:r>
            <w:r>
              <w:t xml:space="preserve"> </w:t>
            </w:r>
          </w:p>
          <w:p w:rsidR="00E44BDC" w:rsidRDefault="00E44BDC" w:rsidP="002009CB">
            <w:pPr>
              <w:pStyle w:val="ListParagraph"/>
              <w:spacing w:before="100" w:beforeAutospacing="1" w:after="100" w:afterAutospacing="1" w:line="360" w:lineRule="auto"/>
              <w:ind w:left="510"/>
              <w:jc w:val="both"/>
            </w:pPr>
          </w:p>
          <w:p w:rsidR="00E44BDC" w:rsidRDefault="00E44BDC" w:rsidP="002009CB">
            <w:pPr>
              <w:pStyle w:val="ListParagraph"/>
              <w:spacing w:before="100" w:beforeAutospacing="1" w:after="100" w:afterAutospacing="1" w:line="360" w:lineRule="auto"/>
              <w:ind w:left="510"/>
              <w:jc w:val="both"/>
            </w:pPr>
          </w:p>
          <w:p w:rsidR="00E44BDC" w:rsidRDefault="00E44BDC" w:rsidP="002009CB">
            <w:pPr>
              <w:pStyle w:val="ListParagraph"/>
              <w:spacing w:before="100" w:beforeAutospacing="1" w:after="100" w:afterAutospacing="1" w:line="360" w:lineRule="auto"/>
              <w:ind w:left="510"/>
              <w:jc w:val="both"/>
            </w:pPr>
          </w:p>
          <w:p w:rsidR="00E44BDC" w:rsidRDefault="00E44BDC" w:rsidP="002009CB">
            <w:pPr>
              <w:pStyle w:val="ListParagraph"/>
              <w:spacing w:before="100" w:beforeAutospacing="1" w:after="100" w:afterAutospacing="1" w:line="360" w:lineRule="auto"/>
              <w:ind w:left="510"/>
              <w:jc w:val="both"/>
            </w:pPr>
          </w:p>
          <w:p w:rsidR="00E44BDC" w:rsidRPr="00B022B7"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B022B7">
              <w:rPr>
                <w:rFonts w:ascii="Times New Roman" w:eastAsia="Times New Roman" w:hAnsi="Times New Roman" w:cs="Times New Roman"/>
                <w:color w:val="000000"/>
                <w:sz w:val="24"/>
                <w:szCs w:val="24"/>
              </w:rPr>
              <w:t xml:space="preserve"> </w:t>
            </w:r>
            <w:r w:rsidRPr="00B022B7">
              <w:rPr>
                <w:rFonts w:ascii="Times New Roman" w:eastAsia="Times New Roman" w:hAnsi="Times New Roman" w:cs="Times New Roman"/>
                <w:b/>
                <w:color w:val="000000"/>
                <w:sz w:val="24"/>
                <w:szCs w:val="24"/>
              </w:rPr>
              <w:t>Visual Arts</w:t>
            </w:r>
          </w:p>
          <w:p w:rsidR="00E44BDC" w:rsidRPr="00B022B7"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Visual art includes all the Fine A</w:t>
            </w:r>
            <w:r w:rsidRPr="00B022B7">
              <w:rPr>
                <w:rFonts w:ascii="Times New Roman" w:eastAsia="Times New Roman" w:hAnsi="Times New Roman" w:cs="Times New Roman"/>
                <w:color w:val="000000"/>
                <w:sz w:val="24"/>
                <w:szCs w:val="24"/>
              </w:rPr>
              <w:t>rts as well as new media and contemporary forms of expression such as Assemblage, Collage, Conceptual, Installation and Performance art, as well as Photography, and film-based forms like Video Art and Ani</w:t>
            </w:r>
            <w:r>
              <w:rPr>
                <w:rFonts w:ascii="Times New Roman" w:eastAsia="Times New Roman" w:hAnsi="Times New Roman" w:cs="Times New Roman"/>
                <w:color w:val="000000"/>
                <w:sz w:val="24"/>
                <w:szCs w:val="24"/>
              </w:rPr>
              <w:t xml:space="preserve">mation, or any combination </w:t>
            </w:r>
            <w:r w:rsidRPr="00B022B7">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art</w:t>
            </w:r>
            <w:r w:rsidRPr="00B022B7">
              <w:rPr>
                <w:rFonts w:ascii="Times New Roman" w:eastAsia="Times New Roman" w:hAnsi="Times New Roman" w:cs="Times New Roman"/>
                <w:color w:val="000000"/>
                <w:sz w:val="24"/>
                <w:szCs w:val="24"/>
              </w:rPr>
              <w:t>. Another type, often created on a monumental scale is the new environmental land art.</w:t>
            </w:r>
          </w:p>
          <w:p w:rsidR="00E44BDC" w:rsidRPr="00B022B7"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B022B7">
              <w:rPr>
                <w:rFonts w:ascii="Times New Roman" w:eastAsia="Times New Roman" w:hAnsi="Times New Roman" w:cs="Times New Roman"/>
                <w:b/>
                <w:color w:val="000000"/>
                <w:sz w:val="24"/>
                <w:szCs w:val="24"/>
              </w:rPr>
              <w:lastRenderedPageBreak/>
              <w:t>Plastic Arts</w:t>
            </w: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B022B7">
              <w:rPr>
                <w:rFonts w:ascii="Times New Roman" w:eastAsia="Times New Roman" w:hAnsi="Times New Roman" w:cs="Times New Roman"/>
                <w:color w:val="000000"/>
                <w:sz w:val="24"/>
                <w:szCs w:val="24"/>
              </w:rPr>
              <w:t>The term plastic art typically denotes three-dimensional works employing materials that can be moulded, shaped or manipulated (plasticized) in some way: such as, clay, plaster, stone, metals, wood (sculpture), paper (origami) and so on. For three-dimensional artworks made from everyday materials and "found objects", including Marcel Duchamp's "ready-mades" (19</w:t>
            </w:r>
            <w:r>
              <w:rPr>
                <w:rFonts w:ascii="Times New Roman" w:eastAsia="Times New Roman" w:hAnsi="Times New Roman" w:cs="Times New Roman"/>
                <w:color w:val="000000"/>
                <w:sz w:val="24"/>
                <w:szCs w:val="24"/>
              </w:rPr>
              <w:t>13-21</w:t>
            </w:r>
            <w:r w:rsidR="002308E5">
              <w:rPr>
                <w:rFonts w:ascii="Times New Roman" w:eastAsia="Times New Roman" w:hAnsi="Times New Roman" w:cs="Times New Roman"/>
                <w:color w:val="000000"/>
                <w:sz w:val="24"/>
                <w:szCs w:val="24"/>
              </w:rPr>
              <w:t>).</w:t>
            </w:r>
          </w:p>
          <w:p w:rsidR="00E44BDC" w:rsidRPr="00B022B7"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B022B7">
              <w:rPr>
                <w:rFonts w:ascii="Times New Roman" w:eastAsia="Times New Roman" w:hAnsi="Times New Roman" w:cs="Times New Roman"/>
                <w:b/>
                <w:color w:val="000000"/>
                <w:sz w:val="24"/>
                <w:szCs w:val="24"/>
              </w:rPr>
              <w:t>Decorative Arts</w:t>
            </w:r>
          </w:p>
          <w:p w:rsidR="00E44BDC" w:rsidRPr="00BE6843"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B022B7">
              <w:rPr>
                <w:rFonts w:ascii="Times New Roman" w:eastAsia="Times New Roman" w:hAnsi="Times New Roman" w:cs="Times New Roman"/>
                <w:color w:val="000000"/>
                <w:sz w:val="24"/>
                <w:szCs w:val="24"/>
              </w:rPr>
              <w:t>This category traditionally denotes functional but ornamental art forms, such as works in glass, clay, wood, metal, or textile fabric. Th</w:t>
            </w:r>
            <w:r>
              <w:rPr>
                <w:rFonts w:ascii="Times New Roman" w:eastAsia="Times New Roman" w:hAnsi="Times New Roman" w:cs="Times New Roman"/>
                <w:color w:val="000000"/>
                <w:sz w:val="24"/>
                <w:szCs w:val="24"/>
              </w:rPr>
              <w:t>is includes all forms of jewel</w:t>
            </w:r>
            <w:r w:rsidRPr="00B022B7">
              <w:rPr>
                <w:rFonts w:ascii="Times New Roman" w:eastAsia="Times New Roman" w:hAnsi="Times New Roman" w:cs="Times New Roman"/>
                <w:color w:val="000000"/>
                <w:sz w:val="24"/>
                <w:szCs w:val="24"/>
              </w:rPr>
              <w:t>ry and mosaic art, as well as ceramics, (exemplified by beautifully decorated styles of ancient pottery notably Chinese and Greek Pottery) furniture, furnishings, stained glass and tapestry art. Noted styles of decorative art include Rococo Art (1700-1800), Pre-Raphaelite Brotherhood (fl. 1848-55), Japonism (c.1854-1900), Art Nouveau (c.1890-1914), Art Deco (c.1925-40), Edwardian, and Retro.</w:t>
            </w:r>
          </w:p>
          <w:p w:rsidR="00E44BDC" w:rsidRPr="00B022B7"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B022B7">
              <w:rPr>
                <w:rFonts w:ascii="Times New Roman" w:eastAsia="Times New Roman" w:hAnsi="Times New Roman" w:cs="Times New Roman"/>
                <w:color w:val="000000"/>
                <w:sz w:val="24"/>
                <w:szCs w:val="24"/>
              </w:rPr>
              <w:t>Arguably, the greatest period of decorative or applied art in</w:t>
            </w:r>
            <w:r>
              <w:rPr>
                <w:rFonts w:ascii="Times New Roman" w:eastAsia="Times New Roman" w:hAnsi="Times New Roman" w:cs="Times New Roman"/>
                <w:color w:val="000000"/>
                <w:sz w:val="24"/>
                <w:szCs w:val="24"/>
              </w:rPr>
              <w:t xml:space="preserve"> Europe occurred during the 17</w:t>
            </w:r>
            <w:r w:rsidRPr="00A93DA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/18</w:t>
            </w:r>
            <w:r w:rsidRPr="00A93DA6">
              <w:rPr>
                <w:rFonts w:ascii="Times New Roman" w:eastAsia="Times New Roman" w:hAnsi="Times New Roman" w:cs="Times New Roman"/>
                <w:color w:val="000000"/>
                <w:sz w:val="24"/>
                <w:szCs w:val="24"/>
                <w:vertAlign w:val="superscript"/>
              </w:rPr>
              <w:t>th</w:t>
            </w:r>
            <w:r w:rsidRPr="00B022B7">
              <w:rPr>
                <w:rFonts w:ascii="Times New Roman" w:eastAsia="Times New Roman" w:hAnsi="Times New Roman" w:cs="Times New Roman"/>
                <w:color w:val="000000"/>
                <w:sz w:val="24"/>
                <w:szCs w:val="24"/>
              </w:rPr>
              <w:t xml:space="preserve"> centu</w:t>
            </w:r>
            <w:r>
              <w:rPr>
                <w:rFonts w:ascii="Times New Roman" w:eastAsia="Times New Roman" w:hAnsi="Times New Roman" w:cs="Times New Roman"/>
                <w:color w:val="000000"/>
                <w:sz w:val="24"/>
                <w:szCs w:val="24"/>
              </w:rPr>
              <w:t>ries at the French Royal Court. (</w:t>
            </w:r>
            <w:r w:rsidRPr="00B022B7">
              <w:rPr>
                <w:rFonts w:ascii="Times New Roman" w:eastAsia="Times New Roman" w:hAnsi="Times New Roman" w:cs="Times New Roman"/>
                <w:color w:val="000000"/>
                <w:sz w:val="24"/>
                <w:szCs w:val="24"/>
              </w:rPr>
              <w:t>French Decorative Arts (c.1640-1792); French Designers (c.1640-1792); and French Furniture (c.1640-1792)</w:t>
            </w:r>
            <w:r>
              <w:rPr>
                <w:rFonts w:ascii="Times New Roman" w:eastAsia="Times New Roman" w:hAnsi="Times New Roman" w:cs="Times New Roman"/>
                <w:color w:val="000000"/>
                <w:sz w:val="24"/>
                <w:szCs w:val="24"/>
              </w:rPr>
              <w:t xml:space="preserve"> are important works).</w:t>
            </w:r>
          </w:p>
          <w:p w:rsidR="00E44BDC" w:rsidRPr="00A93DA6"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A93DA6">
              <w:rPr>
                <w:rFonts w:ascii="Times New Roman" w:eastAsia="Times New Roman" w:hAnsi="Times New Roman" w:cs="Times New Roman"/>
                <w:b/>
                <w:color w:val="000000"/>
                <w:sz w:val="24"/>
                <w:szCs w:val="24"/>
              </w:rPr>
              <w:t>Performance Arts</w:t>
            </w: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B022B7">
              <w:rPr>
                <w:rFonts w:ascii="Times New Roman" w:eastAsia="Times New Roman" w:hAnsi="Times New Roman" w:cs="Times New Roman"/>
                <w:color w:val="000000"/>
                <w:sz w:val="24"/>
                <w:szCs w:val="24"/>
              </w:rPr>
              <w:t xml:space="preserve">This type refers to public performance events. Traditional varieties include theatre, opera, music, and ballet. Contemporary performance art also includes any activity in which the artist's physical presence acts as the medium. </w:t>
            </w: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p>
          <w:p w:rsidR="00E44BDC" w:rsidRPr="00A93DA6" w:rsidRDefault="00E44BDC" w:rsidP="002009CB">
            <w:pPr>
              <w:pStyle w:val="ListParagraph"/>
              <w:numPr>
                <w:ilvl w:val="2"/>
                <w:numId w:val="1"/>
              </w:numPr>
              <w:spacing w:before="100" w:beforeAutospacing="1" w:after="100" w:afterAutospacing="1" w:line="360" w:lineRule="auto"/>
              <w:ind w:firstLine="30"/>
              <w:jc w:val="both"/>
              <w:rPr>
                <w:rFonts w:ascii="Times New Roman" w:eastAsia="Times New Roman" w:hAnsi="Times New Roman" w:cs="Times New Roman"/>
                <w:b/>
                <w:color w:val="000000"/>
                <w:sz w:val="24"/>
                <w:szCs w:val="24"/>
              </w:rPr>
            </w:pPr>
            <w:r w:rsidRPr="00A93DA6">
              <w:rPr>
                <w:rFonts w:ascii="Times New Roman" w:eastAsia="Times New Roman" w:hAnsi="Times New Roman" w:cs="Times New Roman"/>
                <w:b/>
                <w:color w:val="000000"/>
                <w:sz w:val="24"/>
                <w:szCs w:val="24"/>
              </w:rPr>
              <w:t>Applied Arts</w:t>
            </w:r>
          </w:p>
          <w:p w:rsidR="00E44BDC" w:rsidRPr="00130B18" w:rsidRDefault="00E44BDC" w:rsidP="002009CB">
            <w:pPr>
              <w:pStyle w:val="ListParagraph"/>
              <w:spacing w:before="100" w:beforeAutospacing="1" w:after="100" w:afterAutospacing="1" w:line="360" w:lineRule="auto"/>
              <w:ind w:left="510"/>
              <w:jc w:val="both"/>
              <w:rPr>
                <w:rFonts w:ascii="Times New Roman" w:eastAsia="Times New Roman" w:hAnsi="Times New Roman" w:cs="Times New Roman"/>
                <w:color w:val="000000"/>
                <w:sz w:val="24"/>
                <w:szCs w:val="24"/>
              </w:rPr>
            </w:pPr>
            <w:r w:rsidRPr="00B022B7">
              <w:rPr>
                <w:rFonts w:ascii="Times New Roman" w:eastAsia="Times New Roman" w:hAnsi="Times New Roman" w:cs="Times New Roman"/>
                <w:color w:val="000000"/>
                <w:sz w:val="24"/>
                <w:szCs w:val="24"/>
              </w:rPr>
              <w:t>This category encompasses all activities involving the application of aesthetic designs to everyday functional objects.</w:t>
            </w:r>
            <w:r>
              <w:rPr>
                <w:rFonts w:ascii="Times New Roman" w:eastAsia="Times New Roman" w:hAnsi="Times New Roman" w:cs="Times New Roman"/>
                <w:color w:val="000000"/>
                <w:sz w:val="24"/>
                <w:szCs w:val="24"/>
              </w:rPr>
              <w:t xml:space="preserve"> While Fine A</w:t>
            </w:r>
            <w:r w:rsidRPr="00B022B7">
              <w:rPr>
                <w:rFonts w:ascii="Times New Roman" w:eastAsia="Times New Roman" w:hAnsi="Times New Roman" w:cs="Times New Roman"/>
                <w:color w:val="000000"/>
                <w:sz w:val="24"/>
                <w:szCs w:val="24"/>
              </w:rPr>
              <w:t xml:space="preserve">rt provides intellectual stimulation to the viewer, applied art creates utilitarian items (a cup, a couch or sofa, a clock, a chair or table) using aesthetic principles in their design. Folk art is predominantly involved with this type of creative activity. Applied art includes architecture, computer art, photography, industrial design, graphic design, fashion design, interior design, as well as all decorative arts. </w:t>
            </w:r>
            <w:r w:rsidRPr="00B022B7">
              <w:rPr>
                <w:rFonts w:ascii="Times New Roman" w:eastAsia="Times New Roman" w:hAnsi="Times New Roman" w:cs="Times New Roman"/>
                <w:color w:val="000000"/>
                <w:sz w:val="24"/>
                <w:szCs w:val="24"/>
              </w:rPr>
              <w:lastRenderedPageBreak/>
              <w:t xml:space="preserve">One of </w:t>
            </w:r>
            <w:r>
              <w:rPr>
                <w:rFonts w:ascii="Times New Roman" w:eastAsia="Times New Roman" w:hAnsi="Times New Roman" w:cs="Times New Roman"/>
                <w:color w:val="000000"/>
                <w:sz w:val="24"/>
                <w:szCs w:val="24"/>
              </w:rPr>
              <w:t>the most important forms of 20</w:t>
            </w:r>
            <w:r w:rsidRPr="00A93DA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w:t>
            </w:r>
            <w:r w:rsidRPr="00B022B7">
              <w:rPr>
                <w:rFonts w:ascii="Times New Roman" w:eastAsia="Times New Roman" w:hAnsi="Times New Roman" w:cs="Times New Roman"/>
                <w:color w:val="000000"/>
                <w:sz w:val="24"/>
                <w:szCs w:val="24"/>
              </w:rPr>
              <w:t xml:space="preserve"> applied art is architecture, notably super</w:t>
            </w:r>
            <w:r>
              <w:rPr>
                <w:rFonts w:ascii="Times New Roman" w:eastAsia="Times New Roman" w:hAnsi="Times New Roman" w:cs="Times New Roman"/>
                <w:color w:val="000000"/>
                <w:sz w:val="24"/>
                <w:szCs w:val="24"/>
              </w:rPr>
              <w:t>-</w:t>
            </w:r>
            <w:r w:rsidRPr="00B022B7">
              <w:rPr>
                <w:rFonts w:ascii="Times New Roman" w:eastAsia="Times New Roman" w:hAnsi="Times New Roman" w:cs="Times New Roman"/>
                <w:color w:val="000000"/>
                <w:sz w:val="24"/>
                <w:szCs w:val="24"/>
              </w:rPr>
              <w:t xml:space="preserve">tall skyscraper architecture, which dominates the urban environment in New York, Chicago, Hong Kong and many other cities around the world. </w:t>
            </w:r>
          </w:p>
          <w:p w:rsidR="00E44BDC" w:rsidRPr="00D41061" w:rsidRDefault="00E44BDC" w:rsidP="002009CB">
            <w:pPr>
              <w:spacing w:before="100" w:beforeAutospacing="1" w:after="100" w:afterAutospacing="1" w:line="240" w:lineRule="auto"/>
              <w:rPr>
                <w:rFonts w:ascii="Times New Roman" w:eastAsia="Times New Roman" w:hAnsi="Times New Roman" w:cs="Times New Roman"/>
                <w:color w:val="000000"/>
                <w:sz w:val="24"/>
                <w:szCs w:val="24"/>
              </w:rPr>
            </w:pPr>
          </w:p>
          <w:p w:rsidR="00E44BDC" w:rsidRDefault="00E44BDC" w:rsidP="002009CB">
            <w:pPr>
              <w:pStyle w:val="ListParagraph"/>
              <w:spacing w:before="100" w:beforeAutospacing="1" w:after="100" w:afterAutospacing="1" w:line="240" w:lineRule="auto"/>
              <w:rPr>
                <w:rFonts w:ascii="Times New Roman" w:eastAsia="Times New Roman" w:hAnsi="Times New Roman" w:cs="Times New Roman"/>
                <w:b/>
                <w:color w:val="000000"/>
                <w:sz w:val="28"/>
                <w:szCs w:val="28"/>
              </w:rPr>
            </w:pPr>
            <w:r w:rsidRPr="00E44BDC">
              <w:rPr>
                <w:rFonts w:ascii="Times New Roman" w:eastAsia="Times New Roman" w:hAnsi="Times New Roman" w:cs="Times New Roman"/>
                <w:b/>
                <w:color w:val="000000"/>
                <w:sz w:val="28"/>
                <w:szCs w:val="28"/>
              </w:rPr>
              <w:t xml:space="preserve">Exercise </w:t>
            </w:r>
          </w:p>
          <w:p w:rsidR="00E44BDC" w:rsidRDefault="00E44BDC" w:rsidP="002009CB">
            <w:pPr>
              <w:pStyle w:val="ListParagraph"/>
              <w:spacing w:before="100" w:beforeAutospacing="1" w:after="100" w:afterAutospacing="1" w:line="240" w:lineRule="auto"/>
              <w:rPr>
                <w:rFonts w:ascii="Times New Roman" w:eastAsia="Times New Roman" w:hAnsi="Times New Roman" w:cs="Times New Roman"/>
                <w:b/>
                <w:color w:val="000000"/>
                <w:sz w:val="28"/>
                <w:szCs w:val="28"/>
              </w:rPr>
            </w:pPr>
          </w:p>
          <w:p w:rsidR="00E44BDC" w:rsidRDefault="00E44BDC" w:rsidP="00E44BD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Art?</w:t>
            </w: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E44BDC" w:rsidP="00E44BD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44BDC" w:rsidRDefault="00033C00" w:rsidP="00E44BD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was defining via different way in the different period</w:t>
            </w:r>
            <w:r w:rsidR="00E37A4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Explain how was define it </w:t>
            </w:r>
            <w:r w:rsidR="00E77A96">
              <w:rPr>
                <w:rFonts w:ascii="Times New Roman" w:eastAsia="Times New Roman" w:hAnsi="Times New Roman" w:cs="Times New Roman"/>
                <w:color w:val="000000"/>
                <w:sz w:val="24"/>
                <w:szCs w:val="24"/>
              </w:rPr>
              <w:t>in the Post Renaissance</w:t>
            </w:r>
            <w:r w:rsidR="00CD15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period?</w:t>
            </w:r>
            <w:r w:rsidR="00E77A96">
              <w:rPr>
                <w:rFonts w:ascii="Times New Roman" w:eastAsia="Times New Roman" w:hAnsi="Times New Roman" w:cs="Times New Roman"/>
                <w:color w:val="000000"/>
                <w:sz w:val="24"/>
                <w:szCs w:val="24"/>
              </w:rPr>
              <w:t xml:space="preserve"> </w:t>
            </w: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w:t>
            </w:r>
            <w:r w:rsidR="00E37A4E">
              <w:rPr>
                <w:rFonts w:ascii="Times New Roman" w:eastAsia="Times New Roman" w:hAnsi="Times New Roman" w:cs="Times New Roman"/>
                <w:color w:val="000000"/>
                <w:sz w:val="24"/>
                <w:szCs w:val="24"/>
              </w:rPr>
              <w:t xml:space="preserve">cuss how the meaning of Art </w:t>
            </w:r>
            <w:r>
              <w:rPr>
                <w:rFonts w:ascii="Times New Roman" w:eastAsia="Times New Roman" w:hAnsi="Times New Roman" w:cs="Times New Roman"/>
                <w:color w:val="000000"/>
                <w:sz w:val="24"/>
                <w:szCs w:val="24"/>
              </w:rPr>
              <w:t>is defined during post-WWII.</w:t>
            </w: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r w:rsidR="00E37A4E">
              <w:rPr>
                <w:rFonts w:ascii="Times New Roman" w:eastAsia="Times New Roman" w:hAnsi="Times New Roman" w:cs="Times New Roman"/>
                <w:color w:val="000000"/>
                <w:sz w:val="24"/>
                <w:szCs w:val="24"/>
              </w:rPr>
              <w:t xml:space="preserve">and explain the </w:t>
            </w:r>
            <w:r w:rsidR="002308E5">
              <w:rPr>
                <w:rFonts w:ascii="Times New Roman" w:eastAsia="Times New Roman" w:hAnsi="Times New Roman" w:cs="Times New Roman"/>
                <w:color w:val="000000"/>
                <w:sz w:val="24"/>
                <w:szCs w:val="24"/>
              </w:rPr>
              <w:t xml:space="preserve">types of Fine </w:t>
            </w:r>
            <w:r>
              <w:rPr>
                <w:rFonts w:ascii="Times New Roman" w:eastAsia="Times New Roman" w:hAnsi="Times New Roman" w:cs="Times New Roman"/>
                <w:color w:val="000000"/>
                <w:sz w:val="24"/>
                <w:szCs w:val="24"/>
              </w:rPr>
              <w:t>Art</w:t>
            </w:r>
            <w:r w:rsidR="002308E5">
              <w:rPr>
                <w:rFonts w:ascii="Times New Roman" w:eastAsia="Times New Roman" w:hAnsi="Times New Roman" w:cs="Times New Roman"/>
                <w:color w:val="000000"/>
                <w:sz w:val="24"/>
                <w:szCs w:val="24"/>
              </w:rPr>
              <w:t>.</w:t>
            </w: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Default="002308E5" w:rsidP="002308E5">
            <w:pPr>
              <w:spacing w:before="100" w:beforeAutospacing="1" w:after="100" w:afterAutospacing="1" w:line="240" w:lineRule="auto"/>
              <w:rPr>
                <w:rFonts w:ascii="Times New Roman" w:eastAsia="Times New Roman" w:hAnsi="Times New Roman" w:cs="Times New Roman"/>
                <w:color w:val="000000"/>
                <w:sz w:val="24"/>
                <w:szCs w:val="24"/>
              </w:rPr>
            </w:pPr>
          </w:p>
          <w:p w:rsidR="002308E5" w:rsidRPr="002308E5" w:rsidRDefault="002308E5" w:rsidP="002308E5">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visual Art? </w:t>
            </w: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p>
          <w:p w:rsidR="00CD15A9" w:rsidRPr="00CD15A9" w:rsidRDefault="00CD15A9" w:rsidP="00CD15A9">
            <w:pPr>
              <w:spacing w:before="100" w:beforeAutospacing="1" w:after="100" w:afterAutospacing="1" w:line="240" w:lineRule="auto"/>
              <w:rPr>
                <w:rFonts w:ascii="Times New Roman" w:eastAsia="Times New Roman" w:hAnsi="Times New Roman" w:cs="Times New Roman"/>
                <w:color w:val="000000"/>
                <w:sz w:val="24"/>
                <w:szCs w:val="24"/>
              </w:rPr>
            </w:pPr>
            <w:r w:rsidRPr="00CD15A9">
              <w:rPr>
                <w:rFonts w:ascii="Times New Roman" w:eastAsia="Times New Roman" w:hAnsi="Times New Roman" w:cs="Times New Roman"/>
                <w:color w:val="000000"/>
                <w:sz w:val="24"/>
                <w:szCs w:val="24"/>
              </w:rPr>
              <w:t xml:space="preserve"> </w:t>
            </w:r>
          </w:p>
          <w:p w:rsidR="00E44BDC" w:rsidRPr="00034069" w:rsidRDefault="00E44BDC" w:rsidP="002009CB">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p>
        </w:tc>
      </w:tr>
    </w:tbl>
    <w:p w:rsidR="006A7863" w:rsidRDefault="006A7863"/>
    <w:sectPr w:rsidR="006A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A72"/>
    <w:multiLevelType w:val="hybridMultilevel"/>
    <w:tmpl w:val="908A95F2"/>
    <w:lvl w:ilvl="0" w:tplc="20666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65D0F"/>
    <w:multiLevelType w:val="hybridMultilevel"/>
    <w:tmpl w:val="E58245FC"/>
    <w:lvl w:ilvl="0" w:tplc="2ED62E08">
      <w:start w:val="1"/>
      <w:numFmt w:val="bullet"/>
      <w:lvlText w:val=""/>
      <w:lvlJc w:val="left"/>
      <w:pPr>
        <w:ind w:left="1230" w:hanging="360"/>
      </w:pPr>
      <w:rPr>
        <w:rFonts w:ascii="Wingdings" w:hAnsi="Wingdings" w:hint="default"/>
        <w:b/>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1BD02229"/>
    <w:multiLevelType w:val="hybridMultilevel"/>
    <w:tmpl w:val="C646F6D4"/>
    <w:lvl w:ilvl="0" w:tplc="E0F474A0">
      <w:start w:val="1"/>
      <w:numFmt w:val="bullet"/>
      <w:lvlText w:val=""/>
      <w:lvlJc w:val="left"/>
      <w:pPr>
        <w:ind w:left="1230" w:hanging="360"/>
      </w:pPr>
      <w:rPr>
        <w:rFonts w:ascii="Wingdings" w:hAnsi="Wingdings" w:hint="default"/>
        <w:b/>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BAF5D19"/>
    <w:multiLevelType w:val="multilevel"/>
    <w:tmpl w:val="8C005AB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377D3D"/>
    <w:multiLevelType w:val="hybridMultilevel"/>
    <w:tmpl w:val="FA3C9738"/>
    <w:lvl w:ilvl="0" w:tplc="BE185A4C">
      <w:start w:val="1"/>
      <w:numFmt w:val="bullet"/>
      <w:lvlText w:val=""/>
      <w:lvlJc w:val="left"/>
      <w:pPr>
        <w:ind w:left="1230" w:hanging="360"/>
      </w:pPr>
      <w:rPr>
        <w:rFonts w:ascii="Wingdings" w:hAnsi="Wingdings" w:hint="default"/>
        <w:b/>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5CF84D35"/>
    <w:multiLevelType w:val="hybridMultilevel"/>
    <w:tmpl w:val="945C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A1C33"/>
    <w:multiLevelType w:val="hybridMultilevel"/>
    <w:tmpl w:val="BB3A1768"/>
    <w:lvl w:ilvl="0" w:tplc="44F61DCC">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BDC"/>
    <w:rsid w:val="00033C00"/>
    <w:rsid w:val="002308E5"/>
    <w:rsid w:val="002A5C5A"/>
    <w:rsid w:val="00346758"/>
    <w:rsid w:val="006A7863"/>
    <w:rsid w:val="00CD15A9"/>
    <w:rsid w:val="00E37A4E"/>
    <w:rsid w:val="00E44BDC"/>
    <w:rsid w:val="00E7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A86B0-6817-BC46-81E2-11A6351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6"/>
    <w:locked/>
    <w:rsid w:val="00E44BDC"/>
    <w:rPr>
      <w:sz w:val="23"/>
      <w:szCs w:val="23"/>
      <w:shd w:val="clear" w:color="auto" w:fill="FFFFFF"/>
    </w:rPr>
  </w:style>
  <w:style w:type="paragraph" w:customStyle="1" w:styleId="BodyText16">
    <w:name w:val="Body Text16"/>
    <w:basedOn w:val="Normal"/>
    <w:link w:val="Bodytext"/>
    <w:rsid w:val="00E44BDC"/>
    <w:pPr>
      <w:widowControl w:val="0"/>
      <w:shd w:val="clear" w:color="auto" w:fill="FFFFFF"/>
      <w:spacing w:before="480" w:after="180" w:line="413" w:lineRule="exact"/>
      <w:ind w:hanging="640"/>
      <w:jc w:val="both"/>
    </w:pPr>
    <w:rPr>
      <w:sz w:val="23"/>
      <w:szCs w:val="23"/>
    </w:rPr>
  </w:style>
  <w:style w:type="character" w:customStyle="1" w:styleId="Bodytext7">
    <w:name w:val="Body text (7)_"/>
    <w:basedOn w:val="DefaultParagraphFont"/>
    <w:link w:val="Bodytext70"/>
    <w:locked/>
    <w:rsid w:val="00E44BDC"/>
    <w:rPr>
      <w:sz w:val="23"/>
      <w:szCs w:val="23"/>
      <w:shd w:val="clear" w:color="auto" w:fill="FFFFFF"/>
    </w:rPr>
  </w:style>
  <w:style w:type="paragraph" w:customStyle="1" w:styleId="Bodytext70">
    <w:name w:val="Body text (7)"/>
    <w:basedOn w:val="Normal"/>
    <w:link w:val="Bodytext7"/>
    <w:rsid w:val="00E44BDC"/>
    <w:pPr>
      <w:widowControl w:val="0"/>
      <w:shd w:val="clear" w:color="auto" w:fill="FFFFFF"/>
      <w:spacing w:after="0" w:line="293" w:lineRule="exact"/>
      <w:jc w:val="both"/>
    </w:pPr>
    <w:rPr>
      <w:sz w:val="23"/>
      <w:szCs w:val="23"/>
    </w:rPr>
  </w:style>
  <w:style w:type="paragraph" w:styleId="ListParagraph">
    <w:name w:val="List Paragraph"/>
    <w:basedOn w:val="Normal"/>
    <w:uiPriority w:val="34"/>
    <w:qFormat/>
    <w:rsid w:val="00E4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Fikirte</dc:creator>
  <cp:lastModifiedBy>Guest User</cp:lastModifiedBy>
  <cp:revision>2</cp:revision>
  <dcterms:created xsi:type="dcterms:W3CDTF">2020-04-22T12:16:00Z</dcterms:created>
  <dcterms:modified xsi:type="dcterms:W3CDTF">2020-04-22T12:16:00Z</dcterms:modified>
</cp:coreProperties>
</file>