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55" w:rsidRPr="00AF5BA5" w:rsidRDefault="00FB4355" w:rsidP="00AF5BA5">
      <w:pPr>
        <w:spacing w:line="240" w:lineRule="auto"/>
        <w:jc w:val="center"/>
        <w:rPr>
          <w:rFonts w:ascii="Times New Roman" w:hAnsi="Times New Roman" w:cs="Times New Roman"/>
          <w:sz w:val="24"/>
          <w:szCs w:val="24"/>
        </w:rPr>
      </w:pPr>
      <w:r w:rsidRPr="00AF5BA5">
        <w:rPr>
          <w:rFonts w:ascii="Times New Roman" w:hAnsi="Times New Roman" w:cs="Times New Roman"/>
          <w:b/>
          <w:bCs/>
          <w:sz w:val="24"/>
          <w:szCs w:val="24"/>
        </w:rPr>
        <w:t>CHAPTER 2</w:t>
      </w:r>
    </w:p>
    <w:p w:rsidR="00FB4355" w:rsidRPr="00AF5BA5" w:rsidRDefault="00FB4355" w:rsidP="00D16B7C">
      <w:pPr>
        <w:pStyle w:val="Default"/>
        <w:spacing w:after="200" w:line="360" w:lineRule="auto"/>
        <w:jc w:val="both"/>
        <w:rPr>
          <w:b/>
          <w:bCs/>
        </w:rPr>
      </w:pPr>
      <w:r w:rsidRPr="00AF5BA5">
        <w:rPr>
          <w:b/>
          <w:bCs/>
        </w:rPr>
        <w:t>FOUNDATION OF INDIVIDUAL BEHAVIOR AND LEARNING IN AN ORGANIZATION</w:t>
      </w:r>
    </w:p>
    <w:p w:rsidR="001E4DCD" w:rsidRPr="00877301" w:rsidRDefault="005375DC" w:rsidP="00E276AD">
      <w:pPr>
        <w:pStyle w:val="Default"/>
        <w:spacing w:after="200" w:line="360" w:lineRule="auto"/>
        <w:jc w:val="both"/>
        <w:rPr>
          <w:b/>
        </w:rPr>
      </w:pPr>
      <w:r>
        <w:rPr>
          <w:b/>
        </w:rPr>
        <w:t>2.1.</w:t>
      </w:r>
      <w:r w:rsidR="00CC5A79" w:rsidRPr="00AF5BA5">
        <w:rPr>
          <w:b/>
        </w:rPr>
        <w:t xml:space="preserve"> Perception</w:t>
      </w:r>
      <w:r w:rsidR="00FB4355" w:rsidRPr="00AF5BA5">
        <w:rPr>
          <w:b/>
        </w:rPr>
        <w:t xml:space="preserve"> </w:t>
      </w:r>
    </w:p>
    <w:p w:rsidR="001E4DCD" w:rsidRPr="00AF5BA5" w:rsidRDefault="007B3087" w:rsidP="00E276AD">
      <w:pPr>
        <w:autoSpaceDE w:val="0"/>
        <w:autoSpaceDN w:val="0"/>
        <w:adjustRightInd w:val="0"/>
        <w:spacing w:line="360" w:lineRule="auto"/>
        <w:jc w:val="both"/>
        <w:rPr>
          <w:rFonts w:ascii="Times New Roman" w:hAnsi="Times New Roman" w:cs="Times New Roman"/>
          <w:sz w:val="24"/>
          <w:szCs w:val="24"/>
        </w:rPr>
      </w:pPr>
      <w:r w:rsidRPr="00AF5BA5">
        <w:rPr>
          <w:rFonts w:ascii="Times New Roman" w:hAnsi="Times New Roman" w:cs="Times New Roman"/>
          <w:b/>
          <w:bCs/>
          <w:sz w:val="24"/>
          <w:szCs w:val="24"/>
        </w:rPr>
        <w:t xml:space="preserve">Perception </w:t>
      </w:r>
      <w:r w:rsidR="001E4DCD" w:rsidRPr="00AF5BA5">
        <w:rPr>
          <w:rFonts w:ascii="Times New Roman" w:hAnsi="Times New Roman" w:cs="Times New Roman"/>
          <w:color w:val="292526"/>
          <w:sz w:val="24"/>
          <w:szCs w:val="24"/>
        </w:rPr>
        <w:t xml:space="preserve">is the process by which individuals select, organize, and interpret their sensory impressions in order to give meaning to their environment. However, what we perceive can be substantially different from objective reality. </w:t>
      </w:r>
      <w:r w:rsidR="001E4DCD" w:rsidRPr="00AF5BA5">
        <w:rPr>
          <w:rFonts w:ascii="Times New Roman" w:hAnsi="Times New Roman" w:cs="Times New Roman"/>
          <w:sz w:val="24"/>
          <w:szCs w:val="24"/>
        </w:rPr>
        <w:t>Because each person gives his or her own meaning to stimuli, different individuals will “see” the same thing in different ways.</w:t>
      </w:r>
    </w:p>
    <w:p w:rsidR="001E4DCD" w:rsidRPr="00AF5BA5" w:rsidRDefault="001E4DCD" w:rsidP="00E276AD">
      <w:pPr>
        <w:widowControl w:val="0"/>
        <w:autoSpaceDE w:val="0"/>
        <w:autoSpaceDN w:val="0"/>
        <w:adjustRightInd w:val="0"/>
        <w:spacing w:line="360" w:lineRule="auto"/>
        <w:jc w:val="both"/>
        <w:rPr>
          <w:rFonts w:ascii="Times New Roman" w:hAnsi="Times New Roman" w:cs="Times New Roman"/>
          <w:sz w:val="24"/>
          <w:szCs w:val="24"/>
        </w:rPr>
      </w:pPr>
      <w:r w:rsidRPr="00AF5BA5">
        <w:rPr>
          <w:rFonts w:ascii="Times New Roman" w:hAnsi="Times New Roman" w:cs="Times New Roman"/>
          <w:sz w:val="24"/>
          <w:szCs w:val="24"/>
        </w:rPr>
        <w:t xml:space="preserve">Since perception refers to the acquisition of specific knowledge about objects or events at any particular moment, it occurs whenever stimuli activate the sense. Thus, perception includes the interpretation of objects, symbols, and people in the light of pertinent experiences. </w:t>
      </w:r>
    </w:p>
    <w:p w:rsidR="00E276AD" w:rsidRPr="00E276AD" w:rsidRDefault="001E4DCD" w:rsidP="00E276AD">
      <w:pPr>
        <w:autoSpaceDE w:val="0"/>
        <w:autoSpaceDN w:val="0"/>
        <w:adjustRightInd w:val="0"/>
        <w:spacing w:after="0" w:line="360" w:lineRule="auto"/>
        <w:jc w:val="both"/>
        <w:rPr>
          <w:rFonts w:ascii="Times New Roman" w:eastAsiaTheme="minorHAnsi" w:hAnsi="Times New Roman" w:cs="Times New Roman"/>
          <w:color w:val="292526"/>
          <w:sz w:val="24"/>
          <w:szCs w:val="24"/>
        </w:rPr>
      </w:pPr>
      <w:r w:rsidRPr="00AF5BA5">
        <w:rPr>
          <w:rFonts w:ascii="Times New Roman" w:hAnsi="Times New Roman" w:cs="Times New Roman"/>
          <w:color w:val="292526"/>
          <w:sz w:val="24"/>
          <w:szCs w:val="24"/>
        </w:rPr>
        <w:t xml:space="preserve">Why is perception important in the study of organizational behavior (OB)? Simply </w:t>
      </w:r>
      <w:r w:rsidR="00E276AD" w:rsidRPr="00AF5BA5">
        <w:rPr>
          <w:rFonts w:ascii="Times New Roman" w:hAnsi="Times New Roman" w:cs="Times New Roman"/>
          <w:color w:val="292526"/>
          <w:sz w:val="24"/>
          <w:szCs w:val="24"/>
        </w:rPr>
        <w:t>because,</w:t>
      </w:r>
      <w:r w:rsidR="00E276AD" w:rsidRPr="00E276AD">
        <w:rPr>
          <w:rFonts w:ascii="Times New Roman" w:eastAsiaTheme="minorHAnsi" w:hAnsi="Times New Roman" w:cs="Times New Roman"/>
          <w:color w:val="292526"/>
          <w:sz w:val="24"/>
          <w:szCs w:val="24"/>
        </w:rPr>
        <w:t xml:space="preserve"> it is possible to say that truth is often in the eye of the perceiver, rather than some objective fact. </w:t>
      </w:r>
    </w:p>
    <w:p w:rsidR="00BC5802" w:rsidRPr="005375DC" w:rsidRDefault="00BC5802" w:rsidP="00E276AD">
      <w:pPr>
        <w:autoSpaceDE w:val="0"/>
        <w:autoSpaceDN w:val="0"/>
        <w:adjustRightInd w:val="0"/>
        <w:spacing w:line="360" w:lineRule="auto"/>
        <w:jc w:val="both"/>
        <w:rPr>
          <w:rFonts w:ascii="Times New Roman" w:hAnsi="Times New Roman" w:cs="Times New Roman"/>
          <w:color w:val="292526"/>
          <w:sz w:val="24"/>
          <w:szCs w:val="24"/>
        </w:rPr>
      </w:pPr>
    </w:p>
    <w:p w:rsidR="00CC5A79" w:rsidRPr="00AF5BA5" w:rsidRDefault="00FB4355" w:rsidP="00E276AD">
      <w:pPr>
        <w:pStyle w:val="Default"/>
        <w:numPr>
          <w:ilvl w:val="0"/>
          <w:numId w:val="9"/>
        </w:numPr>
        <w:spacing w:after="200" w:line="360" w:lineRule="auto"/>
        <w:jc w:val="both"/>
        <w:rPr>
          <w:b/>
        </w:rPr>
      </w:pPr>
      <w:r w:rsidRPr="00AF5BA5">
        <w:rPr>
          <w:b/>
        </w:rPr>
        <w:t xml:space="preserve">Factors Influencing Perception </w:t>
      </w:r>
    </w:p>
    <w:p w:rsidR="00CC5A79" w:rsidRPr="00AF5BA5" w:rsidRDefault="00CC5A79" w:rsidP="00E276AD">
      <w:pPr>
        <w:pStyle w:val="ListParagraph"/>
        <w:widowControl w:val="0"/>
        <w:numPr>
          <w:ilvl w:val="0"/>
          <w:numId w:val="11"/>
        </w:numPr>
        <w:autoSpaceDE w:val="0"/>
        <w:autoSpaceDN w:val="0"/>
        <w:adjustRightInd w:val="0"/>
        <w:spacing w:line="360" w:lineRule="auto"/>
        <w:jc w:val="both"/>
        <w:rPr>
          <w:rFonts w:ascii="Times New Roman" w:hAnsi="Times New Roman" w:cs="Times New Roman"/>
          <w:b/>
          <w:bCs/>
          <w:iCs/>
          <w:sz w:val="24"/>
          <w:szCs w:val="24"/>
        </w:rPr>
      </w:pPr>
      <w:r w:rsidRPr="00AF5BA5">
        <w:rPr>
          <w:rFonts w:ascii="Times New Roman" w:hAnsi="Times New Roman" w:cs="Times New Roman"/>
          <w:b/>
          <w:bCs/>
          <w:iCs/>
          <w:sz w:val="24"/>
          <w:szCs w:val="24"/>
        </w:rPr>
        <w:t>Characteristics of the Perceiver</w:t>
      </w:r>
    </w:p>
    <w:p w:rsidR="00CC5A79" w:rsidRPr="00AF5BA5" w:rsidRDefault="00CC5A79" w:rsidP="00E276AD">
      <w:pPr>
        <w:widowControl w:val="0"/>
        <w:autoSpaceDE w:val="0"/>
        <w:autoSpaceDN w:val="0"/>
        <w:adjustRightInd w:val="0"/>
        <w:spacing w:line="360" w:lineRule="auto"/>
        <w:jc w:val="both"/>
        <w:rPr>
          <w:rFonts w:ascii="Times New Roman" w:hAnsi="Times New Roman" w:cs="Times New Roman"/>
          <w:sz w:val="24"/>
          <w:szCs w:val="24"/>
        </w:rPr>
      </w:pPr>
      <w:r w:rsidRPr="00AF5BA5">
        <w:rPr>
          <w:rFonts w:ascii="Times New Roman" w:hAnsi="Times New Roman" w:cs="Times New Roman"/>
          <w:color w:val="000000"/>
          <w:sz w:val="24"/>
          <w:szCs w:val="24"/>
        </w:rPr>
        <w:t xml:space="preserve">When an individual looks at a target and attempts to interpret what he or she sees, that interpretation is heavily influenced by personal characteristics of the individual perceiver. </w:t>
      </w:r>
      <w:r w:rsidRPr="00AF5BA5">
        <w:rPr>
          <w:rFonts w:ascii="Times New Roman" w:hAnsi="Times New Roman" w:cs="Times New Roman"/>
          <w:b/>
          <w:bCs/>
          <w:iCs/>
          <w:sz w:val="24"/>
          <w:szCs w:val="24"/>
        </w:rPr>
        <w:t>S</w:t>
      </w:r>
      <w:r w:rsidRPr="00AF5BA5">
        <w:rPr>
          <w:rFonts w:ascii="Times New Roman" w:hAnsi="Times New Roman" w:cs="Times New Roman"/>
          <w:sz w:val="24"/>
          <w:szCs w:val="24"/>
        </w:rPr>
        <w:t>everal characteristics of the perceiver can affect perception.</w:t>
      </w:r>
    </w:p>
    <w:p w:rsidR="005375DC" w:rsidRPr="005375DC" w:rsidRDefault="00B9359D" w:rsidP="00E276AD">
      <w:pPr>
        <w:numPr>
          <w:ilvl w:val="1"/>
          <w:numId w:val="12"/>
        </w:numPr>
        <w:spacing w:line="360" w:lineRule="auto"/>
        <w:ind w:left="1440"/>
        <w:jc w:val="both"/>
        <w:rPr>
          <w:rFonts w:ascii="Times New Roman" w:hAnsi="Times New Roman" w:cs="Times New Roman"/>
          <w:sz w:val="24"/>
          <w:szCs w:val="24"/>
        </w:rPr>
      </w:pPr>
      <w:r w:rsidRPr="00B9359D">
        <w:rPr>
          <w:rFonts w:ascii="Times New Roman" w:hAnsi="Times New Roman" w:cs="Times New Roman"/>
          <w:b/>
          <w:color w:val="292526"/>
          <w:sz w:val="32"/>
          <w:szCs w:val="24"/>
        </w:rPr>
        <w:t>Past</w:t>
      </w:r>
      <w:r w:rsidR="00C82538" w:rsidRPr="00B9359D">
        <w:rPr>
          <w:rFonts w:ascii="Times New Roman" w:hAnsi="Times New Roman" w:cs="Times New Roman"/>
          <w:b/>
          <w:color w:val="292526"/>
          <w:sz w:val="24"/>
          <w:szCs w:val="24"/>
        </w:rPr>
        <w:t xml:space="preserve"> </w:t>
      </w:r>
      <w:r w:rsidR="005375DC" w:rsidRPr="00B9359D">
        <w:rPr>
          <w:rFonts w:ascii="Times New Roman" w:hAnsi="Times New Roman" w:cs="Times New Roman"/>
          <w:b/>
          <w:sz w:val="24"/>
          <w:szCs w:val="24"/>
        </w:rPr>
        <w:t>Experience</w:t>
      </w:r>
      <w:r w:rsidR="005375DC">
        <w:rPr>
          <w:rFonts w:ascii="Times New Roman" w:hAnsi="Times New Roman" w:cs="Times New Roman"/>
          <w:b/>
          <w:sz w:val="24"/>
          <w:szCs w:val="24"/>
        </w:rPr>
        <w:t>-</w:t>
      </w:r>
      <w:r w:rsidR="005375DC" w:rsidRPr="005375DC">
        <w:rPr>
          <w:rFonts w:ascii="Times New Roman" w:hAnsi="Times New Roman" w:cs="Times New Roman"/>
          <w:sz w:val="24"/>
          <w:szCs w:val="24"/>
        </w:rPr>
        <w:t>the experience of the employee result in different level of perception.</w:t>
      </w:r>
    </w:p>
    <w:p w:rsidR="005375DC" w:rsidRPr="005375DC" w:rsidRDefault="005375DC" w:rsidP="00E276AD">
      <w:pPr>
        <w:spacing w:line="360" w:lineRule="auto"/>
        <w:ind w:left="1440"/>
        <w:jc w:val="both"/>
        <w:rPr>
          <w:rFonts w:ascii="Times New Roman" w:hAnsi="Times New Roman" w:cs="Times New Roman"/>
          <w:sz w:val="24"/>
          <w:szCs w:val="24"/>
        </w:rPr>
      </w:pPr>
      <w:r w:rsidRPr="005375DC">
        <w:rPr>
          <w:rFonts w:ascii="Times New Roman" w:hAnsi="Times New Roman" w:cs="Times New Roman"/>
          <w:sz w:val="24"/>
          <w:szCs w:val="24"/>
        </w:rPr>
        <w:t>A young employee takes time to understand the situation but experienced employees understand objects quickly and correctly</w:t>
      </w:r>
    </w:p>
    <w:p w:rsidR="00CC5A79" w:rsidRPr="00AF5BA5" w:rsidRDefault="00CC5A79" w:rsidP="00E276AD">
      <w:pPr>
        <w:numPr>
          <w:ilvl w:val="1"/>
          <w:numId w:val="12"/>
        </w:numPr>
        <w:spacing w:line="360" w:lineRule="auto"/>
        <w:ind w:left="1440"/>
        <w:jc w:val="both"/>
        <w:rPr>
          <w:rFonts w:ascii="Times New Roman" w:hAnsi="Times New Roman" w:cs="Times New Roman"/>
          <w:sz w:val="24"/>
          <w:szCs w:val="24"/>
        </w:rPr>
      </w:pPr>
      <w:r w:rsidRPr="00AF5BA5">
        <w:rPr>
          <w:rFonts w:ascii="Times New Roman" w:hAnsi="Times New Roman" w:cs="Times New Roman"/>
          <w:b/>
          <w:sz w:val="24"/>
          <w:szCs w:val="24"/>
        </w:rPr>
        <w:t>Moods</w:t>
      </w:r>
      <w:r w:rsidRPr="00AF5BA5">
        <w:rPr>
          <w:rFonts w:ascii="Times New Roman" w:hAnsi="Times New Roman" w:cs="Times New Roman"/>
          <w:sz w:val="24"/>
          <w:szCs w:val="24"/>
        </w:rPr>
        <w:t xml:space="preserve"> – We think differently when we are happy than we do when we are depressed.</w:t>
      </w:r>
    </w:p>
    <w:p w:rsidR="00B9359D" w:rsidRDefault="00CC5A79" w:rsidP="00E276AD">
      <w:pPr>
        <w:numPr>
          <w:ilvl w:val="1"/>
          <w:numId w:val="12"/>
        </w:numPr>
        <w:spacing w:line="360" w:lineRule="auto"/>
        <w:ind w:left="1440"/>
        <w:jc w:val="both"/>
        <w:rPr>
          <w:rFonts w:ascii="Times New Roman" w:hAnsi="Times New Roman" w:cs="Times New Roman"/>
          <w:sz w:val="24"/>
          <w:szCs w:val="24"/>
        </w:rPr>
      </w:pPr>
      <w:r w:rsidRPr="00AF5BA5">
        <w:rPr>
          <w:rFonts w:ascii="Times New Roman" w:hAnsi="Times New Roman" w:cs="Times New Roman"/>
          <w:b/>
          <w:sz w:val="24"/>
          <w:szCs w:val="24"/>
        </w:rPr>
        <w:lastRenderedPageBreak/>
        <w:t>Motives</w:t>
      </w:r>
      <w:r w:rsidRPr="00AF5BA5">
        <w:rPr>
          <w:rFonts w:ascii="Times New Roman" w:hAnsi="Times New Roman" w:cs="Times New Roman"/>
          <w:sz w:val="24"/>
          <w:szCs w:val="24"/>
        </w:rPr>
        <w:t xml:space="preserve"> – Unsatisfied needs or motives stimulate individuals and may exert a strong influence on their perceptions.</w:t>
      </w:r>
    </w:p>
    <w:p w:rsidR="005375DC" w:rsidRPr="00B9359D" w:rsidRDefault="005375DC" w:rsidP="00E276AD">
      <w:pPr>
        <w:numPr>
          <w:ilvl w:val="1"/>
          <w:numId w:val="12"/>
        </w:numPr>
        <w:spacing w:line="360" w:lineRule="auto"/>
        <w:ind w:left="1440"/>
        <w:jc w:val="both"/>
        <w:rPr>
          <w:rFonts w:ascii="Times New Roman" w:hAnsi="Times New Roman" w:cs="Times New Roman"/>
          <w:sz w:val="24"/>
          <w:szCs w:val="24"/>
        </w:rPr>
      </w:pPr>
      <w:r w:rsidRPr="00B9359D">
        <w:rPr>
          <w:rFonts w:ascii="Times New Roman" w:hAnsi="Times New Roman" w:cs="Times New Roman"/>
          <w:sz w:val="24"/>
          <w:szCs w:val="24"/>
        </w:rPr>
        <w:t xml:space="preserve"> </w:t>
      </w:r>
      <w:r w:rsidRPr="00B9359D">
        <w:rPr>
          <w:rFonts w:ascii="Times New Roman" w:hAnsi="Times New Roman" w:cs="Times New Roman"/>
          <w:b/>
          <w:sz w:val="24"/>
          <w:szCs w:val="24"/>
        </w:rPr>
        <w:t>l</w:t>
      </w:r>
      <w:r w:rsidRPr="00B9359D">
        <w:rPr>
          <w:rFonts w:ascii="Times New Roman" w:hAnsi="Times New Roman" w:cs="Times New Roman"/>
          <w:b/>
          <w:sz w:val="28"/>
          <w:szCs w:val="24"/>
        </w:rPr>
        <w:t>earning</w:t>
      </w:r>
      <w:r w:rsidRPr="00B9359D">
        <w:rPr>
          <w:rFonts w:ascii="Times New Roman" w:hAnsi="Times New Roman" w:cs="Times New Roman"/>
          <w:sz w:val="24"/>
          <w:szCs w:val="24"/>
        </w:rPr>
        <w:t xml:space="preserve">- learning level of employees has a great impact on perception </w:t>
      </w:r>
    </w:p>
    <w:p w:rsidR="005375DC" w:rsidRPr="00AF5BA5" w:rsidRDefault="005375DC" w:rsidP="00B9359D">
      <w:pPr>
        <w:tabs>
          <w:tab w:val="left" w:pos="1188"/>
        </w:tabs>
        <w:spacing w:line="360" w:lineRule="auto"/>
        <w:jc w:val="both"/>
        <w:rPr>
          <w:rFonts w:ascii="Times New Roman" w:hAnsi="Times New Roman" w:cs="Times New Roman"/>
          <w:sz w:val="24"/>
          <w:szCs w:val="24"/>
        </w:rPr>
      </w:pPr>
      <w:r w:rsidRPr="005375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75DC">
        <w:rPr>
          <w:rFonts w:ascii="Times New Roman" w:hAnsi="Times New Roman" w:cs="Times New Roman"/>
          <w:sz w:val="24"/>
          <w:szCs w:val="24"/>
        </w:rPr>
        <w:t>Educated persons have higher perception than the less educated</w:t>
      </w:r>
    </w:p>
    <w:p w:rsidR="004D4910" w:rsidRPr="00B9359D" w:rsidRDefault="004D4910" w:rsidP="00E276AD">
      <w:pPr>
        <w:pStyle w:val="ListParagraph"/>
        <w:widowControl w:val="0"/>
        <w:numPr>
          <w:ilvl w:val="0"/>
          <w:numId w:val="11"/>
        </w:numPr>
        <w:autoSpaceDE w:val="0"/>
        <w:autoSpaceDN w:val="0"/>
        <w:adjustRightInd w:val="0"/>
        <w:spacing w:line="360" w:lineRule="auto"/>
        <w:jc w:val="both"/>
        <w:rPr>
          <w:rFonts w:ascii="Times New Roman" w:hAnsi="Times New Roman" w:cs="Times New Roman"/>
          <w:b/>
          <w:bCs/>
          <w:iCs/>
          <w:sz w:val="28"/>
          <w:szCs w:val="24"/>
        </w:rPr>
      </w:pPr>
      <w:r w:rsidRPr="00B9359D">
        <w:rPr>
          <w:rFonts w:ascii="Times New Roman" w:hAnsi="Times New Roman" w:cs="Times New Roman"/>
          <w:b/>
          <w:bCs/>
          <w:iCs/>
          <w:sz w:val="28"/>
          <w:szCs w:val="24"/>
        </w:rPr>
        <w:t>Characteristics of the Target</w:t>
      </w:r>
    </w:p>
    <w:p w:rsidR="00B9359D" w:rsidRDefault="004D4910" w:rsidP="00B9359D">
      <w:pPr>
        <w:widowControl w:val="0"/>
        <w:autoSpaceDE w:val="0"/>
        <w:autoSpaceDN w:val="0"/>
        <w:adjustRightInd w:val="0"/>
        <w:spacing w:line="360" w:lineRule="auto"/>
        <w:jc w:val="both"/>
        <w:rPr>
          <w:rFonts w:ascii="Times New Roman" w:hAnsi="Times New Roman" w:cs="Times New Roman"/>
          <w:b/>
          <w:bCs/>
          <w:iCs/>
          <w:sz w:val="24"/>
          <w:szCs w:val="24"/>
        </w:rPr>
      </w:pPr>
      <w:r w:rsidRPr="00AF5BA5">
        <w:rPr>
          <w:rFonts w:ascii="Times New Roman" w:hAnsi="Times New Roman" w:cs="Times New Roman"/>
          <w:sz w:val="24"/>
          <w:szCs w:val="24"/>
        </w:rPr>
        <w:t xml:space="preserve">Characteristics of the target, who is the </w:t>
      </w:r>
      <w:r w:rsidRPr="00AF5BA5">
        <w:rPr>
          <w:rFonts w:ascii="Times New Roman" w:hAnsi="Times New Roman" w:cs="Times New Roman"/>
          <w:b/>
          <w:bCs/>
          <w:iCs/>
          <w:sz w:val="24"/>
          <w:szCs w:val="24"/>
        </w:rPr>
        <w:t>person being perceived</w:t>
      </w:r>
      <w:r w:rsidRPr="00AF5BA5">
        <w:rPr>
          <w:rFonts w:ascii="Times New Roman" w:hAnsi="Times New Roman" w:cs="Times New Roman"/>
          <w:sz w:val="24"/>
          <w:szCs w:val="24"/>
        </w:rPr>
        <w:t>, influence</w:t>
      </w:r>
      <w:r w:rsidR="00B9359D">
        <w:rPr>
          <w:rFonts w:ascii="Times New Roman" w:hAnsi="Times New Roman" w:cs="Times New Roman"/>
          <w:sz w:val="24"/>
          <w:szCs w:val="24"/>
        </w:rPr>
        <w:t>s</w:t>
      </w:r>
      <w:r w:rsidRPr="00AF5BA5">
        <w:rPr>
          <w:rFonts w:ascii="Times New Roman" w:hAnsi="Times New Roman" w:cs="Times New Roman"/>
          <w:sz w:val="24"/>
          <w:szCs w:val="24"/>
        </w:rPr>
        <w:t xml:space="preserve"> perception. </w:t>
      </w:r>
      <w:r w:rsidRPr="00AF5BA5">
        <w:rPr>
          <w:rFonts w:ascii="Times New Roman" w:hAnsi="Times New Roman" w:cs="Times New Roman"/>
          <w:b/>
          <w:bCs/>
          <w:iCs/>
          <w:sz w:val="24"/>
          <w:szCs w:val="24"/>
        </w:rPr>
        <w:t>Physical appearance</w:t>
      </w:r>
      <w:r w:rsidRPr="00AF5BA5">
        <w:rPr>
          <w:rFonts w:ascii="Times New Roman" w:hAnsi="Times New Roman" w:cs="Times New Roman"/>
          <w:sz w:val="24"/>
          <w:szCs w:val="24"/>
        </w:rPr>
        <w:t xml:space="preserve"> plays a big role in our perception of others. The perceiver will notice the target’s </w:t>
      </w:r>
      <w:r w:rsidRPr="00AF5BA5">
        <w:rPr>
          <w:rFonts w:ascii="Times New Roman" w:hAnsi="Times New Roman" w:cs="Times New Roman"/>
          <w:b/>
          <w:bCs/>
          <w:iCs/>
          <w:sz w:val="24"/>
          <w:szCs w:val="24"/>
        </w:rPr>
        <w:t>physical features</w:t>
      </w:r>
      <w:r w:rsidRPr="00AF5BA5">
        <w:rPr>
          <w:rFonts w:ascii="Times New Roman" w:hAnsi="Times New Roman" w:cs="Times New Roman"/>
          <w:sz w:val="24"/>
          <w:szCs w:val="24"/>
        </w:rPr>
        <w:t xml:space="preserve"> like heig</w:t>
      </w:r>
      <w:r w:rsidR="00B9359D">
        <w:rPr>
          <w:rFonts w:ascii="Times New Roman" w:hAnsi="Times New Roman" w:cs="Times New Roman"/>
          <w:sz w:val="24"/>
          <w:szCs w:val="24"/>
        </w:rPr>
        <w:t>ht, weight, estimated age</w:t>
      </w:r>
      <w:r w:rsidRPr="00AF5BA5">
        <w:rPr>
          <w:rFonts w:ascii="Times New Roman" w:hAnsi="Times New Roman" w:cs="Times New Roman"/>
          <w:sz w:val="24"/>
          <w:szCs w:val="24"/>
        </w:rPr>
        <w:t xml:space="preserve"> and gender. </w:t>
      </w:r>
      <w:r w:rsidRPr="00AF5BA5">
        <w:rPr>
          <w:rFonts w:ascii="Times New Roman" w:hAnsi="Times New Roman" w:cs="Times New Roman"/>
          <w:b/>
          <w:bCs/>
          <w:iCs/>
          <w:sz w:val="24"/>
          <w:szCs w:val="24"/>
        </w:rPr>
        <w:t>Clothing</w:t>
      </w:r>
      <w:r w:rsidRPr="00AF5BA5">
        <w:rPr>
          <w:rFonts w:ascii="Times New Roman" w:hAnsi="Times New Roman" w:cs="Times New Roman"/>
          <w:sz w:val="24"/>
          <w:szCs w:val="24"/>
        </w:rPr>
        <w:t xml:space="preserve"> says a great deal about a person. </w:t>
      </w:r>
      <w:r w:rsidRPr="00AF5BA5">
        <w:rPr>
          <w:rFonts w:ascii="Times New Roman" w:hAnsi="Times New Roman" w:cs="Times New Roman"/>
          <w:b/>
          <w:bCs/>
          <w:iCs/>
          <w:sz w:val="24"/>
          <w:szCs w:val="24"/>
        </w:rPr>
        <w:t>Physical attractiveness</w:t>
      </w:r>
      <w:r w:rsidRPr="00AF5BA5">
        <w:rPr>
          <w:rFonts w:ascii="Times New Roman" w:hAnsi="Times New Roman" w:cs="Times New Roman"/>
          <w:sz w:val="24"/>
          <w:szCs w:val="24"/>
        </w:rPr>
        <w:t xml:space="preserve"> of the target, often </w:t>
      </w:r>
      <w:r w:rsidRPr="00AF5BA5">
        <w:rPr>
          <w:rFonts w:ascii="Times New Roman" w:hAnsi="Times New Roman" w:cs="Times New Roman"/>
          <w:b/>
          <w:bCs/>
          <w:iCs/>
          <w:sz w:val="24"/>
          <w:szCs w:val="24"/>
        </w:rPr>
        <w:t>colors</w:t>
      </w:r>
      <w:r w:rsidRPr="00AF5BA5">
        <w:rPr>
          <w:rFonts w:ascii="Times New Roman" w:hAnsi="Times New Roman" w:cs="Times New Roman"/>
          <w:sz w:val="24"/>
          <w:szCs w:val="24"/>
        </w:rPr>
        <w:t xml:space="preserve">, affects our entire impression of another person. </w:t>
      </w:r>
      <w:r w:rsidRPr="00AF5BA5">
        <w:rPr>
          <w:rFonts w:ascii="Times New Roman" w:hAnsi="Times New Roman" w:cs="Times New Roman"/>
          <w:b/>
          <w:bCs/>
          <w:iCs/>
          <w:sz w:val="24"/>
          <w:szCs w:val="24"/>
        </w:rPr>
        <w:t xml:space="preserve">Verbal communication </w:t>
      </w:r>
      <w:r w:rsidRPr="00AF5BA5">
        <w:rPr>
          <w:rFonts w:ascii="Times New Roman" w:hAnsi="Times New Roman" w:cs="Times New Roman"/>
          <w:sz w:val="24"/>
          <w:szCs w:val="24"/>
        </w:rPr>
        <w:t xml:space="preserve">from targets also affects our perception of them. We listen to the </w:t>
      </w:r>
      <w:r w:rsidRPr="00AF5BA5">
        <w:rPr>
          <w:rFonts w:ascii="Times New Roman" w:hAnsi="Times New Roman" w:cs="Times New Roman"/>
          <w:b/>
          <w:bCs/>
          <w:iCs/>
          <w:sz w:val="24"/>
          <w:szCs w:val="24"/>
        </w:rPr>
        <w:t>topics they</w:t>
      </w:r>
      <w:r w:rsidRPr="00AF5BA5">
        <w:rPr>
          <w:rFonts w:ascii="Times New Roman" w:hAnsi="Times New Roman" w:cs="Times New Roman"/>
          <w:sz w:val="24"/>
          <w:szCs w:val="24"/>
        </w:rPr>
        <w:t xml:space="preserve"> </w:t>
      </w:r>
      <w:r w:rsidRPr="00AF5BA5">
        <w:rPr>
          <w:rFonts w:ascii="Times New Roman" w:hAnsi="Times New Roman" w:cs="Times New Roman"/>
          <w:b/>
          <w:bCs/>
          <w:iCs/>
          <w:sz w:val="24"/>
          <w:szCs w:val="24"/>
        </w:rPr>
        <w:t>speak about</w:t>
      </w:r>
      <w:r w:rsidRPr="00AF5BA5">
        <w:rPr>
          <w:rFonts w:ascii="Times New Roman" w:hAnsi="Times New Roman" w:cs="Times New Roman"/>
          <w:sz w:val="24"/>
          <w:szCs w:val="24"/>
        </w:rPr>
        <w:t xml:space="preserve">, their </w:t>
      </w:r>
      <w:r w:rsidRPr="00AF5BA5">
        <w:rPr>
          <w:rFonts w:ascii="Times New Roman" w:hAnsi="Times New Roman" w:cs="Times New Roman"/>
          <w:b/>
          <w:bCs/>
          <w:iCs/>
          <w:sz w:val="24"/>
          <w:szCs w:val="24"/>
        </w:rPr>
        <w:t>voice tone</w:t>
      </w:r>
      <w:r w:rsidR="00B9359D">
        <w:rPr>
          <w:rFonts w:ascii="Times New Roman" w:hAnsi="Times New Roman" w:cs="Times New Roman"/>
          <w:sz w:val="24"/>
          <w:szCs w:val="24"/>
        </w:rPr>
        <w:t xml:space="preserve"> </w:t>
      </w:r>
      <w:r w:rsidRPr="00AF5BA5">
        <w:rPr>
          <w:rFonts w:ascii="Times New Roman" w:hAnsi="Times New Roman" w:cs="Times New Roman"/>
          <w:sz w:val="24"/>
          <w:szCs w:val="24"/>
        </w:rPr>
        <w:t xml:space="preserve">and make judgments based on this inputs. </w:t>
      </w:r>
      <w:r w:rsidRPr="00AF5BA5">
        <w:rPr>
          <w:rFonts w:ascii="Times New Roman" w:hAnsi="Times New Roman" w:cs="Times New Roman"/>
          <w:b/>
          <w:bCs/>
          <w:iCs/>
          <w:sz w:val="24"/>
          <w:szCs w:val="24"/>
        </w:rPr>
        <w:t>Non-verbal communication</w:t>
      </w:r>
      <w:r w:rsidRPr="00AF5BA5">
        <w:rPr>
          <w:rFonts w:ascii="Times New Roman" w:hAnsi="Times New Roman" w:cs="Times New Roman"/>
          <w:sz w:val="24"/>
          <w:szCs w:val="24"/>
        </w:rPr>
        <w:t xml:space="preserve"> conveys a great deal of information about the target. </w:t>
      </w:r>
      <w:proofErr w:type="gramStart"/>
      <w:r w:rsidR="00B9359D">
        <w:rPr>
          <w:rFonts w:ascii="Times New Roman" w:hAnsi="Times New Roman" w:cs="Times New Roman"/>
          <w:b/>
          <w:bCs/>
          <w:iCs/>
          <w:sz w:val="24"/>
          <w:szCs w:val="24"/>
        </w:rPr>
        <w:t>facial</w:t>
      </w:r>
      <w:proofErr w:type="gramEnd"/>
      <w:r w:rsidR="00B9359D">
        <w:rPr>
          <w:rFonts w:ascii="Times New Roman" w:hAnsi="Times New Roman" w:cs="Times New Roman"/>
          <w:b/>
          <w:bCs/>
          <w:iCs/>
          <w:sz w:val="24"/>
          <w:szCs w:val="24"/>
        </w:rPr>
        <w:t xml:space="preserve"> expressions and</w:t>
      </w:r>
      <w:r w:rsidRPr="00AF5BA5">
        <w:rPr>
          <w:rFonts w:ascii="Times New Roman" w:hAnsi="Times New Roman" w:cs="Times New Roman"/>
          <w:b/>
          <w:bCs/>
          <w:iCs/>
          <w:sz w:val="24"/>
          <w:szCs w:val="24"/>
        </w:rPr>
        <w:t xml:space="preserve"> body movements, </w:t>
      </w:r>
      <w:r w:rsidRPr="00AF5BA5">
        <w:rPr>
          <w:rFonts w:ascii="Times New Roman" w:hAnsi="Times New Roman" w:cs="Times New Roman"/>
          <w:sz w:val="24"/>
          <w:szCs w:val="24"/>
        </w:rPr>
        <w:t xml:space="preserve">all are deciphered by the perceiver in an attempt to form an impression of the target. </w:t>
      </w:r>
    </w:p>
    <w:p w:rsidR="004D4910" w:rsidRPr="00AF5BA5" w:rsidRDefault="00B9359D" w:rsidP="00B9359D">
      <w:pPr>
        <w:widowControl w:val="0"/>
        <w:autoSpaceDE w:val="0"/>
        <w:autoSpaceDN w:val="0"/>
        <w:adjustRightInd w:val="0"/>
        <w:spacing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C.  </w:t>
      </w:r>
      <w:r>
        <w:rPr>
          <w:rFonts w:ascii="Times New Roman" w:hAnsi="Times New Roman" w:cs="Times New Roman"/>
          <w:b/>
          <w:bCs/>
          <w:iCs/>
          <w:sz w:val="28"/>
          <w:szCs w:val="24"/>
        </w:rPr>
        <w:t>Ch</w:t>
      </w:r>
      <w:r w:rsidRPr="00B9359D">
        <w:rPr>
          <w:rFonts w:ascii="Times New Roman" w:hAnsi="Times New Roman" w:cs="Times New Roman"/>
          <w:b/>
          <w:bCs/>
          <w:iCs/>
          <w:sz w:val="28"/>
          <w:szCs w:val="24"/>
        </w:rPr>
        <w:t>aracteristics</w:t>
      </w:r>
      <w:r w:rsidR="004D4910" w:rsidRPr="00B9359D">
        <w:rPr>
          <w:rFonts w:ascii="Times New Roman" w:hAnsi="Times New Roman" w:cs="Times New Roman"/>
          <w:b/>
          <w:bCs/>
          <w:iCs/>
          <w:sz w:val="28"/>
          <w:szCs w:val="24"/>
        </w:rPr>
        <w:t xml:space="preserve"> of the Situation </w:t>
      </w:r>
    </w:p>
    <w:p w:rsidR="00E276AD" w:rsidRDefault="004D4910" w:rsidP="00E276AD">
      <w:pPr>
        <w:autoSpaceDE w:val="0"/>
        <w:autoSpaceDN w:val="0"/>
        <w:adjustRightInd w:val="0"/>
        <w:spacing w:after="0" w:line="360" w:lineRule="auto"/>
        <w:jc w:val="both"/>
        <w:rPr>
          <w:rFonts w:ascii="Times New Roman" w:eastAsiaTheme="minorHAnsi" w:hAnsi="Times New Roman" w:cs="Times New Roman"/>
          <w:color w:val="292526"/>
          <w:sz w:val="24"/>
          <w:szCs w:val="24"/>
        </w:rPr>
      </w:pPr>
      <w:r w:rsidRPr="00AF5BA5">
        <w:rPr>
          <w:rFonts w:ascii="Times New Roman" w:hAnsi="Times New Roman" w:cs="Times New Roman"/>
          <w:color w:val="292526"/>
          <w:sz w:val="24"/>
          <w:szCs w:val="24"/>
        </w:rPr>
        <w:t>The context in which we see objects or events is important. Elements in the surrounding environment influence our perceptions.</w:t>
      </w:r>
      <w:r w:rsidR="007353DE" w:rsidRPr="00AF5BA5">
        <w:rPr>
          <w:rFonts w:ascii="Times New Roman" w:hAnsi="Times New Roman" w:cs="Times New Roman"/>
          <w:color w:val="231F20"/>
          <w:sz w:val="24"/>
          <w:szCs w:val="24"/>
        </w:rPr>
        <w:t xml:space="preserve"> Change in situation leads to incorrect perception about a person. Time is one factor, which influences the perception. Time is related to work setting and social setting. A person decked up for party may not be noticeable but the same dress in office would be noticed distinctly, though the person has not changed.</w:t>
      </w:r>
      <w:r w:rsidR="00E276AD" w:rsidRPr="00E276AD">
        <w:rPr>
          <w:rFonts w:ascii="Times New Roman" w:eastAsiaTheme="minorHAnsi" w:hAnsi="Times New Roman" w:cs="Times New Roman"/>
          <w:color w:val="292526"/>
          <w:sz w:val="24"/>
          <w:szCs w:val="24"/>
        </w:rPr>
        <w:t xml:space="preserve"> </w:t>
      </w:r>
    </w:p>
    <w:p w:rsidR="00B9359D" w:rsidRDefault="00B9359D" w:rsidP="00E276AD">
      <w:pPr>
        <w:autoSpaceDE w:val="0"/>
        <w:autoSpaceDN w:val="0"/>
        <w:adjustRightInd w:val="0"/>
        <w:spacing w:after="0" w:line="360" w:lineRule="auto"/>
        <w:jc w:val="both"/>
        <w:rPr>
          <w:rFonts w:ascii="Times New Roman" w:eastAsiaTheme="minorHAnsi" w:hAnsi="Times New Roman" w:cs="Times New Roman"/>
          <w:color w:val="292526"/>
          <w:sz w:val="24"/>
          <w:szCs w:val="24"/>
        </w:rPr>
      </w:pPr>
    </w:p>
    <w:p w:rsidR="00B9359D" w:rsidRDefault="00B9359D" w:rsidP="00E276AD">
      <w:pPr>
        <w:autoSpaceDE w:val="0"/>
        <w:autoSpaceDN w:val="0"/>
        <w:adjustRightInd w:val="0"/>
        <w:spacing w:after="0" w:line="360" w:lineRule="auto"/>
        <w:jc w:val="both"/>
        <w:rPr>
          <w:rFonts w:ascii="Times New Roman" w:eastAsiaTheme="minorHAnsi" w:hAnsi="Times New Roman" w:cs="Times New Roman"/>
          <w:color w:val="292526"/>
          <w:sz w:val="24"/>
          <w:szCs w:val="24"/>
        </w:rPr>
      </w:pPr>
    </w:p>
    <w:p w:rsidR="00B9359D" w:rsidRDefault="00B9359D" w:rsidP="00E276AD">
      <w:pPr>
        <w:autoSpaceDE w:val="0"/>
        <w:autoSpaceDN w:val="0"/>
        <w:adjustRightInd w:val="0"/>
        <w:spacing w:after="0" w:line="360" w:lineRule="auto"/>
        <w:jc w:val="both"/>
        <w:rPr>
          <w:rFonts w:ascii="Times New Roman" w:eastAsiaTheme="minorHAnsi" w:hAnsi="Times New Roman" w:cs="Times New Roman"/>
          <w:color w:val="292526"/>
          <w:sz w:val="24"/>
          <w:szCs w:val="24"/>
        </w:rPr>
      </w:pPr>
    </w:p>
    <w:p w:rsidR="00B9359D" w:rsidRDefault="00B9359D" w:rsidP="00E276AD">
      <w:pPr>
        <w:autoSpaceDE w:val="0"/>
        <w:autoSpaceDN w:val="0"/>
        <w:adjustRightInd w:val="0"/>
        <w:spacing w:after="0" w:line="360" w:lineRule="auto"/>
        <w:jc w:val="both"/>
        <w:rPr>
          <w:rFonts w:ascii="Times New Roman" w:eastAsiaTheme="minorHAnsi" w:hAnsi="Times New Roman" w:cs="Times New Roman"/>
          <w:color w:val="292526"/>
          <w:sz w:val="24"/>
          <w:szCs w:val="24"/>
        </w:rPr>
      </w:pPr>
    </w:p>
    <w:p w:rsidR="00B9359D" w:rsidRDefault="00B9359D" w:rsidP="00E276AD">
      <w:pPr>
        <w:autoSpaceDE w:val="0"/>
        <w:autoSpaceDN w:val="0"/>
        <w:adjustRightInd w:val="0"/>
        <w:spacing w:after="0" w:line="360" w:lineRule="auto"/>
        <w:jc w:val="both"/>
        <w:rPr>
          <w:rFonts w:ascii="Times New Roman" w:eastAsiaTheme="minorHAnsi" w:hAnsi="Times New Roman" w:cs="Times New Roman"/>
          <w:color w:val="292526"/>
          <w:sz w:val="24"/>
          <w:szCs w:val="24"/>
        </w:rPr>
      </w:pPr>
    </w:p>
    <w:p w:rsidR="00B9359D" w:rsidRPr="00E276AD" w:rsidRDefault="00B9359D" w:rsidP="00E276AD">
      <w:pPr>
        <w:autoSpaceDE w:val="0"/>
        <w:autoSpaceDN w:val="0"/>
        <w:adjustRightInd w:val="0"/>
        <w:spacing w:after="0" w:line="360" w:lineRule="auto"/>
        <w:jc w:val="both"/>
        <w:rPr>
          <w:rFonts w:ascii="Times New Roman" w:eastAsiaTheme="minorHAnsi" w:hAnsi="Times New Roman" w:cs="Times New Roman"/>
          <w:color w:val="292526"/>
          <w:sz w:val="24"/>
          <w:szCs w:val="24"/>
        </w:rPr>
      </w:pPr>
    </w:p>
    <w:p w:rsidR="00CC5A79" w:rsidRPr="00AF5BA5" w:rsidRDefault="00CC5A79" w:rsidP="00AF5BA5">
      <w:pPr>
        <w:autoSpaceDE w:val="0"/>
        <w:autoSpaceDN w:val="0"/>
        <w:adjustRightInd w:val="0"/>
        <w:spacing w:line="240" w:lineRule="auto"/>
        <w:rPr>
          <w:rFonts w:ascii="Times New Roman" w:hAnsi="Times New Roman" w:cs="Times New Roman"/>
          <w:color w:val="292526"/>
          <w:sz w:val="24"/>
          <w:szCs w:val="24"/>
        </w:rPr>
      </w:pPr>
    </w:p>
    <w:p w:rsidR="004D4910" w:rsidRPr="005375DC" w:rsidRDefault="004D4910" w:rsidP="00B9359D">
      <w:pPr>
        <w:autoSpaceDE w:val="0"/>
        <w:autoSpaceDN w:val="0"/>
        <w:adjustRightInd w:val="0"/>
        <w:spacing w:before="240" w:line="360" w:lineRule="auto"/>
        <w:jc w:val="both"/>
        <w:rPr>
          <w:rFonts w:ascii="Times New Roman" w:hAnsi="Times New Roman" w:cs="Times New Roman"/>
          <w:color w:val="292526"/>
          <w:sz w:val="28"/>
          <w:szCs w:val="24"/>
        </w:rPr>
      </w:pPr>
      <w:r w:rsidRPr="005375DC">
        <w:rPr>
          <w:rFonts w:ascii="Times New Roman" w:hAnsi="Times New Roman" w:cs="Times New Roman"/>
          <w:b/>
          <w:bCs/>
          <w:sz w:val="28"/>
          <w:szCs w:val="24"/>
        </w:rPr>
        <w:lastRenderedPageBreak/>
        <w:t>Barriers to Social Perception</w:t>
      </w:r>
    </w:p>
    <w:p w:rsidR="00A8791A" w:rsidRDefault="0063778C" w:rsidP="00B9359D">
      <w:pPr>
        <w:widowControl w:val="0"/>
        <w:numPr>
          <w:ilvl w:val="0"/>
          <w:numId w:val="45"/>
        </w:numPr>
        <w:autoSpaceDE w:val="0"/>
        <w:autoSpaceDN w:val="0"/>
        <w:adjustRightInd w:val="0"/>
        <w:spacing w:line="360" w:lineRule="auto"/>
        <w:jc w:val="both"/>
        <w:rPr>
          <w:rFonts w:ascii="Times New Roman" w:hAnsi="Times New Roman" w:cs="Times New Roman"/>
          <w:sz w:val="24"/>
          <w:szCs w:val="24"/>
        </w:rPr>
      </w:pPr>
      <w:r w:rsidRPr="00A8791A">
        <w:rPr>
          <w:rFonts w:ascii="Times New Roman" w:hAnsi="Times New Roman" w:cs="Times New Roman"/>
          <w:b/>
          <w:bCs/>
          <w:iCs/>
          <w:sz w:val="24"/>
          <w:szCs w:val="24"/>
        </w:rPr>
        <w:t>Stereotyping:</w:t>
      </w:r>
      <w:r w:rsidRPr="00A8791A">
        <w:rPr>
          <w:rFonts w:ascii="Times New Roman" w:hAnsi="Times New Roman" w:cs="Times New Roman"/>
          <w:color w:val="000000"/>
          <w:sz w:val="24"/>
          <w:szCs w:val="24"/>
        </w:rPr>
        <w:t xml:space="preserve"> When we judge someone on the basis of our perception of the group to which he or she belongs, we are using the shortcut called </w:t>
      </w:r>
      <w:r w:rsidRPr="00A8791A">
        <w:rPr>
          <w:rFonts w:ascii="Times New Roman" w:hAnsi="Times New Roman" w:cs="Times New Roman"/>
          <w:b/>
          <w:bCs/>
          <w:color w:val="000000"/>
          <w:sz w:val="24"/>
          <w:szCs w:val="24"/>
        </w:rPr>
        <w:t xml:space="preserve">stereotyping. </w:t>
      </w:r>
      <w:r w:rsidRPr="00A8791A">
        <w:rPr>
          <w:rFonts w:ascii="Times New Roman" w:hAnsi="Times New Roman" w:cs="Times New Roman"/>
          <w:bCs/>
          <w:color w:val="000000"/>
          <w:sz w:val="24"/>
          <w:szCs w:val="24"/>
        </w:rPr>
        <w:t>It</w:t>
      </w:r>
      <w:r w:rsidRPr="00A8791A">
        <w:rPr>
          <w:rFonts w:ascii="Times New Roman" w:hAnsi="Times New Roman" w:cs="Times New Roman"/>
          <w:b/>
          <w:bCs/>
          <w:iCs/>
          <w:sz w:val="24"/>
          <w:szCs w:val="24"/>
        </w:rPr>
        <w:t xml:space="preserve"> </w:t>
      </w:r>
      <w:r w:rsidRPr="00A8791A">
        <w:rPr>
          <w:rFonts w:ascii="Times New Roman" w:hAnsi="Times New Roman" w:cs="Times New Roman"/>
          <w:sz w:val="24"/>
          <w:szCs w:val="24"/>
        </w:rPr>
        <w:t xml:space="preserve">is a generalization about a group of people. It is the general inclination to place a person in some category according to some easy and quickly identifiable characteristic such as </w:t>
      </w:r>
      <w:r w:rsidRPr="00A8791A">
        <w:rPr>
          <w:rFonts w:ascii="Times New Roman" w:hAnsi="Times New Roman" w:cs="Times New Roman"/>
          <w:b/>
          <w:bCs/>
          <w:iCs/>
          <w:sz w:val="24"/>
          <w:szCs w:val="24"/>
        </w:rPr>
        <w:t>age, sex, ethnic member ship, nationality, or occupation</w:t>
      </w:r>
      <w:r w:rsidRPr="00A8791A">
        <w:rPr>
          <w:rFonts w:ascii="Times New Roman" w:hAnsi="Times New Roman" w:cs="Times New Roman"/>
          <w:sz w:val="24"/>
          <w:szCs w:val="24"/>
        </w:rPr>
        <w:t xml:space="preserve"> and then attribute the person as having qualities believed to be typical of members of that category.  It assumes that all people in a certain category are assumed t</w:t>
      </w:r>
      <w:r w:rsidR="0017498B">
        <w:rPr>
          <w:rFonts w:ascii="Times New Roman" w:hAnsi="Times New Roman" w:cs="Times New Roman"/>
          <w:sz w:val="24"/>
          <w:szCs w:val="24"/>
        </w:rPr>
        <w:t xml:space="preserve">o have common characteristics. </w:t>
      </w:r>
      <w:r w:rsidR="0017498B" w:rsidRPr="00A8791A">
        <w:rPr>
          <w:rFonts w:ascii="Times New Roman" w:hAnsi="Times New Roman" w:cs="Times New Roman"/>
          <w:sz w:val="24"/>
          <w:szCs w:val="24"/>
        </w:rPr>
        <w:t>For</w:t>
      </w:r>
      <w:r w:rsidRPr="00A8791A">
        <w:rPr>
          <w:rFonts w:ascii="Times New Roman" w:hAnsi="Times New Roman" w:cs="Times New Roman"/>
          <w:sz w:val="24"/>
          <w:szCs w:val="24"/>
        </w:rPr>
        <w:t xml:space="preserve"> instance; age - older people are resistant to change; all engineers are good at Mathematics. </w:t>
      </w:r>
    </w:p>
    <w:p w:rsidR="00A8791A" w:rsidRPr="00A8791A" w:rsidRDefault="0063778C" w:rsidP="00B9359D">
      <w:pPr>
        <w:widowControl w:val="0"/>
        <w:numPr>
          <w:ilvl w:val="0"/>
          <w:numId w:val="45"/>
        </w:numPr>
        <w:autoSpaceDE w:val="0"/>
        <w:autoSpaceDN w:val="0"/>
        <w:adjustRightInd w:val="0"/>
        <w:spacing w:line="360" w:lineRule="auto"/>
        <w:jc w:val="both"/>
        <w:rPr>
          <w:rFonts w:ascii="Times New Roman" w:hAnsi="Times New Roman" w:cs="Times New Roman"/>
          <w:sz w:val="24"/>
          <w:szCs w:val="24"/>
        </w:rPr>
      </w:pPr>
      <w:r w:rsidRPr="00A8791A">
        <w:rPr>
          <w:rFonts w:ascii="Times New Roman" w:hAnsi="Times New Roman" w:cs="Times New Roman"/>
          <w:b/>
          <w:bCs/>
          <w:iCs/>
          <w:sz w:val="24"/>
          <w:szCs w:val="24"/>
        </w:rPr>
        <w:t>Halo Effect</w:t>
      </w:r>
      <w:r w:rsidRPr="00A8791A">
        <w:rPr>
          <w:rFonts w:ascii="Times New Roman" w:hAnsi="Times New Roman" w:cs="Times New Roman"/>
          <w:iCs/>
          <w:sz w:val="24"/>
          <w:szCs w:val="24"/>
        </w:rPr>
        <w:t xml:space="preserve"> </w:t>
      </w:r>
      <w:r w:rsidR="00A8791A" w:rsidRPr="00A8791A">
        <w:rPr>
          <w:rFonts w:ascii="Times New Roman" w:hAnsi="Times New Roman" w:cs="Times New Roman"/>
          <w:sz w:val="24"/>
          <w:szCs w:val="24"/>
        </w:rPr>
        <w:t>–</w:t>
      </w:r>
      <w:r w:rsidRPr="00A8791A">
        <w:rPr>
          <w:rFonts w:ascii="Times New Roman" w:hAnsi="Times New Roman" w:cs="Times New Roman"/>
          <w:sz w:val="24"/>
          <w:szCs w:val="24"/>
        </w:rPr>
        <w:t xml:space="preserve"> </w:t>
      </w:r>
      <w:r w:rsidR="00A8791A" w:rsidRPr="00A8791A">
        <w:rPr>
          <w:rFonts w:ascii="Times New Roman" w:hAnsi="Times New Roman" w:cs="Times New Roman"/>
          <w:sz w:val="24"/>
          <w:szCs w:val="24"/>
        </w:rPr>
        <w:t>Drawing a general impression about an individual on the basis of a single characteristics</w:t>
      </w:r>
    </w:p>
    <w:p w:rsidR="0063778C" w:rsidRPr="00A8791A" w:rsidRDefault="0063778C" w:rsidP="00B9359D">
      <w:pPr>
        <w:widowControl w:val="0"/>
        <w:numPr>
          <w:ilvl w:val="0"/>
          <w:numId w:val="45"/>
        </w:numPr>
        <w:autoSpaceDE w:val="0"/>
        <w:autoSpaceDN w:val="0"/>
        <w:adjustRightInd w:val="0"/>
        <w:spacing w:line="360" w:lineRule="auto"/>
        <w:jc w:val="both"/>
        <w:rPr>
          <w:rFonts w:ascii="Times New Roman" w:hAnsi="Times New Roman" w:cs="Times New Roman"/>
          <w:sz w:val="24"/>
          <w:szCs w:val="24"/>
        </w:rPr>
      </w:pPr>
      <w:r w:rsidRPr="00A8791A">
        <w:rPr>
          <w:rFonts w:ascii="Times New Roman" w:hAnsi="Times New Roman" w:cs="Times New Roman"/>
          <w:b/>
          <w:bCs/>
          <w:iCs/>
          <w:sz w:val="24"/>
          <w:szCs w:val="24"/>
        </w:rPr>
        <w:t>First Impression Error</w:t>
      </w:r>
      <w:r w:rsidRPr="00A8791A">
        <w:rPr>
          <w:rFonts w:ascii="Times New Roman" w:hAnsi="Times New Roman" w:cs="Times New Roman"/>
          <w:sz w:val="24"/>
          <w:szCs w:val="24"/>
        </w:rPr>
        <w:t xml:space="preserve"> - the tendency to form lasting opinions about an individual based on initial perceptions. We observe a very brief bit of a person’s behavior in our first encounter and infer that this behavior reflects what the person is really like. </w:t>
      </w:r>
    </w:p>
    <w:p w:rsidR="0063778C" w:rsidRPr="00AF5BA5" w:rsidRDefault="0063778C" w:rsidP="00B9359D">
      <w:pPr>
        <w:widowControl w:val="0"/>
        <w:numPr>
          <w:ilvl w:val="0"/>
          <w:numId w:val="45"/>
        </w:numPr>
        <w:tabs>
          <w:tab w:val="left" w:pos="360"/>
        </w:tabs>
        <w:autoSpaceDE w:val="0"/>
        <w:autoSpaceDN w:val="0"/>
        <w:adjustRightInd w:val="0"/>
        <w:spacing w:line="360" w:lineRule="auto"/>
        <w:jc w:val="both"/>
        <w:rPr>
          <w:rFonts w:ascii="Times New Roman" w:hAnsi="Times New Roman" w:cs="Times New Roman"/>
          <w:sz w:val="24"/>
          <w:szCs w:val="24"/>
        </w:rPr>
      </w:pPr>
      <w:r w:rsidRPr="00AF5BA5">
        <w:rPr>
          <w:rFonts w:ascii="Times New Roman" w:hAnsi="Times New Roman" w:cs="Times New Roman"/>
          <w:b/>
          <w:bCs/>
          <w:color w:val="000000"/>
          <w:sz w:val="24"/>
          <w:szCs w:val="24"/>
        </w:rPr>
        <w:t xml:space="preserve">Projection: </w:t>
      </w:r>
      <w:r w:rsidRPr="00AF5BA5">
        <w:rPr>
          <w:rFonts w:ascii="Times New Roman" w:hAnsi="Times New Roman" w:cs="Times New Roman"/>
          <w:color w:val="000000"/>
          <w:sz w:val="24"/>
          <w:szCs w:val="24"/>
        </w:rPr>
        <w:t xml:space="preserve">It is easy to judge others if we assume that they are similar to us. For instance, if you are honest and trustworthy, so you take it for granted that other people are equally honest and trustworthy. </w:t>
      </w:r>
    </w:p>
    <w:p w:rsidR="0063778C" w:rsidRPr="00AF5BA5" w:rsidRDefault="0063778C" w:rsidP="00B9359D">
      <w:pPr>
        <w:widowControl w:val="0"/>
        <w:tabs>
          <w:tab w:val="left" w:pos="360"/>
        </w:tabs>
        <w:autoSpaceDE w:val="0"/>
        <w:autoSpaceDN w:val="0"/>
        <w:adjustRightInd w:val="0"/>
        <w:spacing w:line="360" w:lineRule="auto"/>
        <w:jc w:val="both"/>
        <w:rPr>
          <w:rFonts w:ascii="Times New Roman" w:hAnsi="Times New Roman" w:cs="Times New Roman"/>
          <w:sz w:val="24"/>
          <w:szCs w:val="24"/>
        </w:rPr>
      </w:pPr>
      <w:r w:rsidRPr="00AF5BA5">
        <w:rPr>
          <w:rFonts w:ascii="Times New Roman" w:hAnsi="Times New Roman" w:cs="Times New Roman"/>
          <w:sz w:val="24"/>
          <w:szCs w:val="24"/>
        </w:rPr>
        <w:t>In summary, managers need to know as much as possible about individual differences in order to understand themselves and those with whom they work. An understanding of personality characteristics can help a manager appreciate differences in employees.</w:t>
      </w:r>
    </w:p>
    <w:p w:rsidR="005C71A4" w:rsidRPr="00AF5BA5" w:rsidRDefault="005C71A4" w:rsidP="00AF5BA5">
      <w:pPr>
        <w:spacing w:line="240" w:lineRule="auto"/>
        <w:ind w:left="180" w:hanging="360"/>
        <w:jc w:val="both"/>
        <w:rPr>
          <w:rFonts w:ascii="Times New Roman" w:hAnsi="Times New Roman" w:cs="Times New Roman"/>
          <w:b/>
          <w:sz w:val="24"/>
          <w:szCs w:val="24"/>
        </w:rPr>
      </w:pPr>
      <w:r w:rsidRPr="00AF5BA5">
        <w:rPr>
          <w:rFonts w:ascii="Times New Roman" w:hAnsi="Times New Roman" w:cs="Times New Roman"/>
          <w:b/>
          <w:sz w:val="24"/>
          <w:szCs w:val="24"/>
        </w:rPr>
        <w:t>Perception and its Application in Organizations</w:t>
      </w:r>
    </w:p>
    <w:p w:rsidR="005C71A4" w:rsidRPr="00AF5BA5" w:rsidRDefault="005C71A4" w:rsidP="0017498B">
      <w:pPr>
        <w:numPr>
          <w:ilvl w:val="0"/>
          <w:numId w:val="15"/>
        </w:numPr>
        <w:tabs>
          <w:tab w:val="clear" w:pos="1440"/>
        </w:tabs>
        <w:spacing w:line="360" w:lineRule="auto"/>
        <w:ind w:left="1080"/>
        <w:jc w:val="both"/>
        <w:rPr>
          <w:rFonts w:ascii="Times New Roman" w:hAnsi="Times New Roman" w:cs="Times New Roman"/>
          <w:sz w:val="24"/>
          <w:szCs w:val="24"/>
        </w:rPr>
      </w:pPr>
      <w:r w:rsidRPr="00AF5BA5">
        <w:rPr>
          <w:rFonts w:ascii="Times New Roman" w:hAnsi="Times New Roman" w:cs="Times New Roman"/>
          <w:b/>
          <w:sz w:val="24"/>
          <w:szCs w:val="24"/>
        </w:rPr>
        <w:t>Employment Interview:</w:t>
      </w:r>
      <w:r w:rsidRPr="00AF5BA5">
        <w:rPr>
          <w:rFonts w:ascii="Times New Roman" w:hAnsi="Times New Roman" w:cs="Times New Roman"/>
          <w:sz w:val="24"/>
          <w:szCs w:val="24"/>
        </w:rPr>
        <w:t xml:space="preserve"> A major input into who is hired and who is rejected in any organization is the employment interview.</w:t>
      </w:r>
    </w:p>
    <w:p w:rsidR="005C71A4" w:rsidRPr="00AF5BA5" w:rsidRDefault="00A8791A" w:rsidP="0017498B">
      <w:pPr>
        <w:numPr>
          <w:ilvl w:val="0"/>
          <w:numId w:val="38"/>
        </w:numPr>
        <w:spacing w:line="360" w:lineRule="auto"/>
        <w:jc w:val="both"/>
        <w:rPr>
          <w:rFonts w:ascii="Times New Roman" w:hAnsi="Times New Roman" w:cs="Times New Roman"/>
          <w:sz w:val="24"/>
          <w:szCs w:val="24"/>
        </w:rPr>
      </w:pPr>
      <w:r w:rsidRPr="00AF5BA5">
        <w:rPr>
          <w:rFonts w:ascii="Times New Roman" w:hAnsi="Times New Roman" w:cs="Times New Roman"/>
          <w:sz w:val="24"/>
          <w:szCs w:val="24"/>
        </w:rPr>
        <w:t>Different</w:t>
      </w:r>
      <w:r w:rsidR="005C71A4" w:rsidRPr="00AF5BA5">
        <w:rPr>
          <w:rFonts w:ascii="Times New Roman" w:hAnsi="Times New Roman" w:cs="Times New Roman"/>
          <w:sz w:val="24"/>
          <w:szCs w:val="24"/>
        </w:rPr>
        <w:t xml:space="preserve"> interviewers see different things in the same candidate and thus arrive at different conclusions about the applicant.</w:t>
      </w:r>
    </w:p>
    <w:p w:rsidR="005C71A4" w:rsidRPr="00AF5BA5" w:rsidRDefault="005C71A4" w:rsidP="0017498B">
      <w:pPr>
        <w:numPr>
          <w:ilvl w:val="0"/>
          <w:numId w:val="38"/>
        </w:numPr>
        <w:spacing w:line="360" w:lineRule="auto"/>
        <w:jc w:val="both"/>
        <w:rPr>
          <w:rFonts w:ascii="Times New Roman" w:hAnsi="Times New Roman" w:cs="Times New Roman"/>
          <w:sz w:val="24"/>
          <w:szCs w:val="24"/>
        </w:rPr>
      </w:pPr>
      <w:r w:rsidRPr="00AF5BA5">
        <w:rPr>
          <w:rFonts w:ascii="Times New Roman" w:hAnsi="Times New Roman" w:cs="Times New Roman"/>
          <w:sz w:val="24"/>
          <w:szCs w:val="24"/>
        </w:rPr>
        <w:t>Therefore, eventually the quality of an organization’s labor force depends on the perception of the interviewers.</w:t>
      </w:r>
    </w:p>
    <w:p w:rsidR="005C71A4" w:rsidRPr="00AF5BA5" w:rsidRDefault="005C71A4" w:rsidP="0017498B">
      <w:pPr>
        <w:numPr>
          <w:ilvl w:val="0"/>
          <w:numId w:val="15"/>
        </w:numPr>
        <w:tabs>
          <w:tab w:val="clear" w:pos="1440"/>
        </w:tabs>
        <w:spacing w:line="360" w:lineRule="auto"/>
        <w:ind w:left="1080"/>
        <w:jc w:val="both"/>
        <w:rPr>
          <w:rFonts w:ascii="Times New Roman" w:hAnsi="Times New Roman" w:cs="Times New Roman"/>
          <w:sz w:val="24"/>
          <w:szCs w:val="24"/>
        </w:rPr>
      </w:pPr>
      <w:r w:rsidRPr="00AF5BA5">
        <w:rPr>
          <w:rFonts w:ascii="Times New Roman" w:hAnsi="Times New Roman" w:cs="Times New Roman"/>
          <w:b/>
          <w:sz w:val="24"/>
          <w:szCs w:val="24"/>
        </w:rPr>
        <w:lastRenderedPageBreak/>
        <w:t>Performance Evaluation:</w:t>
      </w:r>
      <w:r w:rsidRPr="00AF5BA5">
        <w:rPr>
          <w:rFonts w:ascii="Times New Roman" w:hAnsi="Times New Roman" w:cs="Times New Roman"/>
          <w:sz w:val="24"/>
          <w:szCs w:val="24"/>
        </w:rPr>
        <w:t xml:space="preserve"> An employee’s performance appraisal very much depends on the perceptual process.</w:t>
      </w:r>
    </w:p>
    <w:p w:rsidR="005C71A4" w:rsidRPr="00AF5BA5" w:rsidRDefault="005C71A4" w:rsidP="0017498B">
      <w:pPr>
        <w:numPr>
          <w:ilvl w:val="0"/>
          <w:numId w:val="39"/>
        </w:numPr>
        <w:spacing w:line="360" w:lineRule="auto"/>
        <w:jc w:val="both"/>
        <w:rPr>
          <w:rFonts w:ascii="Times New Roman" w:hAnsi="Times New Roman" w:cs="Times New Roman"/>
          <w:sz w:val="24"/>
          <w:szCs w:val="24"/>
        </w:rPr>
      </w:pPr>
      <w:r w:rsidRPr="00AF5BA5">
        <w:rPr>
          <w:rFonts w:ascii="Times New Roman" w:hAnsi="Times New Roman" w:cs="Times New Roman"/>
          <w:sz w:val="24"/>
          <w:szCs w:val="24"/>
        </w:rPr>
        <w:t>While the performance appraisal can be objective, many jobs are evaluated in subjective terms.</w:t>
      </w:r>
    </w:p>
    <w:p w:rsidR="005C71A4" w:rsidRPr="00AF5BA5" w:rsidRDefault="005C71A4" w:rsidP="0017498B">
      <w:pPr>
        <w:numPr>
          <w:ilvl w:val="0"/>
          <w:numId w:val="39"/>
        </w:numPr>
        <w:spacing w:line="360" w:lineRule="auto"/>
        <w:jc w:val="both"/>
        <w:rPr>
          <w:rFonts w:ascii="Times New Roman" w:hAnsi="Times New Roman" w:cs="Times New Roman"/>
          <w:sz w:val="24"/>
          <w:szCs w:val="24"/>
        </w:rPr>
      </w:pPr>
      <w:r w:rsidRPr="00AF5BA5">
        <w:rPr>
          <w:rFonts w:ascii="Times New Roman" w:hAnsi="Times New Roman" w:cs="Times New Roman"/>
          <w:sz w:val="24"/>
          <w:szCs w:val="24"/>
        </w:rPr>
        <w:t>What the evaluator perceives to be “good” or “bad” employee characteristics will significantly influence the appraisal outcome.</w:t>
      </w:r>
    </w:p>
    <w:p w:rsidR="005C71A4" w:rsidRPr="00AF5BA5" w:rsidRDefault="005C71A4" w:rsidP="0017498B">
      <w:pPr>
        <w:numPr>
          <w:ilvl w:val="0"/>
          <w:numId w:val="15"/>
        </w:numPr>
        <w:tabs>
          <w:tab w:val="clear" w:pos="1440"/>
        </w:tabs>
        <w:spacing w:line="360" w:lineRule="auto"/>
        <w:ind w:left="1080"/>
        <w:jc w:val="both"/>
        <w:rPr>
          <w:rFonts w:ascii="Times New Roman" w:hAnsi="Times New Roman" w:cs="Times New Roman"/>
          <w:sz w:val="24"/>
          <w:szCs w:val="24"/>
        </w:rPr>
      </w:pPr>
      <w:r w:rsidRPr="00AF5BA5">
        <w:rPr>
          <w:rFonts w:ascii="Times New Roman" w:hAnsi="Times New Roman" w:cs="Times New Roman"/>
          <w:b/>
          <w:sz w:val="24"/>
          <w:szCs w:val="24"/>
        </w:rPr>
        <w:t>Performance Expectations:</w:t>
      </w:r>
      <w:r w:rsidRPr="00AF5BA5">
        <w:rPr>
          <w:rFonts w:ascii="Times New Roman" w:hAnsi="Times New Roman" w:cs="Times New Roman"/>
          <w:sz w:val="24"/>
          <w:szCs w:val="24"/>
        </w:rPr>
        <w:t xml:space="preserve"> A manager’s expectations of an individual affect both the manager’s behavior towards the individual and the individual’s response.</w:t>
      </w:r>
    </w:p>
    <w:p w:rsidR="005C71A4" w:rsidRPr="00AF5BA5" w:rsidRDefault="005C71A4" w:rsidP="0017498B">
      <w:pPr>
        <w:numPr>
          <w:ilvl w:val="0"/>
          <w:numId w:val="40"/>
        </w:numPr>
        <w:spacing w:line="360" w:lineRule="auto"/>
        <w:jc w:val="both"/>
        <w:rPr>
          <w:rFonts w:ascii="Times New Roman" w:hAnsi="Times New Roman" w:cs="Times New Roman"/>
          <w:sz w:val="24"/>
          <w:szCs w:val="24"/>
        </w:rPr>
      </w:pPr>
      <w:r w:rsidRPr="00AF5BA5">
        <w:rPr>
          <w:rFonts w:ascii="Times New Roman" w:hAnsi="Times New Roman" w:cs="Times New Roman"/>
          <w:sz w:val="24"/>
          <w:szCs w:val="24"/>
        </w:rPr>
        <w:t>When a manager expects positive things from a group, the group delivers.</w:t>
      </w:r>
    </w:p>
    <w:p w:rsidR="005C71A4" w:rsidRPr="00AF5BA5" w:rsidRDefault="005C71A4" w:rsidP="0017498B">
      <w:pPr>
        <w:numPr>
          <w:ilvl w:val="0"/>
          <w:numId w:val="40"/>
        </w:numPr>
        <w:spacing w:line="360" w:lineRule="auto"/>
        <w:jc w:val="both"/>
        <w:rPr>
          <w:rFonts w:ascii="Times New Roman" w:hAnsi="Times New Roman" w:cs="Times New Roman"/>
          <w:sz w:val="24"/>
          <w:szCs w:val="24"/>
        </w:rPr>
      </w:pPr>
      <w:r w:rsidRPr="00AF5BA5">
        <w:rPr>
          <w:rFonts w:ascii="Times New Roman" w:hAnsi="Times New Roman" w:cs="Times New Roman"/>
          <w:sz w:val="24"/>
          <w:szCs w:val="24"/>
        </w:rPr>
        <w:t xml:space="preserve"> Similarly, if a manager expects people to perform minimally, they will tend to behave so as to meet these low expectations. Thus, the expectations become reality.</w:t>
      </w:r>
    </w:p>
    <w:p w:rsidR="005C71A4" w:rsidRPr="00AF5BA5" w:rsidRDefault="005C71A4" w:rsidP="0017498B">
      <w:pPr>
        <w:numPr>
          <w:ilvl w:val="0"/>
          <w:numId w:val="15"/>
        </w:numPr>
        <w:tabs>
          <w:tab w:val="clear" w:pos="1440"/>
        </w:tabs>
        <w:spacing w:line="360" w:lineRule="auto"/>
        <w:ind w:left="1080"/>
        <w:jc w:val="both"/>
        <w:rPr>
          <w:rFonts w:ascii="Times New Roman" w:hAnsi="Times New Roman" w:cs="Times New Roman"/>
          <w:sz w:val="24"/>
          <w:szCs w:val="24"/>
        </w:rPr>
      </w:pPr>
      <w:r w:rsidRPr="00AF5BA5">
        <w:rPr>
          <w:rFonts w:ascii="Times New Roman" w:hAnsi="Times New Roman" w:cs="Times New Roman"/>
          <w:b/>
          <w:sz w:val="24"/>
          <w:szCs w:val="24"/>
        </w:rPr>
        <w:t>Employee Loyalty:</w:t>
      </w:r>
      <w:r w:rsidRPr="00AF5BA5">
        <w:rPr>
          <w:rFonts w:ascii="Times New Roman" w:hAnsi="Times New Roman" w:cs="Times New Roman"/>
          <w:sz w:val="24"/>
          <w:szCs w:val="24"/>
        </w:rPr>
        <w:t xml:space="preserve">  Another important judgment that managers make about employees is whether or not they are loyal to the organization.</w:t>
      </w:r>
    </w:p>
    <w:p w:rsidR="005C71A4" w:rsidRPr="00AF5BA5" w:rsidRDefault="005C71A4" w:rsidP="0017498B">
      <w:pPr>
        <w:numPr>
          <w:ilvl w:val="0"/>
          <w:numId w:val="41"/>
        </w:numPr>
        <w:spacing w:line="360" w:lineRule="auto"/>
        <w:jc w:val="both"/>
        <w:rPr>
          <w:rFonts w:ascii="Times New Roman" w:hAnsi="Times New Roman" w:cs="Times New Roman"/>
          <w:sz w:val="24"/>
          <w:szCs w:val="24"/>
        </w:rPr>
      </w:pPr>
      <w:r w:rsidRPr="00AF5BA5">
        <w:rPr>
          <w:rFonts w:ascii="Times New Roman" w:hAnsi="Times New Roman" w:cs="Times New Roman"/>
          <w:sz w:val="24"/>
          <w:szCs w:val="24"/>
        </w:rPr>
        <w:t>The assessment of an employee’s loyalty or commitment is highly judgmental.</w:t>
      </w:r>
    </w:p>
    <w:p w:rsidR="005C71A4" w:rsidRPr="00AF5BA5" w:rsidRDefault="005C71A4" w:rsidP="0017498B">
      <w:pPr>
        <w:numPr>
          <w:ilvl w:val="0"/>
          <w:numId w:val="41"/>
        </w:numPr>
        <w:spacing w:line="360" w:lineRule="auto"/>
        <w:jc w:val="both"/>
        <w:rPr>
          <w:rFonts w:ascii="Times New Roman" w:hAnsi="Times New Roman" w:cs="Times New Roman"/>
          <w:sz w:val="24"/>
          <w:szCs w:val="24"/>
        </w:rPr>
      </w:pPr>
      <w:r w:rsidRPr="00AF5BA5">
        <w:rPr>
          <w:rFonts w:ascii="Times New Roman" w:hAnsi="Times New Roman" w:cs="Times New Roman"/>
          <w:sz w:val="24"/>
          <w:szCs w:val="24"/>
        </w:rPr>
        <w:t>What is perceived as loyalty by one decision maker may be seen as excessive conformity by another.</w:t>
      </w:r>
    </w:p>
    <w:p w:rsidR="00FB4355" w:rsidRPr="00AF5BA5" w:rsidRDefault="00FB4355" w:rsidP="0017498B">
      <w:pPr>
        <w:pStyle w:val="Default"/>
        <w:spacing w:after="200" w:line="360" w:lineRule="auto"/>
        <w:jc w:val="both"/>
        <w:rPr>
          <w:b/>
        </w:rPr>
      </w:pPr>
      <w:r w:rsidRPr="00AF5BA5">
        <w:rPr>
          <w:b/>
        </w:rPr>
        <w:t>2.</w:t>
      </w:r>
      <w:r w:rsidR="00964C10" w:rsidRPr="00AF5BA5">
        <w:rPr>
          <w:b/>
        </w:rPr>
        <w:t>1.2. Attitude</w:t>
      </w:r>
    </w:p>
    <w:p w:rsidR="0017498B" w:rsidRDefault="00964C10" w:rsidP="0017498B">
      <w:pPr>
        <w:autoSpaceDE w:val="0"/>
        <w:autoSpaceDN w:val="0"/>
        <w:adjustRightInd w:val="0"/>
        <w:spacing w:line="360" w:lineRule="auto"/>
        <w:jc w:val="both"/>
        <w:rPr>
          <w:rFonts w:ascii="Times New Roman" w:hAnsi="Times New Roman" w:cs="Times New Roman"/>
          <w:sz w:val="24"/>
          <w:szCs w:val="24"/>
        </w:rPr>
      </w:pPr>
      <w:r w:rsidRPr="00AF5BA5">
        <w:rPr>
          <w:rFonts w:ascii="Times New Roman" w:hAnsi="Times New Roman" w:cs="Times New Roman"/>
          <w:b/>
          <w:bCs/>
          <w:color w:val="000000"/>
          <w:sz w:val="24"/>
          <w:szCs w:val="24"/>
        </w:rPr>
        <w:t xml:space="preserve">Attitudes </w:t>
      </w:r>
      <w:r w:rsidRPr="00AF5BA5">
        <w:rPr>
          <w:rFonts w:ascii="Times New Roman" w:hAnsi="Times New Roman" w:cs="Times New Roman"/>
          <w:color w:val="000000"/>
          <w:sz w:val="24"/>
          <w:szCs w:val="24"/>
        </w:rPr>
        <w:t xml:space="preserve">are evaluative statements —either favorable or unfavorable —concerning objects, people, or events. They reflect how one feels about something. When you say “I like my job,” you are expressing your attitude about work. </w:t>
      </w:r>
      <w:r w:rsidRPr="00AF5BA5">
        <w:rPr>
          <w:rFonts w:ascii="Times New Roman" w:hAnsi="Times New Roman" w:cs="Times New Roman"/>
          <w:sz w:val="24"/>
          <w:szCs w:val="24"/>
        </w:rPr>
        <w:t xml:space="preserve">As individuals, we respond favorably or unfavorably toward many things: animals, co-workers, our own appearance, and politics. The importance of attitude lies in their link to behavior. For example, some people prefer either cats or dogs. Individuals who prefer cats may be friendly to cats but hesitate in approaching dogs. </w:t>
      </w:r>
    </w:p>
    <w:p w:rsidR="005F3885" w:rsidRPr="00AF5BA5" w:rsidRDefault="00964C10" w:rsidP="0017498B">
      <w:pPr>
        <w:autoSpaceDE w:val="0"/>
        <w:autoSpaceDN w:val="0"/>
        <w:adjustRightInd w:val="0"/>
        <w:spacing w:line="360" w:lineRule="auto"/>
        <w:jc w:val="both"/>
        <w:rPr>
          <w:rFonts w:ascii="Times New Roman" w:hAnsi="Times New Roman" w:cs="Times New Roman"/>
          <w:b/>
          <w:bCs/>
          <w:color w:val="231F20"/>
          <w:sz w:val="24"/>
          <w:szCs w:val="24"/>
        </w:rPr>
      </w:pPr>
      <w:r w:rsidRPr="00AF5BA5">
        <w:rPr>
          <w:rFonts w:ascii="Times New Roman" w:hAnsi="Times New Roman" w:cs="Times New Roman"/>
          <w:b/>
          <w:bCs/>
          <w:color w:val="231F20"/>
          <w:sz w:val="24"/>
          <w:szCs w:val="24"/>
        </w:rPr>
        <w:lastRenderedPageBreak/>
        <w:t xml:space="preserve">Attitude is a tendency or predisposition to evaluate an object or symbol of that object in a certain way”. </w:t>
      </w:r>
      <w:r w:rsidRPr="00AF5BA5">
        <w:rPr>
          <w:rFonts w:ascii="Times New Roman" w:hAnsi="Times New Roman" w:cs="Times New Roman"/>
          <w:color w:val="231F20"/>
          <w:sz w:val="24"/>
          <w:szCs w:val="24"/>
        </w:rPr>
        <w:t>In effect attitude is</w:t>
      </w:r>
      <w:r w:rsidRPr="00AF5BA5">
        <w:rPr>
          <w:rFonts w:ascii="Times New Roman" w:hAnsi="Times New Roman" w:cs="Times New Roman"/>
          <w:b/>
          <w:bCs/>
          <w:color w:val="231F20"/>
          <w:sz w:val="24"/>
          <w:szCs w:val="24"/>
        </w:rPr>
        <w:t xml:space="preserve"> </w:t>
      </w:r>
      <w:r w:rsidRPr="00AF5BA5">
        <w:rPr>
          <w:rFonts w:ascii="Times New Roman" w:hAnsi="Times New Roman" w:cs="Times New Roman"/>
          <w:color w:val="231F20"/>
          <w:sz w:val="24"/>
          <w:szCs w:val="24"/>
        </w:rPr>
        <w:t>used in a generic sense, as to what people perceive, feel and express their views about a</w:t>
      </w:r>
      <w:r w:rsidRPr="00AF5BA5">
        <w:rPr>
          <w:rFonts w:ascii="Times New Roman" w:hAnsi="Times New Roman" w:cs="Times New Roman"/>
          <w:b/>
          <w:bCs/>
          <w:color w:val="231F20"/>
          <w:sz w:val="24"/>
          <w:szCs w:val="24"/>
        </w:rPr>
        <w:t xml:space="preserve"> </w:t>
      </w:r>
      <w:r w:rsidRPr="00AF5BA5">
        <w:rPr>
          <w:rFonts w:ascii="Times New Roman" w:hAnsi="Times New Roman" w:cs="Times New Roman"/>
          <w:color w:val="231F20"/>
          <w:sz w:val="24"/>
          <w:szCs w:val="24"/>
        </w:rPr>
        <w:t>situation, object or other people</w:t>
      </w:r>
      <w:r w:rsidRPr="00AF5BA5">
        <w:rPr>
          <w:rFonts w:ascii="Times New Roman" w:hAnsi="Times New Roman" w:cs="Times New Roman"/>
          <w:b/>
          <w:bCs/>
          <w:color w:val="231F20"/>
          <w:sz w:val="24"/>
          <w:szCs w:val="24"/>
        </w:rPr>
        <w:t>.</w:t>
      </w:r>
    </w:p>
    <w:p w:rsidR="00964C10" w:rsidRPr="00D16B7C" w:rsidRDefault="00964C10" w:rsidP="00AF5BA5">
      <w:pPr>
        <w:pStyle w:val="ListParagraph"/>
        <w:numPr>
          <w:ilvl w:val="0"/>
          <w:numId w:val="20"/>
        </w:numPr>
        <w:spacing w:line="240" w:lineRule="auto"/>
        <w:jc w:val="both"/>
        <w:rPr>
          <w:rFonts w:ascii="Times New Roman" w:hAnsi="Times New Roman" w:cs="Times New Roman"/>
          <w:b/>
          <w:bCs/>
          <w:sz w:val="28"/>
          <w:szCs w:val="24"/>
        </w:rPr>
      </w:pPr>
      <w:r w:rsidRPr="00D16B7C">
        <w:rPr>
          <w:rFonts w:ascii="Times New Roman" w:hAnsi="Times New Roman" w:cs="Times New Roman"/>
          <w:b/>
          <w:bCs/>
          <w:sz w:val="28"/>
          <w:szCs w:val="24"/>
        </w:rPr>
        <w:t>Attitude Formation</w:t>
      </w:r>
    </w:p>
    <w:p w:rsidR="00964C10" w:rsidRPr="00AF5BA5" w:rsidRDefault="00964C10" w:rsidP="00AF5BA5">
      <w:pPr>
        <w:spacing w:line="240" w:lineRule="auto"/>
        <w:jc w:val="both"/>
        <w:rPr>
          <w:rFonts w:ascii="Times New Roman" w:hAnsi="Times New Roman" w:cs="Times New Roman"/>
          <w:sz w:val="24"/>
          <w:szCs w:val="24"/>
        </w:rPr>
      </w:pPr>
      <w:r w:rsidRPr="00AF5BA5">
        <w:rPr>
          <w:rFonts w:ascii="Times New Roman" w:hAnsi="Times New Roman" w:cs="Times New Roman"/>
          <w:sz w:val="24"/>
          <w:szCs w:val="24"/>
        </w:rPr>
        <w:t>Attitudes are learned. There are a number of potential sources from which we derive our attitudes, the most prominent of which are given below.</w:t>
      </w:r>
    </w:p>
    <w:p w:rsidR="00964C10" w:rsidRPr="00AF5BA5" w:rsidRDefault="00964C10" w:rsidP="00AF5BA5">
      <w:pPr>
        <w:spacing w:line="240" w:lineRule="auto"/>
        <w:jc w:val="both"/>
        <w:rPr>
          <w:rFonts w:ascii="Times New Roman" w:hAnsi="Times New Roman" w:cs="Times New Roman"/>
          <w:sz w:val="24"/>
          <w:szCs w:val="24"/>
        </w:rPr>
      </w:pPr>
      <w:r w:rsidRPr="00AF5BA5">
        <w:rPr>
          <w:rFonts w:ascii="Times New Roman" w:hAnsi="Times New Roman" w:cs="Times New Roman"/>
          <w:sz w:val="24"/>
          <w:szCs w:val="24"/>
        </w:rPr>
        <w:t xml:space="preserve">► </w:t>
      </w:r>
      <w:r w:rsidRPr="00AF5BA5">
        <w:rPr>
          <w:rFonts w:ascii="Times New Roman" w:hAnsi="Times New Roman" w:cs="Times New Roman"/>
          <w:b/>
          <w:bCs/>
          <w:iCs/>
          <w:sz w:val="24"/>
          <w:szCs w:val="24"/>
        </w:rPr>
        <w:t xml:space="preserve">Direct Experience – </w:t>
      </w:r>
      <w:r w:rsidRPr="00AF5BA5">
        <w:rPr>
          <w:rFonts w:ascii="Times New Roman" w:hAnsi="Times New Roman" w:cs="Times New Roman"/>
          <w:sz w:val="24"/>
          <w:szCs w:val="24"/>
        </w:rPr>
        <w:t>it is the direct experience of people with an object or person which is a powerful influence on attitude. We know that we like Biology or dislike Math from experience in studying the subjects.</w:t>
      </w:r>
    </w:p>
    <w:p w:rsidR="00152DFA" w:rsidRDefault="00964C10" w:rsidP="00AF5BA5">
      <w:pPr>
        <w:spacing w:line="240" w:lineRule="auto"/>
        <w:jc w:val="both"/>
        <w:rPr>
          <w:rFonts w:ascii="Times New Roman" w:hAnsi="Times New Roman" w:cs="Times New Roman"/>
          <w:sz w:val="24"/>
          <w:szCs w:val="24"/>
        </w:rPr>
      </w:pPr>
      <w:r w:rsidRPr="00AF5BA5">
        <w:rPr>
          <w:rFonts w:ascii="Times New Roman" w:hAnsi="Times New Roman" w:cs="Times New Roman"/>
          <w:sz w:val="24"/>
          <w:szCs w:val="24"/>
        </w:rPr>
        <w:t xml:space="preserve">► </w:t>
      </w:r>
      <w:r w:rsidRPr="00AF5BA5">
        <w:rPr>
          <w:rFonts w:ascii="Times New Roman" w:hAnsi="Times New Roman" w:cs="Times New Roman"/>
          <w:b/>
          <w:bCs/>
          <w:iCs/>
          <w:sz w:val="24"/>
          <w:szCs w:val="24"/>
        </w:rPr>
        <w:t>Social Learning</w:t>
      </w:r>
      <w:r w:rsidRPr="00AF5BA5">
        <w:rPr>
          <w:rFonts w:ascii="Times New Roman" w:hAnsi="Times New Roman" w:cs="Times New Roman"/>
          <w:sz w:val="24"/>
          <w:szCs w:val="24"/>
        </w:rPr>
        <w:t xml:space="preserve"> – the process of deriving attitudes from family, peer g</w:t>
      </w:r>
      <w:r w:rsidR="00152DFA">
        <w:rPr>
          <w:rFonts w:ascii="Times New Roman" w:hAnsi="Times New Roman" w:cs="Times New Roman"/>
          <w:sz w:val="24"/>
          <w:szCs w:val="24"/>
        </w:rPr>
        <w:t xml:space="preserve">roups, religious organizations </w:t>
      </w:r>
      <w:r w:rsidRPr="00AF5BA5">
        <w:rPr>
          <w:rFonts w:ascii="Times New Roman" w:hAnsi="Times New Roman" w:cs="Times New Roman"/>
          <w:sz w:val="24"/>
          <w:szCs w:val="24"/>
        </w:rPr>
        <w:t xml:space="preserve">and culture. These factors shape an individual’s attitude in an indirect manner. </w:t>
      </w:r>
    </w:p>
    <w:p w:rsidR="00BC5802" w:rsidRPr="00AF5BA5" w:rsidRDefault="00964C10" w:rsidP="00AF5BA5">
      <w:pPr>
        <w:spacing w:line="240" w:lineRule="auto"/>
        <w:jc w:val="both"/>
        <w:rPr>
          <w:rFonts w:ascii="Times New Roman" w:hAnsi="Times New Roman" w:cs="Times New Roman"/>
          <w:sz w:val="24"/>
          <w:szCs w:val="24"/>
        </w:rPr>
      </w:pPr>
      <w:r w:rsidRPr="00AF5BA5">
        <w:rPr>
          <w:rFonts w:ascii="Times New Roman" w:hAnsi="Times New Roman" w:cs="Times New Roman"/>
          <w:sz w:val="24"/>
          <w:szCs w:val="24"/>
        </w:rPr>
        <w:t>►</w:t>
      </w:r>
      <w:r w:rsidRPr="00AF5BA5">
        <w:rPr>
          <w:rFonts w:ascii="Times New Roman" w:hAnsi="Times New Roman" w:cs="Times New Roman"/>
          <w:b/>
          <w:bCs/>
          <w:iCs/>
          <w:sz w:val="24"/>
          <w:szCs w:val="24"/>
        </w:rPr>
        <w:t>Cultural Influence</w:t>
      </w:r>
      <w:r w:rsidRPr="00AF5BA5">
        <w:rPr>
          <w:rFonts w:ascii="Times New Roman" w:hAnsi="Times New Roman" w:cs="Times New Roman"/>
          <w:sz w:val="24"/>
          <w:szCs w:val="24"/>
        </w:rPr>
        <w:t xml:space="preserve"> –</w:t>
      </w:r>
      <w:r w:rsidR="00152DFA">
        <w:rPr>
          <w:rFonts w:ascii="Times New Roman" w:hAnsi="Times New Roman" w:cs="Times New Roman"/>
          <w:sz w:val="24"/>
          <w:szCs w:val="24"/>
        </w:rPr>
        <w:t xml:space="preserve"> </w:t>
      </w:r>
      <w:r w:rsidRPr="00AF5BA5">
        <w:rPr>
          <w:rFonts w:ascii="Times New Roman" w:hAnsi="Times New Roman" w:cs="Times New Roman"/>
          <w:sz w:val="24"/>
          <w:szCs w:val="24"/>
        </w:rPr>
        <w:t>Different societies and nations have different value systems from which spring different social conventions about what is p</w:t>
      </w:r>
      <w:r w:rsidR="00152DFA">
        <w:rPr>
          <w:rFonts w:ascii="Times New Roman" w:hAnsi="Times New Roman" w:cs="Times New Roman"/>
          <w:sz w:val="24"/>
          <w:szCs w:val="24"/>
        </w:rPr>
        <w:t xml:space="preserve">olite or impolite, good or bad </w:t>
      </w:r>
      <w:r w:rsidRPr="00AF5BA5">
        <w:rPr>
          <w:rFonts w:ascii="Times New Roman" w:hAnsi="Times New Roman" w:cs="Times New Roman"/>
          <w:sz w:val="24"/>
          <w:szCs w:val="24"/>
        </w:rPr>
        <w:t>and acceptable or unacceptable behavior. We should not expect people in all countries to have similarly positive or negative attitudes towards the same thing.</w:t>
      </w:r>
    </w:p>
    <w:p w:rsidR="00AD011F" w:rsidRPr="006B1529" w:rsidRDefault="00AD011F" w:rsidP="00AF5BA5">
      <w:pPr>
        <w:pStyle w:val="ListParagraph"/>
        <w:numPr>
          <w:ilvl w:val="0"/>
          <w:numId w:val="20"/>
        </w:numPr>
        <w:spacing w:line="240" w:lineRule="auto"/>
        <w:jc w:val="both"/>
        <w:rPr>
          <w:rFonts w:ascii="Times New Roman" w:hAnsi="Times New Roman" w:cs="Times New Roman"/>
          <w:sz w:val="28"/>
          <w:szCs w:val="24"/>
        </w:rPr>
      </w:pPr>
      <w:r w:rsidRPr="006B1529">
        <w:rPr>
          <w:rFonts w:ascii="Times New Roman" w:hAnsi="Times New Roman" w:cs="Times New Roman"/>
          <w:b/>
          <w:sz w:val="28"/>
          <w:szCs w:val="24"/>
        </w:rPr>
        <w:t xml:space="preserve">Source of attitude </w:t>
      </w:r>
    </w:p>
    <w:p w:rsidR="00152DFA" w:rsidRDefault="00152DFA" w:rsidP="00AF5B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Attitudes </w:t>
      </w:r>
      <w:r w:rsidR="00AD011F" w:rsidRPr="00AF5BA5">
        <w:rPr>
          <w:rFonts w:ascii="Times New Roman" w:hAnsi="Times New Roman" w:cs="Times New Roman"/>
          <w:sz w:val="24"/>
          <w:szCs w:val="24"/>
        </w:rPr>
        <w:t xml:space="preserve">are acquired from parents, teachers, and peer group members. Attitudes are modeled after those whom we admire, respect, or maybe even fear in our early years. We observe the way family and friends behave, and we shape our attitudes and behavior to align with theirs. People also imitate the attitudes of popular individuals. </w:t>
      </w:r>
      <w:r w:rsidRPr="00AF5BA5">
        <w:rPr>
          <w:rFonts w:ascii="Times New Roman" w:hAnsi="Times New Roman" w:cs="Times New Roman"/>
          <w:sz w:val="24"/>
          <w:szCs w:val="24"/>
        </w:rPr>
        <w:t>Attitudes</w:t>
      </w:r>
      <w:r w:rsidR="00AD011F" w:rsidRPr="00AF5BA5">
        <w:rPr>
          <w:rFonts w:ascii="Times New Roman" w:hAnsi="Times New Roman" w:cs="Times New Roman"/>
          <w:sz w:val="24"/>
          <w:szCs w:val="24"/>
        </w:rPr>
        <w:t xml:space="preserve"> are less stable. </w:t>
      </w:r>
    </w:p>
    <w:p w:rsidR="0012369B" w:rsidRPr="00A3727B" w:rsidRDefault="00A3727B" w:rsidP="00AF5BA5">
      <w:pPr>
        <w:spacing w:line="240" w:lineRule="auto"/>
        <w:jc w:val="both"/>
        <w:rPr>
          <w:rFonts w:ascii="Times New Roman" w:hAnsi="Times New Roman" w:cs="Times New Roman"/>
          <w:b/>
          <w:sz w:val="32"/>
          <w:szCs w:val="24"/>
        </w:rPr>
      </w:pPr>
      <w:r w:rsidRPr="00A3727B">
        <w:rPr>
          <w:rFonts w:ascii="Times New Roman" w:hAnsi="Times New Roman" w:cs="Times New Roman"/>
          <w:b/>
          <w:sz w:val="32"/>
          <w:szCs w:val="24"/>
        </w:rPr>
        <w:t>Types of</w:t>
      </w:r>
      <w:r w:rsidRPr="00A3727B">
        <w:rPr>
          <w:rFonts w:ascii="Times New Roman" w:hAnsi="Times New Roman" w:cs="Times New Roman"/>
          <w:b/>
          <w:bCs/>
          <w:sz w:val="32"/>
          <w:szCs w:val="24"/>
        </w:rPr>
        <w:t xml:space="preserve"> Attitudes</w:t>
      </w:r>
    </w:p>
    <w:p w:rsidR="00964C10" w:rsidRPr="00AF5BA5" w:rsidRDefault="00964C10" w:rsidP="00AF5BA5">
      <w:pPr>
        <w:autoSpaceDE w:val="0"/>
        <w:autoSpaceDN w:val="0"/>
        <w:adjustRightInd w:val="0"/>
        <w:spacing w:line="240" w:lineRule="auto"/>
        <w:jc w:val="both"/>
        <w:rPr>
          <w:rFonts w:ascii="Times New Roman" w:hAnsi="Times New Roman" w:cs="Times New Roman"/>
          <w:color w:val="000000"/>
          <w:sz w:val="24"/>
          <w:szCs w:val="24"/>
        </w:rPr>
      </w:pPr>
      <w:r w:rsidRPr="00AF5BA5">
        <w:rPr>
          <w:rFonts w:ascii="Times New Roman" w:hAnsi="Times New Roman" w:cs="Times New Roman"/>
          <w:color w:val="000000"/>
          <w:sz w:val="24"/>
          <w:szCs w:val="24"/>
        </w:rPr>
        <w:t>A person can have thousands of attitudes, but OB focuses our attention on a very limited number of job-related attitudes. These job-related attitudes tap positive or negative evaluations that employees hold about aspects of their work environment.</w:t>
      </w:r>
    </w:p>
    <w:p w:rsidR="00964C10" w:rsidRPr="00AF5BA5" w:rsidRDefault="00964C10" w:rsidP="00AF5BA5">
      <w:pPr>
        <w:spacing w:line="240" w:lineRule="auto"/>
        <w:jc w:val="both"/>
        <w:rPr>
          <w:rFonts w:ascii="Times New Roman" w:hAnsi="Times New Roman" w:cs="Times New Roman"/>
          <w:b/>
          <w:bCs/>
          <w:sz w:val="24"/>
          <w:szCs w:val="24"/>
        </w:rPr>
      </w:pPr>
      <w:r w:rsidRPr="00AF5BA5">
        <w:rPr>
          <w:rFonts w:ascii="Times New Roman" w:hAnsi="Times New Roman" w:cs="Times New Roman"/>
          <w:color w:val="000000"/>
          <w:sz w:val="24"/>
          <w:szCs w:val="24"/>
        </w:rPr>
        <w:t xml:space="preserve">Most of the research in OB has been concerned with three attitudes: </w:t>
      </w:r>
      <w:r w:rsidRPr="00AF5BA5">
        <w:rPr>
          <w:rFonts w:ascii="Times New Roman" w:hAnsi="Times New Roman" w:cs="Times New Roman"/>
          <w:b/>
          <w:color w:val="000000"/>
          <w:sz w:val="24"/>
          <w:szCs w:val="24"/>
        </w:rPr>
        <w:t>job satisfaction, job involvement, and organizational commitment.</w:t>
      </w:r>
    </w:p>
    <w:p w:rsidR="00964C10" w:rsidRPr="00AF5BA5" w:rsidRDefault="00964C10" w:rsidP="003F7067">
      <w:pPr>
        <w:spacing w:line="360" w:lineRule="auto"/>
        <w:ind w:left="270" w:hanging="270"/>
        <w:jc w:val="both"/>
        <w:rPr>
          <w:rFonts w:ascii="Times New Roman" w:hAnsi="Times New Roman" w:cs="Times New Roman"/>
          <w:sz w:val="24"/>
          <w:szCs w:val="24"/>
        </w:rPr>
      </w:pPr>
      <w:r w:rsidRPr="00AF5BA5">
        <w:rPr>
          <w:rFonts w:ascii="Times New Roman" w:hAnsi="Times New Roman" w:cs="Times New Roman"/>
          <w:sz w:val="24"/>
          <w:szCs w:val="24"/>
        </w:rPr>
        <w:t xml:space="preserve">I) </w:t>
      </w:r>
      <w:r w:rsidRPr="00AF5BA5">
        <w:rPr>
          <w:rFonts w:ascii="Times New Roman" w:hAnsi="Times New Roman" w:cs="Times New Roman"/>
          <w:b/>
          <w:bCs/>
          <w:sz w:val="24"/>
          <w:szCs w:val="24"/>
        </w:rPr>
        <w:t>Job Satisfaction</w:t>
      </w:r>
      <w:r w:rsidRPr="00AF5BA5">
        <w:rPr>
          <w:rFonts w:ascii="Times New Roman" w:hAnsi="Times New Roman" w:cs="Times New Roman"/>
          <w:sz w:val="24"/>
          <w:szCs w:val="24"/>
        </w:rPr>
        <w:t xml:space="preserve">: - </w:t>
      </w:r>
      <w:r w:rsidRPr="00AF5BA5">
        <w:rPr>
          <w:rFonts w:ascii="Times New Roman" w:hAnsi="Times New Roman" w:cs="Times New Roman"/>
          <w:color w:val="000000"/>
          <w:sz w:val="24"/>
          <w:szCs w:val="24"/>
        </w:rPr>
        <w:t>refers to an individual’s general attitude toward his or her job. A person with a high level of job satisfaction holds positive attitudes toward the job, while a person who is dissatisfied with his or her job holds negative attitudes about the job.</w:t>
      </w:r>
      <w:r w:rsidRPr="00AF5BA5">
        <w:rPr>
          <w:rFonts w:ascii="Times New Roman" w:hAnsi="Times New Roman" w:cs="Times New Roman"/>
          <w:sz w:val="24"/>
          <w:szCs w:val="24"/>
        </w:rPr>
        <w:t xml:space="preserve"> When allowed to operate freely, job satisfaction can contribute substantially to organizational effectiveness. It can contribute to productive output in the form of high quantity and quality of products or services, as well as to organizational performance objectives. </w:t>
      </w:r>
    </w:p>
    <w:p w:rsidR="00964C10" w:rsidRDefault="00964C10" w:rsidP="003F7067">
      <w:pPr>
        <w:spacing w:line="360" w:lineRule="auto"/>
        <w:jc w:val="both"/>
        <w:rPr>
          <w:rFonts w:ascii="Times New Roman" w:hAnsi="Times New Roman" w:cs="Times New Roman"/>
          <w:sz w:val="24"/>
          <w:szCs w:val="24"/>
        </w:rPr>
      </w:pPr>
      <w:r w:rsidRPr="00AF5BA5">
        <w:rPr>
          <w:rFonts w:ascii="Times New Roman" w:hAnsi="Times New Roman" w:cs="Times New Roman"/>
          <w:sz w:val="24"/>
          <w:szCs w:val="24"/>
        </w:rPr>
        <w:lastRenderedPageBreak/>
        <w:t>Satisfaction is a highly personalized matter that is closely connected with the match between expectations and receipts. Not everybody welcomes a close personal interest and some people interpret a high level of technical guidance as a sign that the supervisor has a lack of trust in their work.</w:t>
      </w:r>
    </w:p>
    <w:p w:rsidR="003F7067" w:rsidRDefault="003F7067" w:rsidP="00AF5BA5">
      <w:pPr>
        <w:spacing w:line="240" w:lineRule="auto"/>
        <w:jc w:val="both"/>
        <w:rPr>
          <w:rFonts w:ascii="Times New Roman" w:hAnsi="Times New Roman" w:cs="Times New Roman"/>
          <w:sz w:val="24"/>
          <w:szCs w:val="24"/>
        </w:rPr>
      </w:pPr>
    </w:p>
    <w:p w:rsidR="003F7067" w:rsidRPr="003F7067" w:rsidRDefault="001F3C60" w:rsidP="003F7067">
      <w:pPr>
        <w:spacing w:line="240" w:lineRule="auto"/>
        <w:jc w:val="both"/>
        <w:rPr>
          <w:rFonts w:ascii="Times New Roman" w:hAnsi="Times New Roman" w:cs="Times New Roman"/>
          <w:sz w:val="24"/>
          <w:szCs w:val="24"/>
        </w:rPr>
      </w:pPr>
      <w:r>
        <w:rPr>
          <w:rFonts w:ascii="Times New Roman" w:hAnsi="Times New Roman" w:cs="Times New Roman"/>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26.6pt;margin-top:2.1pt;width:174pt;height:13.5pt;z-index:251659264"/>
        </w:pict>
      </w:r>
      <w:r w:rsidR="003F7067" w:rsidRPr="003F7067">
        <w:rPr>
          <w:rFonts w:ascii="Times New Roman" w:hAnsi="Times New Roman" w:cs="Times New Roman"/>
          <w:sz w:val="24"/>
          <w:szCs w:val="24"/>
        </w:rPr>
        <w:t xml:space="preserve"> </w:t>
      </w:r>
      <w:r w:rsidR="003F7067" w:rsidRPr="003F7067">
        <w:rPr>
          <w:rFonts w:ascii="Times New Roman" w:hAnsi="Times New Roman" w:cs="Times New Roman"/>
          <w:b/>
          <w:bCs/>
          <w:sz w:val="24"/>
          <w:szCs w:val="24"/>
        </w:rPr>
        <w:t xml:space="preserve">Job Satisfaction </w:t>
      </w:r>
      <w:r w:rsidR="003F7067" w:rsidRPr="003F7067">
        <w:rPr>
          <w:rFonts w:ascii="Times New Roman" w:hAnsi="Times New Roman" w:cs="Times New Roman"/>
          <w:sz w:val="24"/>
          <w:szCs w:val="24"/>
        </w:rPr>
        <w:t xml:space="preserve">                                                                           </w:t>
      </w:r>
      <w:r w:rsidR="003F7067" w:rsidRPr="003F7067">
        <w:rPr>
          <w:rFonts w:ascii="Times New Roman" w:hAnsi="Times New Roman" w:cs="Times New Roman"/>
          <w:b/>
          <w:bCs/>
          <w:sz w:val="24"/>
          <w:szCs w:val="24"/>
        </w:rPr>
        <w:t>Organizational Commitment</w:t>
      </w:r>
      <w:r w:rsidR="003F7067" w:rsidRPr="003F7067">
        <w:rPr>
          <w:rFonts w:ascii="Times New Roman" w:hAnsi="Times New Roman" w:cs="Times New Roman"/>
          <w:sz w:val="24"/>
          <w:szCs w:val="24"/>
        </w:rPr>
        <w:t xml:space="preserve"> </w:t>
      </w:r>
    </w:p>
    <w:p w:rsidR="003F7067" w:rsidRPr="003F7067" w:rsidRDefault="003F7067" w:rsidP="003F7067">
      <w:pPr>
        <w:spacing w:line="240" w:lineRule="auto"/>
        <w:jc w:val="both"/>
        <w:rPr>
          <w:rFonts w:ascii="Times New Roman" w:hAnsi="Times New Roman" w:cs="Times New Roman"/>
          <w:sz w:val="24"/>
          <w:szCs w:val="24"/>
        </w:rPr>
      </w:pPr>
      <w:r w:rsidRPr="003F7067">
        <w:rPr>
          <w:rFonts w:ascii="Times New Roman" w:hAnsi="Times New Roman" w:cs="Times New Roman"/>
          <w:sz w:val="24"/>
          <w:szCs w:val="24"/>
        </w:rPr>
        <w:t xml:space="preserve">Satisfaction with pay </w:t>
      </w:r>
    </w:p>
    <w:p w:rsidR="003F7067" w:rsidRPr="003F7067" w:rsidRDefault="003F7067" w:rsidP="003F7067">
      <w:pPr>
        <w:spacing w:line="240" w:lineRule="auto"/>
        <w:jc w:val="both"/>
        <w:rPr>
          <w:rFonts w:ascii="Times New Roman" w:hAnsi="Times New Roman" w:cs="Times New Roman"/>
          <w:sz w:val="24"/>
          <w:szCs w:val="24"/>
        </w:rPr>
      </w:pPr>
      <w:r w:rsidRPr="003F7067">
        <w:rPr>
          <w:rFonts w:ascii="Times New Roman" w:hAnsi="Times New Roman" w:cs="Times New Roman"/>
          <w:sz w:val="24"/>
          <w:szCs w:val="24"/>
        </w:rPr>
        <w:t xml:space="preserve">Satisfaction with promotion </w:t>
      </w:r>
    </w:p>
    <w:p w:rsidR="003F7067" w:rsidRPr="003F7067" w:rsidRDefault="003F7067" w:rsidP="003F7067">
      <w:pPr>
        <w:spacing w:line="240" w:lineRule="auto"/>
        <w:jc w:val="both"/>
        <w:rPr>
          <w:rFonts w:ascii="Times New Roman" w:hAnsi="Times New Roman" w:cs="Times New Roman"/>
          <w:sz w:val="24"/>
          <w:szCs w:val="24"/>
        </w:rPr>
      </w:pPr>
      <w:r>
        <w:rPr>
          <w:rFonts w:ascii="Times New Roman" w:hAnsi="Times New Roman" w:cs="Times New Roman"/>
          <w:sz w:val="24"/>
          <w:szCs w:val="24"/>
        </w:rPr>
        <w:t>Satisfaction with Job</w:t>
      </w:r>
    </w:p>
    <w:p w:rsidR="003F7067" w:rsidRPr="003F7067" w:rsidRDefault="003F7067" w:rsidP="003F7067">
      <w:pPr>
        <w:spacing w:line="240" w:lineRule="auto"/>
        <w:jc w:val="both"/>
        <w:rPr>
          <w:rFonts w:ascii="Times New Roman" w:hAnsi="Times New Roman" w:cs="Times New Roman"/>
          <w:sz w:val="24"/>
          <w:szCs w:val="24"/>
        </w:rPr>
      </w:pPr>
      <w:r w:rsidRPr="003F7067">
        <w:rPr>
          <w:rFonts w:ascii="Times New Roman" w:hAnsi="Times New Roman" w:cs="Times New Roman"/>
          <w:sz w:val="24"/>
          <w:szCs w:val="24"/>
        </w:rPr>
        <w:t xml:space="preserve">Satisfaction with supervisor </w:t>
      </w:r>
    </w:p>
    <w:p w:rsidR="003F7067" w:rsidRPr="003F7067" w:rsidRDefault="003F7067" w:rsidP="003F7067">
      <w:pPr>
        <w:spacing w:line="240" w:lineRule="auto"/>
        <w:jc w:val="both"/>
        <w:rPr>
          <w:rFonts w:ascii="Times New Roman" w:hAnsi="Times New Roman" w:cs="Times New Roman"/>
          <w:sz w:val="24"/>
          <w:szCs w:val="24"/>
        </w:rPr>
      </w:pPr>
      <w:r w:rsidRPr="003F7067">
        <w:rPr>
          <w:rFonts w:ascii="Times New Roman" w:hAnsi="Times New Roman" w:cs="Times New Roman"/>
          <w:sz w:val="24"/>
          <w:szCs w:val="24"/>
        </w:rPr>
        <w:t xml:space="preserve">Satisfaction with co-workers </w:t>
      </w:r>
    </w:p>
    <w:p w:rsidR="003F7067" w:rsidRPr="00AF5BA5" w:rsidRDefault="003F7067" w:rsidP="00AF5BA5">
      <w:pPr>
        <w:spacing w:line="240" w:lineRule="auto"/>
        <w:jc w:val="both"/>
        <w:rPr>
          <w:rFonts w:ascii="Times New Roman" w:hAnsi="Times New Roman" w:cs="Times New Roman"/>
          <w:sz w:val="24"/>
          <w:szCs w:val="24"/>
        </w:rPr>
      </w:pPr>
    </w:p>
    <w:p w:rsidR="00964C10" w:rsidRPr="003F7067" w:rsidRDefault="00964C10" w:rsidP="00AF5BA5">
      <w:pPr>
        <w:tabs>
          <w:tab w:val="left" w:pos="1080"/>
        </w:tabs>
        <w:spacing w:line="240" w:lineRule="auto"/>
        <w:jc w:val="both"/>
        <w:rPr>
          <w:rFonts w:ascii="Times New Roman" w:hAnsi="Times New Roman" w:cs="Times New Roman"/>
          <w:b/>
          <w:bCs/>
          <w:iCs/>
          <w:sz w:val="28"/>
          <w:szCs w:val="24"/>
        </w:rPr>
      </w:pPr>
      <w:r w:rsidRPr="003F7067">
        <w:rPr>
          <w:rFonts w:ascii="Times New Roman" w:hAnsi="Times New Roman" w:cs="Times New Roman"/>
          <w:b/>
          <w:bCs/>
          <w:iCs/>
          <w:sz w:val="28"/>
          <w:szCs w:val="24"/>
        </w:rPr>
        <w:t>Effects of Job Satisfaction</w:t>
      </w:r>
    </w:p>
    <w:p w:rsidR="00964C10" w:rsidRPr="00AF5BA5" w:rsidRDefault="00964C10" w:rsidP="003F7067">
      <w:pPr>
        <w:tabs>
          <w:tab w:val="left" w:pos="1080"/>
        </w:tabs>
        <w:spacing w:line="360" w:lineRule="auto"/>
        <w:jc w:val="both"/>
        <w:rPr>
          <w:rFonts w:ascii="Times New Roman" w:hAnsi="Times New Roman" w:cs="Times New Roman"/>
          <w:b/>
          <w:bCs/>
          <w:iCs/>
          <w:sz w:val="24"/>
          <w:szCs w:val="24"/>
        </w:rPr>
      </w:pPr>
      <w:r w:rsidRPr="00AF5BA5">
        <w:rPr>
          <w:rFonts w:ascii="Times New Roman" w:hAnsi="Times New Roman" w:cs="Times New Roman"/>
          <w:sz w:val="24"/>
          <w:szCs w:val="24"/>
        </w:rPr>
        <w:t>Job satisfaction among employees does affect many aspects of organizational behavior. People react to job satisfaction or dissatisfaction in a number of ways that can have important implications for job performance.</w:t>
      </w:r>
    </w:p>
    <w:p w:rsidR="00964C10" w:rsidRPr="00AF5BA5" w:rsidRDefault="00964C10" w:rsidP="003F7067">
      <w:pPr>
        <w:numPr>
          <w:ilvl w:val="0"/>
          <w:numId w:val="18"/>
        </w:numPr>
        <w:tabs>
          <w:tab w:val="left" w:pos="1080"/>
        </w:tabs>
        <w:spacing w:line="360" w:lineRule="auto"/>
        <w:jc w:val="both"/>
        <w:rPr>
          <w:rFonts w:ascii="Times New Roman" w:hAnsi="Times New Roman" w:cs="Times New Roman"/>
          <w:b/>
          <w:bCs/>
          <w:iCs/>
          <w:sz w:val="24"/>
          <w:szCs w:val="24"/>
        </w:rPr>
      </w:pPr>
      <w:r w:rsidRPr="00AF5BA5">
        <w:rPr>
          <w:rFonts w:ascii="Times New Roman" w:hAnsi="Times New Roman" w:cs="Times New Roman"/>
          <w:b/>
          <w:bCs/>
          <w:iCs/>
          <w:sz w:val="24"/>
          <w:szCs w:val="24"/>
        </w:rPr>
        <w:t>Employee Turnover</w:t>
      </w:r>
      <w:r w:rsidRPr="00AF5BA5">
        <w:rPr>
          <w:rFonts w:ascii="Times New Roman" w:hAnsi="Times New Roman" w:cs="Times New Roman"/>
          <w:sz w:val="24"/>
          <w:szCs w:val="24"/>
        </w:rPr>
        <w:t xml:space="preserve"> – there is convincing evidence that where job satisfaction is high labor turnover is reduced. The lower individuals’ level of satisfaction with their jobs, the more likely they are to resign and seek other opportunities. </w:t>
      </w:r>
    </w:p>
    <w:p w:rsidR="00964C10" w:rsidRPr="00AF5BA5" w:rsidRDefault="00964C10" w:rsidP="003F7067">
      <w:pPr>
        <w:numPr>
          <w:ilvl w:val="0"/>
          <w:numId w:val="18"/>
        </w:numPr>
        <w:tabs>
          <w:tab w:val="left" w:pos="1080"/>
        </w:tabs>
        <w:spacing w:line="360" w:lineRule="auto"/>
        <w:jc w:val="both"/>
        <w:rPr>
          <w:rFonts w:ascii="Times New Roman" w:hAnsi="Times New Roman" w:cs="Times New Roman"/>
          <w:b/>
          <w:bCs/>
          <w:iCs/>
          <w:sz w:val="24"/>
          <w:szCs w:val="24"/>
        </w:rPr>
      </w:pPr>
      <w:r w:rsidRPr="00AF5BA5">
        <w:rPr>
          <w:rFonts w:ascii="Times New Roman" w:hAnsi="Times New Roman" w:cs="Times New Roman"/>
          <w:b/>
          <w:bCs/>
          <w:iCs/>
          <w:sz w:val="24"/>
          <w:szCs w:val="24"/>
        </w:rPr>
        <w:t>Employee Absenteeism</w:t>
      </w:r>
      <w:r w:rsidRPr="00AF5BA5">
        <w:rPr>
          <w:rFonts w:ascii="Times New Roman" w:hAnsi="Times New Roman" w:cs="Times New Roman"/>
          <w:sz w:val="24"/>
          <w:szCs w:val="24"/>
        </w:rPr>
        <w:t xml:space="preserve"> – the lower individuals’ satisfaction with their jobs, the more likely they are to be absent from work. People who are dissatisfied with their jobs are absent more frequently, are more likely to report more psychological and medical problems than do satisfied employees.</w:t>
      </w:r>
      <w:r w:rsidRPr="00AF5BA5">
        <w:rPr>
          <w:rFonts w:ascii="Times New Roman" w:hAnsi="Times New Roman" w:cs="Times New Roman"/>
          <w:b/>
          <w:bCs/>
          <w:iCs/>
          <w:sz w:val="24"/>
          <w:szCs w:val="24"/>
        </w:rPr>
        <w:t xml:space="preserve">  </w:t>
      </w:r>
    </w:p>
    <w:p w:rsidR="00964C10" w:rsidRPr="00A3727B" w:rsidRDefault="00964C10" w:rsidP="003F7067">
      <w:pPr>
        <w:spacing w:line="360" w:lineRule="auto"/>
        <w:ind w:left="270" w:hanging="270"/>
        <w:jc w:val="both"/>
        <w:rPr>
          <w:rFonts w:ascii="Times New Roman" w:hAnsi="Times New Roman" w:cs="Times New Roman"/>
          <w:color w:val="000000"/>
          <w:sz w:val="24"/>
          <w:szCs w:val="24"/>
        </w:rPr>
      </w:pPr>
      <w:r w:rsidRPr="00AF5BA5">
        <w:rPr>
          <w:rFonts w:ascii="Times New Roman" w:hAnsi="Times New Roman" w:cs="Times New Roman"/>
          <w:sz w:val="24"/>
          <w:szCs w:val="24"/>
        </w:rPr>
        <w:t xml:space="preserve">II) </w:t>
      </w:r>
      <w:r w:rsidRPr="00AF5BA5">
        <w:rPr>
          <w:rFonts w:ascii="Times New Roman" w:hAnsi="Times New Roman" w:cs="Times New Roman"/>
          <w:b/>
          <w:bCs/>
          <w:sz w:val="24"/>
          <w:szCs w:val="24"/>
        </w:rPr>
        <w:t>Organizational Commitment</w:t>
      </w:r>
      <w:r w:rsidRPr="00AF5BA5">
        <w:rPr>
          <w:rFonts w:ascii="Times New Roman" w:hAnsi="Times New Roman" w:cs="Times New Roman"/>
          <w:b/>
          <w:bCs/>
          <w:iCs/>
          <w:sz w:val="24"/>
          <w:szCs w:val="24"/>
        </w:rPr>
        <w:t xml:space="preserve"> –</w:t>
      </w:r>
      <w:r w:rsidRPr="00AF5BA5">
        <w:rPr>
          <w:rFonts w:ascii="Times New Roman" w:hAnsi="Times New Roman" w:cs="Times New Roman"/>
          <w:color w:val="000000"/>
          <w:sz w:val="24"/>
          <w:szCs w:val="24"/>
        </w:rPr>
        <w:t xml:space="preserve"> </w:t>
      </w:r>
      <w:r w:rsidR="00A3727B" w:rsidRPr="00AF5BA5">
        <w:rPr>
          <w:rFonts w:ascii="Times New Roman" w:hAnsi="Times New Roman" w:cs="Times New Roman"/>
          <w:sz w:val="24"/>
          <w:szCs w:val="24"/>
        </w:rPr>
        <w:t xml:space="preserve">It is an attitude towards the organization as a whole </w:t>
      </w:r>
      <w:r w:rsidR="00A3727B" w:rsidRPr="00A3727B">
        <w:rPr>
          <w:rFonts w:ascii="Times New Roman" w:hAnsi="Times New Roman" w:cs="Times New Roman"/>
          <w:b/>
          <w:sz w:val="24"/>
          <w:szCs w:val="24"/>
        </w:rPr>
        <w:t>reflecting the individual’s acceptance of its goals and values, his or her willingness to expend effort on its behalf and an intention to remain with the organization.</w:t>
      </w:r>
      <w:r w:rsidR="00A3727B" w:rsidRPr="00AF5BA5">
        <w:rPr>
          <w:rFonts w:ascii="Times New Roman" w:hAnsi="Times New Roman" w:cs="Times New Roman"/>
          <w:sz w:val="24"/>
          <w:szCs w:val="24"/>
        </w:rPr>
        <w:t xml:space="preserve"> </w:t>
      </w:r>
      <w:r w:rsidR="00A3727B" w:rsidRPr="00AF5BA5">
        <w:rPr>
          <w:rFonts w:ascii="Times New Roman" w:hAnsi="Times New Roman" w:cs="Times New Roman"/>
          <w:bCs/>
          <w:iCs/>
          <w:sz w:val="24"/>
          <w:szCs w:val="24"/>
        </w:rPr>
        <w:t xml:space="preserve"> </w:t>
      </w:r>
      <w:r w:rsidRPr="00AF5BA5">
        <w:rPr>
          <w:rFonts w:ascii="Times New Roman" w:hAnsi="Times New Roman" w:cs="Times New Roman"/>
          <w:bCs/>
          <w:iCs/>
          <w:sz w:val="24"/>
          <w:szCs w:val="24"/>
        </w:rPr>
        <w:t xml:space="preserve">It refers to degree to which an employee identifies himself with the organizational goals and wishes to maintain membership in the organization. </w:t>
      </w:r>
      <w:r w:rsidRPr="00AF5BA5">
        <w:rPr>
          <w:rFonts w:ascii="Times New Roman" w:hAnsi="Times New Roman" w:cs="Times New Roman"/>
          <w:b/>
          <w:bCs/>
          <w:iCs/>
          <w:sz w:val="24"/>
          <w:szCs w:val="24"/>
        </w:rPr>
        <w:t xml:space="preserve">  </w:t>
      </w:r>
      <w:r w:rsidRPr="00AF5BA5">
        <w:rPr>
          <w:rFonts w:ascii="Times New Roman" w:hAnsi="Times New Roman" w:cs="Times New Roman"/>
          <w:sz w:val="24"/>
          <w:szCs w:val="24"/>
        </w:rPr>
        <w:t xml:space="preserve">Certain organizational conditions encourage </w:t>
      </w:r>
      <w:r w:rsidRPr="00AF5BA5">
        <w:rPr>
          <w:rFonts w:ascii="Times New Roman" w:hAnsi="Times New Roman" w:cs="Times New Roman"/>
          <w:sz w:val="24"/>
          <w:szCs w:val="24"/>
        </w:rPr>
        <w:lastRenderedPageBreak/>
        <w:t>commitment.</w:t>
      </w:r>
      <w:r w:rsidRPr="00AF5BA5">
        <w:rPr>
          <w:rFonts w:ascii="Times New Roman" w:hAnsi="Times New Roman" w:cs="Times New Roman"/>
          <w:iCs/>
          <w:sz w:val="24"/>
          <w:szCs w:val="24"/>
        </w:rPr>
        <w:t xml:space="preserve"> </w:t>
      </w:r>
      <w:r w:rsidRPr="00AF5BA5">
        <w:rPr>
          <w:rFonts w:ascii="Times New Roman" w:hAnsi="Times New Roman" w:cs="Times New Roman"/>
          <w:b/>
          <w:bCs/>
          <w:iCs/>
          <w:sz w:val="24"/>
          <w:szCs w:val="24"/>
        </w:rPr>
        <w:t>Participation in decision making and job security</w:t>
      </w:r>
      <w:r w:rsidRPr="00AF5BA5">
        <w:rPr>
          <w:rFonts w:ascii="Times New Roman" w:hAnsi="Times New Roman" w:cs="Times New Roman"/>
          <w:b/>
          <w:bCs/>
          <w:sz w:val="24"/>
          <w:szCs w:val="24"/>
        </w:rPr>
        <w:t xml:space="preserve"> </w:t>
      </w:r>
      <w:r w:rsidRPr="00AF5BA5">
        <w:rPr>
          <w:rFonts w:ascii="Times New Roman" w:hAnsi="Times New Roman" w:cs="Times New Roman"/>
          <w:sz w:val="24"/>
          <w:szCs w:val="24"/>
        </w:rPr>
        <w:t xml:space="preserve">are two such conditions. Certain job characteristics also positively affect commitment. These include </w:t>
      </w:r>
      <w:r w:rsidRPr="00AF5BA5">
        <w:rPr>
          <w:rFonts w:ascii="Times New Roman" w:hAnsi="Times New Roman" w:cs="Times New Roman"/>
          <w:b/>
          <w:bCs/>
          <w:iCs/>
          <w:sz w:val="24"/>
          <w:szCs w:val="24"/>
        </w:rPr>
        <w:t>autonomy, responsibly, and interesting work</w:t>
      </w:r>
      <w:r w:rsidRPr="00AF5BA5">
        <w:rPr>
          <w:rFonts w:ascii="Times New Roman" w:hAnsi="Times New Roman" w:cs="Times New Roman"/>
          <w:sz w:val="24"/>
          <w:szCs w:val="24"/>
        </w:rPr>
        <w:t xml:space="preserve">. Organizational commitment is related to lower rates of </w:t>
      </w:r>
      <w:r w:rsidRPr="00AF5BA5">
        <w:rPr>
          <w:rFonts w:ascii="Times New Roman" w:hAnsi="Times New Roman" w:cs="Times New Roman"/>
          <w:b/>
          <w:bCs/>
          <w:iCs/>
          <w:sz w:val="24"/>
          <w:szCs w:val="24"/>
        </w:rPr>
        <w:t>absenteeism, higher quality of work, and increased productivity</w:t>
      </w:r>
      <w:r w:rsidRPr="00AF5BA5">
        <w:rPr>
          <w:rFonts w:ascii="Times New Roman" w:hAnsi="Times New Roman" w:cs="Times New Roman"/>
          <w:sz w:val="24"/>
          <w:szCs w:val="24"/>
        </w:rPr>
        <w:t>. Managers should be</w:t>
      </w:r>
      <w:bookmarkStart w:id="0" w:name="_GoBack"/>
      <w:bookmarkEnd w:id="0"/>
      <w:r w:rsidRPr="00AF5BA5">
        <w:rPr>
          <w:rFonts w:ascii="Times New Roman" w:hAnsi="Times New Roman" w:cs="Times New Roman"/>
          <w:sz w:val="24"/>
          <w:szCs w:val="24"/>
        </w:rPr>
        <w:t xml:space="preserve"> concerned about organizational commitment because committed individuals expand more task related effort and are less likely than others to leave the organization.</w:t>
      </w:r>
    </w:p>
    <w:p w:rsidR="00964C10" w:rsidRDefault="00964C10" w:rsidP="003F7067">
      <w:pPr>
        <w:spacing w:line="360" w:lineRule="auto"/>
        <w:jc w:val="both"/>
        <w:rPr>
          <w:rFonts w:ascii="Times New Roman" w:hAnsi="Times New Roman" w:cs="Times New Roman"/>
          <w:b/>
          <w:sz w:val="24"/>
          <w:szCs w:val="24"/>
        </w:rPr>
      </w:pPr>
      <w:r w:rsidRPr="00AF5BA5">
        <w:rPr>
          <w:rFonts w:ascii="Times New Roman" w:hAnsi="Times New Roman" w:cs="Times New Roman"/>
          <w:b/>
          <w:sz w:val="24"/>
          <w:szCs w:val="24"/>
        </w:rPr>
        <w:t xml:space="preserve">III) Job involvement: - </w:t>
      </w:r>
      <w:r w:rsidRPr="00AF5BA5">
        <w:rPr>
          <w:rFonts w:ascii="Times New Roman" w:hAnsi="Times New Roman" w:cs="Times New Roman"/>
          <w:sz w:val="24"/>
          <w:szCs w:val="24"/>
        </w:rPr>
        <w:t>Job involvement refers to the degree to which a person actively participates and considers his perceived performance level important to self-worth</w:t>
      </w:r>
      <w:r w:rsidRPr="00AF5BA5">
        <w:rPr>
          <w:rFonts w:ascii="Times New Roman" w:hAnsi="Times New Roman" w:cs="Times New Roman"/>
          <w:b/>
          <w:sz w:val="24"/>
          <w:szCs w:val="24"/>
        </w:rPr>
        <w:t>.</w:t>
      </w:r>
    </w:p>
    <w:p w:rsidR="00716D2C" w:rsidRDefault="00716D2C" w:rsidP="00AF5BA5">
      <w:pPr>
        <w:widowControl w:val="0"/>
        <w:autoSpaceDE w:val="0"/>
        <w:autoSpaceDN w:val="0"/>
        <w:adjustRightInd w:val="0"/>
        <w:spacing w:line="240" w:lineRule="auto"/>
        <w:jc w:val="both"/>
        <w:rPr>
          <w:rFonts w:ascii="Times New Roman" w:hAnsi="Times New Roman" w:cs="Times New Roman"/>
          <w:b/>
          <w:bCs/>
          <w:sz w:val="28"/>
          <w:szCs w:val="24"/>
        </w:rPr>
      </w:pPr>
      <w:r w:rsidRPr="006B1529">
        <w:rPr>
          <w:rFonts w:ascii="Times New Roman" w:hAnsi="Times New Roman" w:cs="Times New Roman"/>
          <w:b/>
          <w:bCs/>
          <w:sz w:val="28"/>
          <w:szCs w:val="24"/>
        </w:rPr>
        <w:t>2.1.3. Personality</w:t>
      </w:r>
    </w:p>
    <w:p w:rsidR="003F7067" w:rsidRPr="003F7067" w:rsidRDefault="003F7067" w:rsidP="003F7067">
      <w:pPr>
        <w:autoSpaceDE w:val="0"/>
        <w:autoSpaceDN w:val="0"/>
        <w:adjustRightInd w:val="0"/>
        <w:spacing w:after="0" w:line="360" w:lineRule="auto"/>
        <w:jc w:val="both"/>
        <w:rPr>
          <w:rFonts w:ascii="Times New Roman" w:eastAsiaTheme="minorHAnsi" w:hAnsi="Times New Roman" w:cs="Times New Roman"/>
          <w:i/>
          <w:iCs/>
          <w:color w:val="292526"/>
          <w:sz w:val="24"/>
          <w:szCs w:val="24"/>
        </w:rPr>
      </w:pPr>
      <w:r w:rsidRPr="003F7067">
        <w:rPr>
          <w:rFonts w:ascii="Times New Roman" w:eastAsiaTheme="minorHAnsi" w:hAnsi="Times New Roman" w:cs="Times New Roman"/>
          <w:i/>
          <w:iCs/>
          <w:color w:val="292526"/>
          <w:sz w:val="24"/>
          <w:szCs w:val="24"/>
        </w:rPr>
        <w:t>Hopefully you noticed that some people are quiet and passive, while others are loud and aggressive. Can you discuss why this has happened</w:t>
      </w:r>
      <w:r>
        <w:rPr>
          <w:rFonts w:ascii="Times New Roman" w:eastAsiaTheme="minorHAnsi" w:hAnsi="Times New Roman" w:cs="Times New Roman"/>
          <w:i/>
          <w:iCs/>
          <w:color w:val="292526"/>
          <w:sz w:val="24"/>
          <w:szCs w:val="24"/>
        </w:rPr>
        <w:t xml:space="preserve">? </w:t>
      </w:r>
    </w:p>
    <w:p w:rsidR="003F7067" w:rsidRDefault="00716D2C" w:rsidP="003F7067">
      <w:pPr>
        <w:autoSpaceDE w:val="0"/>
        <w:autoSpaceDN w:val="0"/>
        <w:adjustRightInd w:val="0"/>
        <w:spacing w:line="360" w:lineRule="auto"/>
        <w:jc w:val="both"/>
        <w:rPr>
          <w:rFonts w:ascii="Times New Roman" w:hAnsi="Times New Roman" w:cs="Times New Roman"/>
          <w:sz w:val="24"/>
          <w:szCs w:val="24"/>
        </w:rPr>
      </w:pPr>
      <w:r w:rsidRPr="00AF5BA5">
        <w:rPr>
          <w:rFonts w:ascii="Times New Roman" w:hAnsi="Times New Roman" w:cs="Times New Roman"/>
          <w:b/>
          <w:bCs/>
          <w:iCs/>
          <w:sz w:val="24"/>
          <w:szCs w:val="24"/>
        </w:rPr>
        <w:t xml:space="preserve">Personality </w:t>
      </w:r>
      <w:r w:rsidRPr="00AF5BA5">
        <w:rPr>
          <w:rFonts w:ascii="Times New Roman" w:hAnsi="Times New Roman" w:cs="Times New Roman"/>
          <w:sz w:val="24"/>
          <w:szCs w:val="24"/>
        </w:rPr>
        <w:t>is the unique but stable set of characteristics and behavior</w:t>
      </w:r>
      <w:r w:rsidR="003F7067">
        <w:rPr>
          <w:rFonts w:ascii="Times New Roman" w:hAnsi="Times New Roman" w:cs="Times New Roman"/>
          <w:sz w:val="24"/>
          <w:szCs w:val="24"/>
        </w:rPr>
        <w:t xml:space="preserve"> that sets each individual different</w:t>
      </w:r>
      <w:r w:rsidRPr="00AF5BA5">
        <w:rPr>
          <w:rFonts w:ascii="Times New Roman" w:hAnsi="Times New Roman" w:cs="Times New Roman"/>
          <w:sz w:val="24"/>
          <w:szCs w:val="24"/>
        </w:rPr>
        <w:t xml:space="preserve"> from others. </w:t>
      </w:r>
      <w:r w:rsidRPr="00AF5BA5">
        <w:rPr>
          <w:rFonts w:ascii="Times New Roman" w:hAnsi="Times New Roman" w:cs="Times New Roman"/>
          <w:bCs/>
          <w:iCs/>
          <w:sz w:val="24"/>
          <w:szCs w:val="24"/>
        </w:rPr>
        <w:t>It implies</w:t>
      </w:r>
      <w:r w:rsidRPr="00AF5BA5">
        <w:rPr>
          <w:rFonts w:ascii="Times New Roman" w:hAnsi="Times New Roman" w:cs="Times New Roman"/>
          <w:b/>
          <w:bCs/>
          <w:iCs/>
          <w:sz w:val="24"/>
          <w:szCs w:val="24"/>
        </w:rPr>
        <w:t xml:space="preserve"> </w:t>
      </w:r>
      <w:r w:rsidRPr="00AF5BA5">
        <w:rPr>
          <w:rFonts w:ascii="Times New Roman" w:hAnsi="Times New Roman" w:cs="Times New Roman"/>
          <w:sz w:val="24"/>
          <w:szCs w:val="24"/>
        </w:rPr>
        <w:t xml:space="preserve">relatively stable and enduring aspects of an individual that distinguish him or her from other people.  </w:t>
      </w:r>
    </w:p>
    <w:p w:rsidR="00716D2C" w:rsidRPr="00AF5BA5" w:rsidRDefault="00716D2C" w:rsidP="003F7067">
      <w:pPr>
        <w:autoSpaceDE w:val="0"/>
        <w:autoSpaceDN w:val="0"/>
        <w:adjustRightInd w:val="0"/>
        <w:spacing w:line="360" w:lineRule="auto"/>
        <w:jc w:val="both"/>
        <w:rPr>
          <w:rFonts w:ascii="Times New Roman" w:hAnsi="Times New Roman" w:cs="Times New Roman"/>
          <w:b/>
          <w:bCs/>
          <w:sz w:val="24"/>
          <w:szCs w:val="24"/>
        </w:rPr>
      </w:pPr>
      <w:r w:rsidRPr="00AF5BA5">
        <w:rPr>
          <w:rFonts w:ascii="Times New Roman" w:hAnsi="Times New Roman" w:cs="Times New Roman"/>
          <w:b/>
          <w:bCs/>
          <w:sz w:val="24"/>
          <w:szCs w:val="24"/>
        </w:rPr>
        <w:t>Determinants</w:t>
      </w:r>
      <w:r w:rsidR="002E7817">
        <w:rPr>
          <w:rFonts w:ascii="Times New Roman" w:hAnsi="Times New Roman" w:cs="Times New Roman"/>
          <w:b/>
          <w:bCs/>
          <w:sz w:val="24"/>
          <w:szCs w:val="24"/>
        </w:rPr>
        <w:t xml:space="preserve"> (Bases)</w:t>
      </w:r>
      <w:r w:rsidRPr="00AF5BA5">
        <w:rPr>
          <w:rFonts w:ascii="Times New Roman" w:hAnsi="Times New Roman" w:cs="Times New Roman"/>
          <w:b/>
          <w:bCs/>
          <w:sz w:val="24"/>
          <w:szCs w:val="24"/>
        </w:rPr>
        <w:t xml:space="preserve"> of Personality</w:t>
      </w:r>
    </w:p>
    <w:p w:rsidR="006B0608" w:rsidRPr="00AF5BA5" w:rsidRDefault="006B0608" w:rsidP="003F7067">
      <w:pPr>
        <w:autoSpaceDE w:val="0"/>
        <w:autoSpaceDN w:val="0"/>
        <w:adjustRightInd w:val="0"/>
        <w:spacing w:line="360" w:lineRule="auto"/>
        <w:ind w:left="45"/>
        <w:jc w:val="both"/>
        <w:rPr>
          <w:rFonts w:ascii="Times New Roman" w:hAnsi="Times New Roman" w:cs="Times New Roman"/>
          <w:color w:val="231F20"/>
          <w:sz w:val="24"/>
          <w:szCs w:val="24"/>
        </w:rPr>
      </w:pPr>
      <w:r w:rsidRPr="00AF5BA5">
        <w:rPr>
          <w:rFonts w:ascii="Times New Roman" w:hAnsi="Times New Roman" w:cs="Times New Roman"/>
          <w:color w:val="231F20"/>
          <w:sz w:val="24"/>
          <w:szCs w:val="24"/>
        </w:rPr>
        <w:t xml:space="preserve">Personality is determined by heredity, environment (culture) and situation under which an individual works. </w:t>
      </w:r>
    </w:p>
    <w:p w:rsidR="006B0608" w:rsidRPr="00AF5BA5" w:rsidRDefault="006B0608" w:rsidP="003F7067">
      <w:pPr>
        <w:autoSpaceDE w:val="0"/>
        <w:autoSpaceDN w:val="0"/>
        <w:adjustRightInd w:val="0"/>
        <w:spacing w:line="360" w:lineRule="auto"/>
        <w:ind w:left="45"/>
        <w:jc w:val="both"/>
        <w:rPr>
          <w:rFonts w:ascii="Times New Roman" w:hAnsi="Times New Roman" w:cs="Times New Roman"/>
          <w:b/>
          <w:bCs/>
          <w:color w:val="231F20"/>
          <w:sz w:val="24"/>
          <w:szCs w:val="24"/>
        </w:rPr>
      </w:pPr>
      <w:r w:rsidRPr="00AF5BA5">
        <w:rPr>
          <w:rFonts w:ascii="Times New Roman" w:hAnsi="Times New Roman" w:cs="Times New Roman"/>
          <w:b/>
          <w:bCs/>
          <w:color w:val="231F20"/>
          <w:sz w:val="24"/>
          <w:szCs w:val="24"/>
        </w:rPr>
        <w:t>Heredity</w:t>
      </w:r>
    </w:p>
    <w:p w:rsidR="006B0608" w:rsidRPr="00AF5BA5" w:rsidRDefault="006B0608" w:rsidP="00CE3483">
      <w:pPr>
        <w:autoSpaceDE w:val="0"/>
        <w:autoSpaceDN w:val="0"/>
        <w:adjustRightInd w:val="0"/>
        <w:spacing w:line="360" w:lineRule="auto"/>
        <w:ind w:left="45"/>
        <w:jc w:val="both"/>
        <w:rPr>
          <w:rFonts w:ascii="Times New Roman" w:hAnsi="Times New Roman" w:cs="Times New Roman"/>
          <w:color w:val="231F20"/>
          <w:sz w:val="24"/>
          <w:szCs w:val="24"/>
        </w:rPr>
      </w:pPr>
      <w:r w:rsidRPr="00AF5BA5">
        <w:rPr>
          <w:rFonts w:ascii="Times New Roman" w:hAnsi="Times New Roman" w:cs="Times New Roman"/>
          <w:color w:val="231F20"/>
          <w:sz w:val="24"/>
          <w:szCs w:val="24"/>
        </w:rPr>
        <w:t>Heredity is transmitted through genes, which determine hormone balance, which later determine physique and subsequently the personality. Heredity refers to acquiring from parents certain biological, physical and psychological commonalities, which are further reflected in physical stature, facial attractiveness, sex, temperament</w:t>
      </w:r>
      <w:r w:rsidR="00CE3483">
        <w:rPr>
          <w:rFonts w:ascii="Times New Roman" w:hAnsi="Times New Roman" w:cs="Times New Roman"/>
          <w:color w:val="231F20"/>
          <w:sz w:val="24"/>
          <w:szCs w:val="24"/>
        </w:rPr>
        <w:t>.</w:t>
      </w:r>
      <w:r w:rsidRPr="00AF5BA5">
        <w:rPr>
          <w:rFonts w:ascii="Times New Roman" w:hAnsi="Times New Roman" w:cs="Times New Roman"/>
          <w:color w:val="231F20"/>
          <w:sz w:val="24"/>
          <w:szCs w:val="24"/>
        </w:rPr>
        <w:t xml:space="preserve"> These factors have a deciding influence on how a person in an organization would display his reactions in a particular situation.</w:t>
      </w:r>
    </w:p>
    <w:p w:rsidR="006B0608" w:rsidRPr="00AF5BA5" w:rsidRDefault="006B0608" w:rsidP="00CE3483">
      <w:pPr>
        <w:autoSpaceDE w:val="0"/>
        <w:autoSpaceDN w:val="0"/>
        <w:adjustRightInd w:val="0"/>
        <w:spacing w:line="360" w:lineRule="auto"/>
        <w:jc w:val="both"/>
        <w:rPr>
          <w:rFonts w:ascii="Times New Roman" w:hAnsi="Times New Roman" w:cs="Times New Roman"/>
          <w:color w:val="231F20"/>
          <w:sz w:val="24"/>
          <w:szCs w:val="24"/>
        </w:rPr>
      </w:pPr>
      <w:r w:rsidRPr="00AF5BA5">
        <w:rPr>
          <w:rFonts w:ascii="Times New Roman" w:hAnsi="Times New Roman" w:cs="Times New Roman"/>
          <w:color w:val="231F20"/>
          <w:sz w:val="24"/>
          <w:szCs w:val="24"/>
        </w:rPr>
        <w:t>In good organizations and particularly in defense services a detailed screening is carried out of the candidates based on the background of the parents as it relates to physique, psychological makeup, disability and transferable disease as it has far reaching impact on the general health of the organization.</w:t>
      </w:r>
    </w:p>
    <w:p w:rsidR="006B0608" w:rsidRPr="00AF5BA5" w:rsidRDefault="006B0608" w:rsidP="00CE3483">
      <w:pPr>
        <w:autoSpaceDE w:val="0"/>
        <w:autoSpaceDN w:val="0"/>
        <w:adjustRightInd w:val="0"/>
        <w:spacing w:line="360" w:lineRule="auto"/>
        <w:jc w:val="both"/>
        <w:rPr>
          <w:rFonts w:ascii="Times New Roman" w:hAnsi="Times New Roman" w:cs="Times New Roman"/>
          <w:b/>
          <w:bCs/>
          <w:color w:val="231F20"/>
          <w:sz w:val="24"/>
          <w:szCs w:val="24"/>
        </w:rPr>
      </w:pPr>
      <w:r w:rsidRPr="00AF5BA5">
        <w:rPr>
          <w:rFonts w:ascii="Times New Roman" w:hAnsi="Times New Roman" w:cs="Times New Roman"/>
          <w:b/>
          <w:bCs/>
          <w:color w:val="231F20"/>
          <w:sz w:val="24"/>
          <w:szCs w:val="24"/>
        </w:rPr>
        <w:lastRenderedPageBreak/>
        <w:t>Environment</w:t>
      </w:r>
    </w:p>
    <w:p w:rsidR="006B0608" w:rsidRPr="00AF5BA5" w:rsidRDefault="006B0608" w:rsidP="00CE3483">
      <w:pPr>
        <w:autoSpaceDE w:val="0"/>
        <w:autoSpaceDN w:val="0"/>
        <w:adjustRightInd w:val="0"/>
        <w:spacing w:line="360" w:lineRule="auto"/>
        <w:jc w:val="both"/>
        <w:rPr>
          <w:rFonts w:ascii="Times New Roman" w:hAnsi="Times New Roman" w:cs="Times New Roman"/>
          <w:color w:val="231F20"/>
          <w:sz w:val="24"/>
          <w:szCs w:val="24"/>
        </w:rPr>
      </w:pPr>
      <w:r w:rsidRPr="00AF5BA5">
        <w:rPr>
          <w:rFonts w:ascii="Times New Roman" w:hAnsi="Times New Roman" w:cs="Times New Roman"/>
          <w:color w:val="231F20"/>
          <w:sz w:val="24"/>
          <w:szCs w:val="24"/>
        </w:rPr>
        <w:t xml:space="preserve">Every individual is born and brought up in a particular environment. Environment leaves an imprint on the personality of an individual. It is commonly seen that a doctor’s son preferring his father’s profession and a child of a soldier is entering into Defense Services. More advanced the socio-economic conditions of the society more would the children be forward thinking. Environment should be viewed from the point of view of </w:t>
      </w:r>
      <w:r w:rsidRPr="00AF5BA5">
        <w:rPr>
          <w:rFonts w:ascii="Times New Roman" w:hAnsi="Times New Roman" w:cs="Times New Roman"/>
          <w:i/>
          <w:color w:val="231F20"/>
          <w:sz w:val="24"/>
          <w:szCs w:val="24"/>
        </w:rPr>
        <w:t>norms, ethics and value</w:t>
      </w:r>
      <w:r w:rsidRPr="00AF5BA5">
        <w:rPr>
          <w:rFonts w:ascii="Times New Roman" w:hAnsi="Times New Roman" w:cs="Times New Roman"/>
          <w:color w:val="231F20"/>
          <w:sz w:val="24"/>
          <w:szCs w:val="24"/>
        </w:rPr>
        <w:t xml:space="preserve"> that are observed and the attitude displayed by the social group. These factors actually formulate the culture of the society from which the organizations draw their human resource requirements. The cultural background is important to evaluate personality.</w:t>
      </w:r>
    </w:p>
    <w:p w:rsidR="006B0608" w:rsidRPr="00AF5BA5" w:rsidRDefault="006B0608" w:rsidP="00CE3483">
      <w:pPr>
        <w:autoSpaceDE w:val="0"/>
        <w:autoSpaceDN w:val="0"/>
        <w:adjustRightInd w:val="0"/>
        <w:spacing w:line="360" w:lineRule="auto"/>
        <w:jc w:val="both"/>
        <w:rPr>
          <w:rFonts w:ascii="Times New Roman" w:hAnsi="Times New Roman" w:cs="Times New Roman"/>
          <w:color w:val="231F20"/>
          <w:sz w:val="24"/>
          <w:szCs w:val="24"/>
        </w:rPr>
      </w:pPr>
      <w:r w:rsidRPr="00AF5BA5">
        <w:rPr>
          <w:rFonts w:ascii="Times New Roman" w:hAnsi="Times New Roman" w:cs="Times New Roman"/>
          <w:color w:val="231F20"/>
          <w:sz w:val="24"/>
          <w:szCs w:val="24"/>
        </w:rPr>
        <w:t>In childhood, parents, uncles, aunts and even neighbour’s behavior are copied by a child.</w:t>
      </w:r>
    </w:p>
    <w:p w:rsidR="006B0608" w:rsidRPr="00AF5BA5" w:rsidRDefault="005446FF" w:rsidP="00CE3483">
      <w:pPr>
        <w:autoSpaceDE w:val="0"/>
        <w:autoSpaceDN w:val="0"/>
        <w:adjustRightInd w:val="0"/>
        <w:spacing w:line="360" w:lineRule="auto"/>
        <w:jc w:val="both"/>
        <w:rPr>
          <w:rFonts w:ascii="Times New Roman" w:hAnsi="Times New Roman" w:cs="Times New Roman"/>
          <w:color w:val="231F20"/>
          <w:sz w:val="24"/>
          <w:szCs w:val="24"/>
        </w:rPr>
      </w:pPr>
      <w:r w:rsidRPr="00AF5BA5">
        <w:rPr>
          <w:rFonts w:ascii="Times New Roman" w:hAnsi="Times New Roman" w:cs="Times New Roman"/>
          <w:color w:val="231F20"/>
          <w:sz w:val="24"/>
          <w:szCs w:val="24"/>
        </w:rPr>
        <w:t>Norms</w:t>
      </w:r>
      <w:r w:rsidR="006B0608" w:rsidRPr="00AF5BA5">
        <w:rPr>
          <w:rFonts w:ascii="Times New Roman" w:hAnsi="Times New Roman" w:cs="Times New Roman"/>
          <w:color w:val="231F20"/>
          <w:sz w:val="24"/>
          <w:szCs w:val="24"/>
        </w:rPr>
        <w:t xml:space="preserve"> followed in the family and the existence of cultural value system in the society. All these factors have a marked influence on the personality of an individual.</w:t>
      </w:r>
    </w:p>
    <w:p w:rsidR="006B0608" w:rsidRPr="00AF5BA5" w:rsidRDefault="006B0608" w:rsidP="00CE3483">
      <w:pPr>
        <w:autoSpaceDE w:val="0"/>
        <w:autoSpaceDN w:val="0"/>
        <w:adjustRightInd w:val="0"/>
        <w:spacing w:line="360" w:lineRule="auto"/>
        <w:jc w:val="both"/>
        <w:rPr>
          <w:rFonts w:ascii="Times New Roman" w:hAnsi="Times New Roman" w:cs="Times New Roman"/>
          <w:b/>
          <w:bCs/>
          <w:color w:val="231F20"/>
          <w:sz w:val="24"/>
          <w:szCs w:val="24"/>
        </w:rPr>
      </w:pPr>
      <w:r w:rsidRPr="00AF5BA5">
        <w:rPr>
          <w:rFonts w:ascii="Times New Roman" w:hAnsi="Times New Roman" w:cs="Times New Roman"/>
          <w:b/>
          <w:bCs/>
          <w:color w:val="231F20"/>
          <w:sz w:val="24"/>
          <w:szCs w:val="24"/>
        </w:rPr>
        <w:t>Situation</w:t>
      </w:r>
    </w:p>
    <w:p w:rsidR="006B0608" w:rsidRPr="00AF5BA5" w:rsidRDefault="006B0608" w:rsidP="00CE3483">
      <w:pPr>
        <w:autoSpaceDE w:val="0"/>
        <w:autoSpaceDN w:val="0"/>
        <w:adjustRightInd w:val="0"/>
        <w:spacing w:line="360" w:lineRule="auto"/>
        <w:jc w:val="both"/>
        <w:rPr>
          <w:rFonts w:ascii="Times New Roman" w:hAnsi="Times New Roman" w:cs="Times New Roman"/>
          <w:color w:val="231F20"/>
          <w:sz w:val="24"/>
          <w:szCs w:val="24"/>
        </w:rPr>
      </w:pPr>
      <w:r w:rsidRPr="00AF5BA5">
        <w:rPr>
          <w:rFonts w:ascii="Times New Roman" w:hAnsi="Times New Roman" w:cs="Times New Roman"/>
          <w:color w:val="231F20"/>
          <w:sz w:val="24"/>
          <w:szCs w:val="24"/>
        </w:rPr>
        <w:t>Individual has to interact with number of problems in a given situation, which does not remain constant. Personalities therefore mean how people affect others, how they understand and view him selves, pattern of personality traits and person situation interaction. For example individual modifies his behavior based on situation.</w:t>
      </w:r>
    </w:p>
    <w:p w:rsidR="006B0608" w:rsidRPr="00AF5BA5" w:rsidRDefault="006B0608" w:rsidP="00CE3483">
      <w:pPr>
        <w:autoSpaceDE w:val="0"/>
        <w:autoSpaceDN w:val="0"/>
        <w:adjustRightInd w:val="0"/>
        <w:spacing w:line="360" w:lineRule="auto"/>
        <w:jc w:val="both"/>
        <w:rPr>
          <w:rFonts w:ascii="Times New Roman" w:hAnsi="Times New Roman" w:cs="Times New Roman"/>
          <w:sz w:val="24"/>
          <w:szCs w:val="24"/>
        </w:rPr>
      </w:pPr>
      <w:r w:rsidRPr="00AF5BA5">
        <w:rPr>
          <w:rFonts w:ascii="Times New Roman" w:hAnsi="Times New Roman" w:cs="Times New Roman"/>
          <w:color w:val="231F20"/>
          <w:sz w:val="24"/>
          <w:szCs w:val="24"/>
        </w:rPr>
        <w:t>When an individual goes to temple he would be sober, generally put on plain clothes. When the same individual goes for interview he would be armed with knowledge of the organization while in the club he would be merry making having a drink in his hand and meet friends and generally be in gay mood.</w:t>
      </w:r>
    </w:p>
    <w:p w:rsidR="002B1AFA" w:rsidRPr="00AF5BA5" w:rsidRDefault="002B1AFA" w:rsidP="00AF5BA5">
      <w:pPr>
        <w:pStyle w:val="ListParagraph"/>
        <w:numPr>
          <w:ilvl w:val="0"/>
          <w:numId w:val="26"/>
        </w:numPr>
        <w:spacing w:line="240" w:lineRule="auto"/>
        <w:jc w:val="both"/>
        <w:rPr>
          <w:rFonts w:ascii="Times New Roman" w:hAnsi="Times New Roman" w:cs="Times New Roman"/>
          <w:b/>
          <w:sz w:val="24"/>
          <w:szCs w:val="24"/>
        </w:rPr>
      </w:pPr>
      <w:r w:rsidRPr="00BC5D98">
        <w:rPr>
          <w:rFonts w:ascii="Times New Roman" w:hAnsi="Times New Roman" w:cs="Times New Roman"/>
          <w:b/>
          <w:color w:val="FF0000"/>
          <w:sz w:val="24"/>
          <w:szCs w:val="24"/>
        </w:rPr>
        <w:t>Major Personality Attributes Influencing O</w:t>
      </w:r>
      <w:r w:rsidRPr="00AF5BA5">
        <w:rPr>
          <w:rFonts w:ascii="Times New Roman" w:hAnsi="Times New Roman" w:cs="Times New Roman"/>
          <w:b/>
          <w:sz w:val="24"/>
          <w:szCs w:val="24"/>
        </w:rPr>
        <w:t>B</w:t>
      </w:r>
    </w:p>
    <w:p w:rsidR="002B1AFA" w:rsidRPr="00AF5BA5" w:rsidRDefault="002B1AFA" w:rsidP="005446FF">
      <w:pPr>
        <w:widowControl w:val="0"/>
        <w:autoSpaceDE w:val="0"/>
        <w:autoSpaceDN w:val="0"/>
        <w:adjustRightInd w:val="0"/>
        <w:spacing w:line="360" w:lineRule="auto"/>
        <w:jc w:val="both"/>
        <w:rPr>
          <w:rFonts w:ascii="Times New Roman" w:hAnsi="Times New Roman" w:cs="Times New Roman"/>
          <w:sz w:val="24"/>
          <w:szCs w:val="24"/>
        </w:rPr>
      </w:pPr>
      <w:r w:rsidRPr="00AF5BA5">
        <w:rPr>
          <w:rFonts w:ascii="Times New Roman" w:hAnsi="Times New Roman" w:cs="Times New Roman"/>
          <w:sz w:val="24"/>
          <w:szCs w:val="24"/>
        </w:rPr>
        <w:t xml:space="preserve">  In this section, specific personality attributes that have been found to be powerful predicators of behavior in organizations are evaluated.</w:t>
      </w:r>
      <w:r w:rsidR="007353DE" w:rsidRPr="00AF5BA5">
        <w:rPr>
          <w:rFonts w:ascii="Times New Roman" w:hAnsi="Times New Roman" w:cs="Times New Roman"/>
          <w:sz w:val="24"/>
          <w:szCs w:val="24"/>
        </w:rPr>
        <w:t xml:space="preserve"> Managers should learn as much as possible about personality in order to understand their employees. Most organizations have their own cultures and accepted patterns of behavior. Thus personality differences mean that some people are likely to fit in to a culture better than others.</w:t>
      </w:r>
    </w:p>
    <w:p w:rsidR="00486D14" w:rsidRDefault="002B1AFA" w:rsidP="005446FF">
      <w:pPr>
        <w:autoSpaceDE w:val="0"/>
        <w:autoSpaceDN w:val="0"/>
        <w:adjustRightInd w:val="0"/>
        <w:spacing w:line="360" w:lineRule="auto"/>
        <w:jc w:val="both"/>
        <w:rPr>
          <w:rFonts w:ascii="Times New Roman" w:hAnsi="Times New Roman" w:cs="Times New Roman"/>
          <w:sz w:val="24"/>
          <w:szCs w:val="24"/>
        </w:rPr>
      </w:pPr>
      <w:r w:rsidRPr="00AF5BA5">
        <w:rPr>
          <w:rFonts w:ascii="Times New Roman" w:hAnsi="Times New Roman" w:cs="Times New Roman"/>
          <w:sz w:val="24"/>
          <w:szCs w:val="24"/>
        </w:rPr>
        <w:lastRenderedPageBreak/>
        <w:t xml:space="preserve">    1. </w:t>
      </w:r>
      <w:r w:rsidRPr="00AF5BA5">
        <w:rPr>
          <w:rFonts w:ascii="Times New Roman" w:hAnsi="Times New Roman" w:cs="Times New Roman"/>
          <w:b/>
          <w:sz w:val="24"/>
          <w:szCs w:val="24"/>
        </w:rPr>
        <w:t>Locus of control</w:t>
      </w:r>
      <w:r w:rsidRPr="00AF5BA5">
        <w:rPr>
          <w:rFonts w:ascii="Times New Roman" w:hAnsi="Times New Roman" w:cs="Times New Roman"/>
          <w:sz w:val="24"/>
          <w:szCs w:val="24"/>
        </w:rPr>
        <w:t xml:space="preserve">: </w:t>
      </w:r>
      <w:r w:rsidR="00486D14">
        <w:rPr>
          <w:rFonts w:ascii="Times New Roman" w:hAnsi="Times New Roman" w:cs="Times New Roman"/>
          <w:sz w:val="24"/>
          <w:szCs w:val="24"/>
        </w:rPr>
        <w:t>is the individuals belief that either events are in one’s control or not.</w:t>
      </w:r>
    </w:p>
    <w:p w:rsidR="00E67E69" w:rsidRDefault="00EF7C9C" w:rsidP="005446FF">
      <w:pPr>
        <w:autoSpaceDE w:val="0"/>
        <w:autoSpaceDN w:val="0"/>
        <w:adjustRightInd w:val="0"/>
        <w:spacing w:line="360" w:lineRule="auto"/>
        <w:jc w:val="both"/>
        <w:rPr>
          <w:rFonts w:ascii="Times New Roman" w:hAnsi="Times New Roman" w:cs="Times New Roman"/>
          <w:color w:val="231F20"/>
          <w:sz w:val="24"/>
          <w:szCs w:val="24"/>
        </w:rPr>
      </w:pPr>
      <w:r w:rsidRPr="00AF5BA5">
        <w:rPr>
          <w:rFonts w:ascii="Times New Roman" w:hAnsi="Times New Roman" w:cs="Times New Roman"/>
          <w:color w:val="231F20"/>
          <w:sz w:val="24"/>
          <w:szCs w:val="24"/>
        </w:rPr>
        <w:t>It is the concept, which determines whether an individual’s contr</w:t>
      </w:r>
      <w:r w:rsidR="00486D14">
        <w:rPr>
          <w:rFonts w:ascii="Times New Roman" w:hAnsi="Times New Roman" w:cs="Times New Roman"/>
          <w:color w:val="231F20"/>
          <w:sz w:val="24"/>
          <w:szCs w:val="24"/>
        </w:rPr>
        <w:t>ol events or the events control</w:t>
      </w:r>
      <w:r w:rsidRPr="00AF5BA5">
        <w:rPr>
          <w:rFonts w:ascii="Times New Roman" w:hAnsi="Times New Roman" w:cs="Times New Roman"/>
          <w:color w:val="231F20"/>
          <w:sz w:val="24"/>
          <w:szCs w:val="24"/>
        </w:rPr>
        <w:t>. People have both internal locus of control and external locus of control, only the degree varies is the degree to which people believe that they are masters of their own fate</w:t>
      </w:r>
      <w:r w:rsidRPr="00AF5BA5">
        <w:rPr>
          <w:rFonts w:ascii="Times New Roman" w:hAnsi="Times New Roman" w:cs="Times New Roman"/>
          <w:b/>
          <w:bCs/>
          <w:iCs/>
          <w:sz w:val="24"/>
          <w:szCs w:val="24"/>
        </w:rPr>
        <w:t>.</w:t>
      </w:r>
      <w:r w:rsidRPr="00AF5BA5">
        <w:rPr>
          <w:rFonts w:ascii="Times New Roman" w:hAnsi="Times New Roman" w:cs="Times New Roman"/>
          <w:color w:val="231F20"/>
          <w:sz w:val="24"/>
          <w:szCs w:val="24"/>
        </w:rPr>
        <w:t xml:space="preserve"> </w:t>
      </w:r>
    </w:p>
    <w:p w:rsidR="00EF7C9C" w:rsidRPr="00AF5BA5" w:rsidRDefault="00486D14" w:rsidP="005446F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b/>
          <w:bCs/>
          <w:iCs/>
          <w:sz w:val="24"/>
          <w:szCs w:val="24"/>
        </w:rPr>
        <w:t>People with internal locus of control believe that</w:t>
      </w:r>
      <w:r>
        <w:rPr>
          <w:rFonts w:ascii="Times New Roman" w:hAnsi="Times New Roman" w:cs="Times New Roman"/>
          <w:sz w:val="24"/>
          <w:szCs w:val="24"/>
        </w:rPr>
        <w:t xml:space="preserve"> </w:t>
      </w:r>
      <w:r w:rsidR="00EF7C9C" w:rsidRPr="00AF5BA5">
        <w:rPr>
          <w:rFonts w:ascii="Times New Roman" w:hAnsi="Times New Roman" w:cs="Times New Roman"/>
          <w:sz w:val="24"/>
          <w:szCs w:val="24"/>
        </w:rPr>
        <w:t xml:space="preserve">what happens to them is mainly the result of their own actions. Conversely, </w:t>
      </w:r>
      <w:r>
        <w:rPr>
          <w:rFonts w:ascii="Times New Roman" w:hAnsi="Times New Roman" w:cs="Times New Roman"/>
          <w:b/>
          <w:bCs/>
          <w:iCs/>
          <w:sz w:val="24"/>
          <w:szCs w:val="24"/>
        </w:rPr>
        <w:t>People with external locus of control believe that</w:t>
      </w:r>
      <w:r w:rsidRPr="00AF5BA5">
        <w:rPr>
          <w:rFonts w:ascii="Times New Roman" w:hAnsi="Times New Roman" w:cs="Times New Roman"/>
          <w:sz w:val="24"/>
          <w:szCs w:val="24"/>
        </w:rPr>
        <w:t xml:space="preserve"> </w:t>
      </w:r>
      <w:r>
        <w:rPr>
          <w:rFonts w:ascii="Times New Roman" w:hAnsi="Times New Roman" w:cs="Times New Roman"/>
          <w:sz w:val="24"/>
          <w:szCs w:val="24"/>
        </w:rPr>
        <w:t>what happens to them is controlled by outside forces such as luck or chance.</w:t>
      </w:r>
    </w:p>
    <w:p w:rsidR="00EF7C9C" w:rsidRPr="00AF5BA5" w:rsidRDefault="002B1AFA" w:rsidP="005446FF">
      <w:pPr>
        <w:spacing w:line="360" w:lineRule="auto"/>
        <w:jc w:val="both"/>
        <w:rPr>
          <w:rFonts w:ascii="Times New Roman" w:hAnsi="Times New Roman" w:cs="Times New Roman"/>
          <w:color w:val="231F20"/>
          <w:sz w:val="24"/>
          <w:szCs w:val="24"/>
        </w:rPr>
      </w:pPr>
      <w:r w:rsidRPr="00AF5BA5">
        <w:rPr>
          <w:rFonts w:ascii="Times New Roman" w:hAnsi="Times New Roman" w:cs="Times New Roman"/>
          <w:b/>
          <w:sz w:val="24"/>
          <w:szCs w:val="24"/>
        </w:rPr>
        <w:t>2.</w:t>
      </w:r>
      <w:r w:rsidRPr="00AF5BA5">
        <w:rPr>
          <w:rFonts w:ascii="Times New Roman" w:hAnsi="Times New Roman" w:cs="Times New Roman"/>
          <w:sz w:val="24"/>
          <w:szCs w:val="24"/>
        </w:rPr>
        <w:t xml:space="preserve"> </w:t>
      </w:r>
      <w:r w:rsidRPr="00AF5BA5">
        <w:rPr>
          <w:rFonts w:ascii="Times New Roman" w:hAnsi="Times New Roman" w:cs="Times New Roman"/>
          <w:b/>
          <w:sz w:val="24"/>
          <w:szCs w:val="24"/>
        </w:rPr>
        <w:t>Machiavellianism</w:t>
      </w:r>
      <w:r w:rsidR="0012369B">
        <w:rPr>
          <w:rFonts w:ascii="Times New Roman" w:hAnsi="Times New Roman" w:cs="Times New Roman"/>
          <w:b/>
          <w:sz w:val="24"/>
          <w:szCs w:val="24"/>
        </w:rPr>
        <w:t xml:space="preserve">: </w:t>
      </w:r>
      <w:r w:rsidR="00EF7C9C" w:rsidRPr="00AF5BA5">
        <w:rPr>
          <w:rFonts w:ascii="Times New Roman" w:hAnsi="Times New Roman" w:cs="Times New Roman"/>
          <w:color w:val="231F20"/>
          <w:sz w:val="24"/>
          <w:szCs w:val="24"/>
        </w:rPr>
        <w:t xml:space="preserve">Niccolo </w:t>
      </w:r>
      <w:r w:rsidR="00FA6908" w:rsidRPr="00AF5BA5">
        <w:rPr>
          <w:rFonts w:ascii="Times New Roman" w:hAnsi="Times New Roman" w:cs="Times New Roman"/>
          <w:color w:val="231F20"/>
          <w:sz w:val="24"/>
          <w:szCs w:val="24"/>
        </w:rPr>
        <w:t>Machiavelli</w:t>
      </w:r>
      <w:r w:rsidR="00EF7C9C" w:rsidRPr="00AF5BA5">
        <w:rPr>
          <w:rFonts w:ascii="Times New Roman" w:hAnsi="Times New Roman" w:cs="Times New Roman"/>
          <w:color w:val="231F20"/>
          <w:sz w:val="24"/>
          <w:szCs w:val="24"/>
        </w:rPr>
        <w:t xml:space="preserve"> introduced theory of </w:t>
      </w:r>
      <w:r w:rsidR="00FA6908" w:rsidRPr="00AF5BA5">
        <w:rPr>
          <w:rFonts w:ascii="Times New Roman" w:hAnsi="Times New Roman" w:cs="Times New Roman"/>
          <w:color w:val="231F20"/>
          <w:sz w:val="24"/>
          <w:szCs w:val="24"/>
        </w:rPr>
        <w:t>Machiavellianism</w:t>
      </w:r>
      <w:r w:rsidR="00EF7C9C" w:rsidRPr="00AF5BA5">
        <w:rPr>
          <w:rFonts w:ascii="Times New Roman" w:hAnsi="Times New Roman" w:cs="Times New Roman"/>
          <w:color w:val="231F20"/>
          <w:sz w:val="24"/>
          <w:szCs w:val="24"/>
        </w:rPr>
        <w:t xml:space="preserve">. </w:t>
      </w:r>
      <w:r w:rsidR="005344D4">
        <w:rPr>
          <w:rFonts w:ascii="Times New Roman" w:hAnsi="Times New Roman" w:cs="Times New Roman"/>
          <w:color w:val="231F20"/>
          <w:sz w:val="24"/>
          <w:szCs w:val="24"/>
        </w:rPr>
        <w:t xml:space="preserve">The extent to which an individual is measured by </w:t>
      </w:r>
      <w:proofErr w:type="spellStart"/>
      <w:r w:rsidR="005344D4">
        <w:rPr>
          <w:rFonts w:ascii="Times New Roman" w:hAnsi="Times New Roman" w:cs="Times New Roman"/>
          <w:color w:val="231F20"/>
          <w:sz w:val="24"/>
          <w:szCs w:val="24"/>
        </w:rPr>
        <w:t>mach</w:t>
      </w:r>
      <w:proofErr w:type="spellEnd"/>
      <w:r w:rsidR="005344D4">
        <w:rPr>
          <w:rFonts w:ascii="Times New Roman" w:hAnsi="Times New Roman" w:cs="Times New Roman"/>
          <w:color w:val="231F20"/>
          <w:sz w:val="24"/>
          <w:szCs w:val="24"/>
        </w:rPr>
        <w:t xml:space="preserve"> scale.</w:t>
      </w:r>
    </w:p>
    <w:p w:rsidR="005344D4" w:rsidRDefault="00EF7C9C" w:rsidP="005446FF">
      <w:pPr>
        <w:autoSpaceDE w:val="0"/>
        <w:autoSpaceDN w:val="0"/>
        <w:adjustRightInd w:val="0"/>
        <w:spacing w:line="360" w:lineRule="auto"/>
        <w:jc w:val="both"/>
        <w:rPr>
          <w:rFonts w:ascii="Times New Roman" w:hAnsi="Times New Roman" w:cs="Times New Roman"/>
          <w:color w:val="231F20"/>
          <w:sz w:val="24"/>
          <w:szCs w:val="24"/>
        </w:rPr>
      </w:pPr>
      <w:r w:rsidRPr="00AF5BA5">
        <w:rPr>
          <w:rFonts w:ascii="Times New Roman" w:hAnsi="Times New Roman" w:cs="Times New Roman"/>
          <w:color w:val="231F20"/>
          <w:sz w:val="24"/>
          <w:szCs w:val="24"/>
        </w:rPr>
        <w:t xml:space="preserve">In any organization people can be classified as having high </w:t>
      </w:r>
      <w:r w:rsidR="00FA6908" w:rsidRPr="00AF5BA5">
        <w:rPr>
          <w:rFonts w:ascii="Times New Roman" w:hAnsi="Times New Roman" w:cs="Times New Roman"/>
          <w:color w:val="231F20"/>
          <w:sz w:val="24"/>
          <w:szCs w:val="24"/>
        </w:rPr>
        <w:t>Machiavellianism</w:t>
      </w:r>
      <w:r w:rsidRPr="00AF5BA5">
        <w:rPr>
          <w:rFonts w:ascii="Times New Roman" w:hAnsi="Times New Roman" w:cs="Times New Roman"/>
          <w:color w:val="231F20"/>
          <w:sz w:val="24"/>
          <w:szCs w:val="24"/>
        </w:rPr>
        <w:t xml:space="preserve"> or low</w:t>
      </w:r>
      <w:r w:rsidR="00515D5A" w:rsidRPr="00AF5BA5">
        <w:rPr>
          <w:rFonts w:ascii="Times New Roman" w:hAnsi="Times New Roman" w:cs="Times New Roman"/>
          <w:color w:val="231F20"/>
          <w:sz w:val="24"/>
          <w:szCs w:val="24"/>
        </w:rPr>
        <w:t xml:space="preserve"> </w:t>
      </w:r>
      <w:r w:rsidR="00FA6908" w:rsidRPr="00AF5BA5">
        <w:rPr>
          <w:rFonts w:ascii="Times New Roman" w:hAnsi="Times New Roman" w:cs="Times New Roman"/>
          <w:color w:val="231F20"/>
          <w:sz w:val="24"/>
          <w:szCs w:val="24"/>
        </w:rPr>
        <w:t>Machiavellianism</w:t>
      </w:r>
      <w:r w:rsidRPr="00AF5BA5">
        <w:rPr>
          <w:rFonts w:ascii="Times New Roman" w:hAnsi="Times New Roman" w:cs="Times New Roman"/>
          <w:color w:val="231F20"/>
          <w:sz w:val="24"/>
          <w:szCs w:val="24"/>
        </w:rPr>
        <w:t xml:space="preserve"> tendencies. A person having High </w:t>
      </w:r>
      <w:r w:rsidR="00FA6908" w:rsidRPr="00AF5BA5">
        <w:rPr>
          <w:rFonts w:ascii="Times New Roman" w:hAnsi="Times New Roman" w:cs="Times New Roman"/>
          <w:color w:val="231F20"/>
          <w:sz w:val="24"/>
          <w:szCs w:val="24"/>
        </w:rPr>
        <w:t>Machiavellianism</w:t>
      </w:r>
      <w:r w:rsidRPr="00AF5BA5">
        <w:rPr>
          <w:rFonts w:ascii="Times New Roman" w:hAnsi="Times New Roman" w:cs="Times New Roman"/>
          <w:color w:val="231F20"/>
          <w:sz w:val="24"/>
          <w:szCs w:val="24"/>
        </w:rPr>
        <w:t xml:space="preserve"> (H Mach) generally</w:t>
      </w:r>
      <w:r w:rsidR="00515D5A" w:rsidRPr="00AF5BA5">
        <w:rPr>
          <w:rFonts w:ascii="Times New Roman" w:hAnsi="Times New Roman" w:cs="Times New Roman"/>
          <w:color w:val="231F20"/>
          <w:sz w:val="24"/>
          <w:szCs w:val="24"/>
        </w:rPr>
        <w:t xml:space="preserve"> </w:t>
      </w:r>
      <w:r w:rsidRPr="00AF5BA5">
        <w:rPr>
          <w:rFonts w:ascii="Times New Roman" w:hAnsi="Times New Roman" w:cs="Times New Roman"/>
          <w:color w:val="231F20"/>
          <w:sz w:val="24"/>
          <w:szCs w:val="24"/>
        </w:rPr>
        <w:t xml:space="preserve">displays variety of personality traits like </w:t>
      </w:r>
      <w:r w:rsidR="005344D4">
        <w:rPr>
          <w:rFonts w:ascii="Times New Roman" w:hAnsi="Times New Roman" w:cs="Times New Roman"/>
          <w:color w:val="231F20"/>
          <w:sz w:val="24"/>
          <w:szCs w:val="24"/>
        </w:rPr>
        <w:t>high self-confidence and self-esteem, logical in assessing the system around them, successful in achieving goals, high productive and skilled in influencing others.</w:t>
      </w:r>
    </w:p>
    <w:p w:rsidR="005344D4" w:rsidRDefault="005344D4" w:rsidP="005446F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People with low Machiavellian</w:t>
      </w:r>
      <w:r w:rsidR="00EF2DB2">
        <w:rPr>
          <w:rFonts w:ascii="Times New Roman" w:hAnsi="Times New Roman" w:cs="Times New Roman"/>
          <w:color w:val="231F20"/>
          <w:sz w:val="24"/>
          <w:szCs w:val="24"/>
        </w:rPr>
        <w:t>ism</w:t>
      </w:r>
      <w:r>
        <w:rPr>
          <w:rFonts w:ascii="Times New Roman" w:hAnsi="Times New Roman" w:cs="Times New Roman"/>
          <w:color w:val="231F20"/>
          <w:sz w:val="24"/>
          <w:szCs w:val="24"/>
        </w:rPr>
        <w:t xml:space="preserve"> </w:t>
      </w:r>
      <w:r w:rsidR="00EF2DB2">
        <w:rPr>
          <w:rFonts w:ascii="Times New Roman" w:hAnsi="Times New Roman" w:cs="Times New Roman"/>
          <w:color w:val="231F20"/>
          <w:sz w:val="24"/>
          <w:szCs w:val="24"/>
        </w:rPr>
        <w:t>(L Mach) personality are</w:t>
      </w:r>
      <w:r>
        <w:rPr>
          <w:rFonts w:ascii="Times New Roman" w:hAnsi="Times New Roman" w:cs="Times New Roman"/>
          <w:color w:val="231F20"/>
          <w:sz w:val="24"/>
          <w:szCs w:val="24"/>
        </w:rPr>
        <w:t xml:space="preserve"> characterized</w:t>
      </w:r>
      <w:r w:rsidR="00EF2DB2">
        <w:rPr>
          <w:rFonts w:ascii="Times New Roman" w:hAnsi="Times New Roman" w:cs="Times New Roman"/>
          <w:color w:val="231F20"/>
          <w:sz w:val="24"/>
          <w:szCs w:val="24"/>
        </w:rPr>
        <w:t>:</w:t>
      </w:r>
      <w:r>
        <w:rPr>
          <w:rFonts w:ascii="Times New Roman" w:hAnsi="Times New Roman" w:cs="Times New Roman"/>
          <w:color w:val="231F20"/>
          <w:sz w:val="24"/>
          <w:szCs w:val="24"/>
        </w:rPr>
        <w:t xml:space="preserve">  are strongly guided by ethical consideration, accept direction imposed by others </w:t>
      </w:r>
      <w:r w:rsidR="00EF2DB2">
        <w:rPr>
          <w:rFonts w:ascii="Times New Roman" w:hAnsi="Times New Roman" w:cs="Times New Roman"/>
          <w:color w:val="231F20"/>
          <w:sz w:val="24"/>
          <w:szCs w:val="24"/>
        </w:rPr>
        <w:t>and unlikely</w:t>
      </w:r>
      <w:r>
        <w:rPr>
          <w:rFonts w:ascii="Times New Roman" w:hAnsi="Times New Roman" w:cs="Times New Roman"/>
          <w:color w:val="231F20"/>
          <w:sz w:val="24"/>
          <w:szCs w:val="24"/>
        </w:rPr>
        <w:t xml:space="preserve"> to lie or cheat</w:t>
      </w:r>
      <w:r w:rsidR="00EF2DB2">
        <w:rPr>
          <w:rFonts w:ascii="Times New Roman" w:hAnsi="Times New Roman" w:cs="Times New Roman"/>
          <w:color w:val="231F20"/>
          <w:sz w:val="24"/>
          <w:szCs w:val="24"/>
        </w:rPr>
        <w:t>.</w:t>
      </w:r>
    </w:p>
    <w:p w:rsidR="00515D5A" w:rsidRPr="00AF5BA5" w:rsidRDefault="0012369B" w:rsidP="005446FF">
      <w:pPr>
        <w:spacing w:line="360" w:lineRule="auto"/>
        <w:jc w:val="both"/>
        <w:rPr>
          <w:rFonts w:ascii="Times New Roman" w:hAnsi="Times New Roman" w:cs="Times New Roman"/>
          <w:color w:val="231F20"/>
          <w:sz w:val="24"/>
          <w:szCs w:val="24"/>
        </w:rPr>
      </w:pPr>
      <w:r>
        <w:rPr>
          <w:rFonts w:ascii="Times New Roman" w:hAnsi="Times New Roman" w:cs="Times New Roman"/>
          <w:b/>
          <w:sz w:val="24"/>
          <w:szCs w:val="24"/>
        </w:rPr>
        <w:t>3. Self – Esteem</w:t>
      </w:r>
      <w:r>
        <w:rPr>
          <w:rFonts w:ascii="Times New Roman" w:hAnsi="Times New Roman" w:cs="Times New Roman"/>
          <w:b/>
          <w:bCs/>
          <w:iCs/>
          <w:sz w:val="24"/>
          <w:szCs w:val="24"/>
        </w:rPr>
        <w:t xml:space="preserve">: </w:t>
      </w:r>
      <w:r w:rsidR="00515D5A" w:rsidRPr="00AF5BA5">
        <w:rPr>
          <w:rFonts w:ascii="Times New Roman" w:hAnsi="Times New Roman" w:cs="Times New Roman"/>
          <w:color w:val="231F20"/>
          <w:sz w:val="24"/>
          <w:szCs w:val="24"/>
        </w:rPr>
        <w:t xml:space="preserve">Self-esteem refers to individuals’ degree of liking or disliking himself. People’s self-esteem has to do with their self-perceived competence and self-image.  </w:t>
      </w:r>
      <w:r w:rsidR="00515D5A" w:rsidRPr="00AF5BA5">
        <w:rPr>
          <w:rFonts w:ascii="Times New Roman" w:hAnsi="Times New Roman" w:cs="Times New Roman"/>
          <w:sz w:val="24"/>
          <w:szCs w:val="24"/>
        </w:rPr>
        <w:t xml:space="preserve">Individuals with high self esteem have positive feeling about them, perceive themselves to have strengths as well as weakness, and believe their strengths are more important than their weaknesses. Individuals with low self esteem view themselves negatively. They are more strongly affected by what other people think of them, and they compliant individuals who give them feed back while cutting down people who give them negative feedback. </w:t>
      </w:r>
    </w:p>
    <w:p w:rsidR="00515D5A" w:rsidRPr="00AF5BA5" w:rsidRDefault="00515D5A" w:rsidP="005446FF">
      <w:pPr>
        <w:widowControl w:val="0"/>
        <w:autoSpaceDE w:val="0"/>
        <w:autoSpaceDN w:val="0"/>
        <w:adjustRightInd w:val="0"/>
        <w:spacing w:line="360" w:lineRule="auto"/>
        <w:jc w:val="both"/>
        <w:rPr>
          <w:rFonts w:ascii="Times New Roman" w:hAnsi="Times New Roman" w:cs="Times New Roman"/>
          <w:sz w:val="24"/>
          <w:szCs w:val="24"/>
        </w:rPr>
      </w:pPr>
      <w:r w:rsidRPr="00AF5BA5">
        <w:rPr>
          <w:rFonts w:ascii="Times New Roman" w:hAnsi="Times New Roman" w:cs="Times New Roman"/>
          <w:sz w:val="24"/>
          <w:szCs w:val="24"/>
        </w:rPr>
        <w:t xml:space="preserve">Self esteem may be strongly affected by situations. </w:t>
      </w:r>
      <w:r w:rsidRPr="00AF5BA5">
        <w:rPr>
          <w:rFonts w:ascii="Times New Roman" w:hAnsi="Times New Roman" w:cs="Times New Roman"/>
          <w:b/>
          <w:bCs/>
          <w:iCs/>
          <w:sz w:val="24"/>
          <w:szCs w:val="24"/>
        </w:rPr>
        <w:t>Success</w:t>
      </w:r>
      <w:r w:rsidRPr="00AF5BA5">
        <w:rPr>
          <w:rFonts w:ascii="Times New Roman" w:hAnsi="Times New Roman" w:cs="Times New Roman"/>
          <w:sz w:val="24"/>
          <w:szCs w:val="24"/>
        </w:rPr>
        <w:t xml:space="preserve"> tends to raise self esteem, where as </w:t>
      </w:r>
      <w:r w:rsidRPr="00AF5BA5">
        <w:rPr>
          <w:rFonts w:ascii="Times New Roman" w:hAnsi="Times New Roman" w:cs="Times New Roman"/>
          <w:b/>
          <w:bCs/>
          <w:iCs/>
          <w:sz w:val="24"/>
          <w:szCs w:val="24"/>
        </w:rPr>
        <w:t>failure</w:t>
      </w:r>
      <w:r w:rsidRPr="00AF5BA5">
        <w:rPr>
          <w:rFonts w:ascii="Times New Roman" w:hAnsi="Times New Roman" w:cs="Times New Roman"/>
          <w:sz w:val="24"/>
          <w:szCs w:val="24"/>
        </w:rPr>
        <w:t xml:space="preserve"> tends to lower it. Given that high self esteem is generally a positive characteristic; managers should encourage employees to raise their self esteem by giving them appropriate challenges and opportunities for success.</w:t>
      </w:r>
    </w:p>
    <w:p w:rsidR="00D672B6" w:rsidRPr="00AF5BA5" w:rsidRDefault="002B1AFA" w:rsidP="005446FF">
      <w:pPr>
        <w:spacing w:line="360" w:lineRule="auto"/>
        <w:jc w:val="both"/>
        <w:rPr>
          <w:rFonts w:ascii="Times New Roman" w:hAnsi="Times New Roman" w:cs="Times New Roman"/>
          <w:sz w:val="24"/>
          <w:szCs w:val="24"/>
        </w:rPr>
      </w:pPr>
      <w:r w:rsidRPr="00AF5BA5">
        <w:rPr>
          <w:rFonts w:ascii="Times New Roman" w:hAnsi="Times New Roman" w:cs="Times New Roman"/>
          <w:b/>
          <w:sz w:val="24"/>
          <w:szCs w:val="24"/>
        </w:rPr>
        <w:lastRenderedPageBreak/>
        <w:t>4. Self-Monitoring</w:t>
      </w:r>
      <w:r w:rsidR="0012369B">
        <w:rPr>
          <w:rFonts w:ascii="Times New Roman" w:hAnsi="Times New Roman" w:cs="Times New Roman"/>
          <w:b/>
          <w:sz w:val="24"/>
          <w:szCs w:val="24"/>
        </w:rPr>
        <w:t xml:space="preserve">: </w:t>
      </w:r>
      <w:r w:rsidR="00D672B6" w:rsidRPr="00AF5BA5">
        <w:rPr>
          <w:rFonts w:ascii="Times New Roman" w:hAnsi="Times New Roman" w:cs="Times New Roman"/>
          <w:sz w:val="24"/>
          <w:szCs w:val="24"/>
        </w:rPr>
        <w:t xml:space="preserve">Self-Monitoring reflects a person’s ability to adjust his or her behavior to external, situational (environmental) factors. </w:t>
      </w:r>
      <w:r w:rsidR="00D672B6" w:rsidRPr="00AF5BA5">
        <w:rPr>
          <w:rFonts w:ascii="Times New Roman" w:hAnsi="Times New Roman" w:cs="Times New Roman"/>
          <w:color w:val="231F20"/>
          <w:sz w:val="24"/>
          <w:szCs w:val="24"/>
        </w:rPr>
        <w:t>Self-monitoring is related to self-efficacy. It is situation specific. A person possessing self monitoring trait is likely to behave differently in different situation.</w:t>
      </w:r>
    </w:p>
    <w:p w:rsidR="00D672B6" w:rsidRPr="00AF5BA5" w:rsidRDefault="00D672B6" w:rsidP="005446FF">
      <w:pPr>
        <w:autoSpaceDE w:val="0"/>
        <w:autoSpaceDN w:val="0"/>
        <w:adjustRightInd w:val="0"/>
        <w:spacing w:line="360" w:lineRule="auto"/>
        <w:jc w:val="both"/>
        <w:rPr>
          <w:rFonts w:ascii="Times New Roman" w:hAnsi="Times New Roman" w:cs="Times New Roman"/>
          <w:sz w:val="24"/>
          <w:szCs w:val="24"/>
        </w:rPr>
      </w:pPr>
      <w:r w:rsidRPr="00AF5BA5">
        <w:rPr>
          <w:rFonts w:ascii="Times New Roman" w:hAnsi="Times New Roman" w:cs="Times New Roman"/>
          <w:sz w:val="24"/>
          <w:szCs w:val="24"/>
        </w:rPr>
        <w:t xml:space="preserve">High self-monitoring individuals are sensitive to external </w:t>
      </w:r>
      <w:r w:rsidR="00EF2DB2" w:rsidRPr="00AF5BA5">
        <w:rPr>
          <w:rFonts w:ascii="Times New Roman" w:hAnsi="Times New Roman" w:cs="Times New Roman"/>
          <w:sz w:val="24"/>
          <w:szCs w:val="24"/>
        </w:rPr>
        <w:t>indications</w:t>
      </w:r>
      <w:r w:rsidRPr="00AF5BA5">
        <w:rPr>
          <w:rFonts w:ascii="Times New Roman" w:hAnsi="Times New Roman" w:cs="Times New Roman"/>
          <w:sz w:val="24"/>
          <w:szCs w:val="24"/>
        </w:rPr>
        <w:t xml:space="preserve"> and tend to behave differently in different situations. In contrast, low self-</w:t>
      </w:r>
      <w:r w:rsidR="00EF2DB2" w:rsidRPr="00AF5BA5">
        <w:rPr>
          <w:rFonts w:ascii="Times New Roman" w:hAnsi="Times New Roman" w:cs="Times New Roman"/>
          <w:sz w:val="24"/>
          <w:szCs w:val="24"/>
        </w:rPr>
        <w:t>monitors,</w:t>
      </w:r>
      <w:r w:rsidR="00EF2DB2">
        <w:rPr>
          <w:rFonts w:ascii="Times New Roman" w:hAnsi="Times New Roman" w:cs="Times New Roman"/>
          <w:sz w:val="24"/>
          <w:szCs w:val="24"/>
        </w:rPr>
        <w:t xml:space="preserve"> have constant behavior (not behave differently) and rigid. </w:t>
      </w:r>
      <w:r w:rsidRPr="00AF5BA5">
        <w:rPr>
          <w:rFonts w:ascii="Times New Roman" w:hAnsi="Times New Roman" w:cs="Times New Roman"/>
          <w:sz w:val="24"/>
          <w:szCs w:val="24"/>
        </w:rPr>
        <w:t>For example, high self-monitors should be especially good at changing their leadership behavior to fit subordinates with high or low experience, tasks with high or low structure, and so on.</w:t>
      </w:r>
    </w:p>
    <w:p w:rsidR="00EF2DB2" w:rsidRPr="00EF2DB2" w:rsidRDefault="002B1AFA" w:rsidP="00EF2DB2">
      <w:pPr>
        <w:pStyle w:val="ListParagraph"/>
        <w:numPr>
          <w:ilvl w:val="0"/>
          <w:numId w:val="15"/>
        </w:numPr>
        <w:spacing w:line="360" w:lineRule="auto"/>
        <w:jc w:val="both"/>
        <w:rPr>
          <w:rFonts w:ascii="Times New Roman" w:hAnsi="Times New Roman" w:cs="Times New Roman"/>
          <w:b/>
          <w:sz w:val="24"/>
          <w:szCs w:val="24"/>
        </w:rPr>
      </w:pPr>
      <w:r w:rsidRPr="00EF2DB2">
        <w:rPr>
          <w:rFonts w:ascii="Times New Roman" w:hAnsi="Times New Roman" w:cs="Times New Roman"/>
          <w:b/>
          <w:sz w:val="24"/>
          <w:szCs w:val="24"/>
        </w:rPr>
        <w:t>Risk Taking</w:t>
      </w:r>
      <w:r w:rsidR="00EF2DB2" w:rsidRPr="00EF2DB2">
        <w:rPr>
          <w:rFonts w:ascii="Times New Roman" w:hAnsi="Times New Roman" w:cs="Times New Roman"/>
          <w:b/>
          <w:sz w:val="24"/>
          <w:szCs w:val="24"/>
        </w:rPr>
        <w:t xml:space="preserve"> </w:t>
      </w:r>
    </w:p>
    <w:p w:rsidR="00F62F63" w:rsidRDefault="00EF2DB2" w:rsidP="00EF2DB2">
      <w:pPr>
        <w:spacing w:line="360" w:lineRule="auto"/>
        <w:jc w:val="both"/>
        <w:rPr>
          <w:rFonts w:ascii="Times New Roman" w:hAnsi="Times New Roman" w:cs="Times New Roman"/>
          <w:sz w:val="24"/>
          <w:szCs w:val="24"/>
        </w:rPr>
      </w:pPr>
      <w:r w:rsidRPr="00EF2DB2">
        <w:rPr>
          <w:rFonts w:ascii="Times New Roman" w:hAnsi="Times New Roman" w:cs="Times New Roman"/>
          <w:sz w:val="24"/>
          <w:szCs w:val="24"/>
        </w:rPr>
        <w:t>Willingness of individuals to take or avoid risk.</w:t>
      </w:r>
      <w:r w:rsidR="00F62F63">
        <w:rPr>
          <w:rFonts w:ascii="Times New Roman" w:hAnsi="Times New Roman" w:cs="Times New Roman"/>
          <w:sz w:val="24"/>
          <w:szCs w:val="24"/>
        </w:rPr>
        <w:t xml:space="preserve"> High risk taking managers are make quicker decision, use less information to make decision. Low risk taking managers are slower to make decision and require more information before making decision.</w:t>
      </w:r>
    </w:p>
    <w:p w:rsidR="002B1AFA" w:rsidRPr="00AF5BA5" w:rsidRDefault="002B1AFA" w:rsidP="00D16B7C">
      <w:pPr>
        <w:spacing w:line="360" w:lineRule="auto"/>
        <w:jc w:val="both"/>
        <w:rPr>
          <w:rFonts w:ascii="Times New Roman" w:hAnsi="Times New Roman" w:cs="Times New Roman"/>
          <w:b/>
          <w:sz w:val="24"/>
          <w:szCs w:val="24"/>
        </w:rPr>
      </w:pPr>
      <w:r w:rsidRPr="00AF5BA5">
        <w:rPr>
          <w:rFonts w:ascii="Times New Roman" w:hAnsi="Times New Roman" w:cs="Times New Roman"/>
          <w:b/>
          <w:sz w:val="24"/>
          <w:szCs w:val="24"/>
        </w:rPr>
        <w:t xml:space="preserve">6. Type </w:t>
      </w:r>
      <w:r w:rsidR="0012369B">
        <w:rPr>
          <w:rFonts w:ascii="Times New Roman" w:hAnsi="Times New Roman" w:cs="Times New Roman"/>
          <w:b/>
          <w:sz w:val="24"/>
          <w:szCs w:val="24"/>
        </w:rPr>
        <w:t>‘</w:t>
      </w:r>
      <w:r w:rsidRPr="00AF5BA5">
        <w:rPr>
          <w:rFonts w:ascii="Times New Roman" w:hAnsi="Times New Roman" w:cs="Times New Roman"/>
          <w:b/>
          <w:sz w:val="24"/>
          <w:szCs w:val="24"/>
        </w:rPr>
        <w:t>A</w:t>
      </w:r>
      <w:r w:rsidR="0012369B">
        <w:rPr>
          <w:rFonts w:ascii="Times New Roman" w:hAnsi="Times New Roman" w:cs="Times New Roman"/>
          <w:b/>
          <w:sz w:val="24"/>
          <w:szCs w:val="24"/>
        </w:rPr>
        <w:t>’</w:t>
      </w:r>
      <w:r w:rsidRPr="00AF5BA5">
        <w:rPr>
          <w:rFonts w:ascii="Times New Roman" w:hAnsi="Times New Roman" w:cs="Times New Roman"/>
          <w:b/>
          <w:sz w:val="24"/>
          <w:szCs w:val="24"/>
        </w:rPr>
        <w:t xml:space="preserve"> </w:t>
      </w:r>
      <w:r w:rsidR="0012369B">
        <w:rPr>
          <w:rFonts w:ascii="Times New Roman" w:hAnsi="Times New Roman" w:cs="Times New Roman"/>
          <w:b/>
          <w:sz w:val="24"/>
          <w:szCs w:val="24"/>
        </w:rPr>
        <w:t xml:space="preserve">and ‘B’ </w:t>
      </w:r>
      <w:r w:rsidRPr="00AF5BA5">
        <w:rPr>
          <w:rFonts w:ascii="Times New Roman" w:hAnsi="Times New Roman" w:cs="Times New Roman"/>
          <w:b/>
          <w:sz w:val="24"/>
          <w:szCs w:val="24"/>
        </w:rPr>
        <w:t>Personality</w:t>
      </w:r>
      <w:r w:rsidR="0012369B">
        <w:rPr>
          <w:rFonts w:ascii="Times New Roman" w:hAnsi="Times New Roman" w:cs="Times New Roman"/>
          <w:b/>
          <w:sz w:val="24"/>
          <w:szCs w:val="24"/>
        </w:rPr>
        <w:t xml:space="preserve"> </w:t>
      </w:r>
    </w:p>
    <w:p w:rsidR="00F62F63" w:rsidRDefault="002B1AFA" w:rsidP="00D16B7C">
      <w:pPr>
        <w:autoSpaceDE w:val="0"/>
        <w:autoSpaceDN w:val="0"/>
        <w:adjustRightInd w:val="0"/>
        <w:spacing w:line="360" w:lineRule="auto"/>
        <w:jc w:val="both"/>
        <w:rPr>
          <w:rFonts w:ascii="Times New Roman" w:hAnsi="Times New Roman" w:cs="Times New Roman"/>
          <w:sz w:val="24"/>
          <w:szCs w:val="24"/>
        </w:rPr>
      </w:pPr>
      <w:r w:rsidRPr="00AF5BA5">
        <w:rPr>
          <w:rFonts w:ascii="Times New Roman" w:hAnsi="Times New Roman" w:cs="Times New Roman"/>
          <w:b/>
          <w:sz w:val="24"/>
          <w:szCs w:val="24"/>
        </w:rPr>
        <w:t xml:space="preserve"> Type A personality </w:t>
      </w:r>
    </w:p>
    <w:p w:rsidR="005B746E" w:rsidRDefault="00F62F63" w:rsidP="00F62F63">
      <w:pPr>
        <w:pStyle w:val="ListParagraph"/>
        <w:numPr>
          <w:ilvl w:val="0"/>
          <w:numId w:val="46"/>
        </w:numPr>
        <w:autoSpaceDE w:val="0"/>
        <w:autoSpaceDN w:val="0"/>
        <w:adjustRightInd w:val="0"/>
        <w:spacing w:line="360" w:lineRule="auto"/>
        <w:jc w:val="both"/>
        <w:rPr>
          <w:rFonts w:ascii="Times New Roman" w:hAnsi="Times New Roman" w:cs="Times New Roman"/>
          <w:color w:val="231F20"/>
          <w:sz w:val="24"/>
          <w:szCs w:val="24"/>
        </w:rPr>
      </w:pPr>
      <w:r w:rsidRPr="00F62F63">
        <w:rPr>
          <w:rFonts w:ascii="Times New Roman" w:hAnsi="Times New Roman" w:cs="Times New Roman"/>
          <w:color w:val="231F20"/>
          <w:sz w:val="24"/>
          <w:szCs w:val="24"/>
        </w:rPr>
        <w:t>Are</w:t>
      </w:r>
      <w:r w:rsidR="005B746E" w:rsidRPr="00F62F63">
        <w:rPr>
          <w:rFonts w:ascii="Times New Roman" w:hAnsi="Times New Roman" w:cs="Times New Roman"/>
          <w:color w:val="231F20"/>
          <w:sz w:val="24"/>
          <w:szCs w:val="24"/>
        </w:rPr>
        <w:t xml:space="preserve"> always moving, walking and eating rapidly.</w:t>
      </w:r>
    </w:p>
    <w:p w:rsidR="00F62F63" w:rsidRPr="00F62F63" w:rsidRDefault="00F62F63" w:rsidP="00F62F63">
      <w:pPr>
        <w:pStyle w:val="ListParagraph"/>
        <w:numPr>
          <w:ilvl w:val="0"/>
          <w:numId w:val="46"/>
        </w:num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Do two or more things at one time</w:t>
      </w:r>
    </w:p>
    <w:p w:rsidR="00F62F63" w:rsidRPr="00F62F63" w:rsidRDefault="00F62F63" w:rsidP="00F62F63">
      <w:pPr>
        <w:pStyle w:val="ListParagraph"/>
        <w:numPr>
          <w:ilvl w:val="0"/>
          <w:numId w:val="46"/>
        </w:num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Highly achievement oriented</w:t>
      </w:r>
    </w:p>
    <w:p w:rsidR="00F62F63" w:rsidRDefault="005B746E" w:rsidP="00D16B7C">
      <w:pPr>
        <w:autoSpaceDE w:val="0"/>
        <w:autoSpaceDN w:val="0"/>
        <w:adjustRightInd w:val="0"/>
        <w:spacing w:line="360" w:lineRule="auto"/>
        <w:jc w:val="both"/>
        <w:rPr>
          <w:rFonts w:ascii="Times New Roman" w:hAnsi="Times New Roman" w:cs="Times New Roman"/>
          <w:color w:val="231F20"/>
          <w:sz w:val="24"/>
          <w:szCs w:val="24"/>
        </w:rPr>
      </w:pPr>
      <w:r w:rsidRPr="00AF5BA5">
        <w:rPr>
          <w:rFonts w:ascii="Times New Roman" w:hAnsi="Times New Roman" w:cs="Times New Roman"/>
          <w:b/>
          <w:bCs/>
          <w:color w:val="231F20"/>
          <w:sz w:val="24"/>
          <w:szCs w:val="24"/>
        </w:rPr>
        <w:t>Type B</w:t>
      </w:r>
      <w:r w:rsidRPr="00AF5BA5">
        <w:rPr>
          <w:rFonts w:ascii="Times New Roman" w:hAnsi="Times New Roman" w:cs="Times New Roman"/>
          <w:b/>
          <w:sz w:val="24"/>
          <w:szCs w:val="24"/>
        </w:rPr>
        <w:t xml:space="preserve"> personality</w:t>
      </w:r>
      <w:r w:rsidRPr="00AF5BA5">
        <w:rPr>
          <w:rFonts w:ascii="Times New Roman" w:hAnsi="Times New Roman" w:cs="Times New Roman"/>
          <w:b/>
          <w:bCs/>
          <w:color w:val="231F20"/>
          <w:sz w:val="24"/>
          <w:szCs w:val="24"/>
        </w:rPr>
        <w:t xml:space="preserve">: </w:t>
      </w:r>
    </w:p>
    <w:p w:rsidR="00F62F63" w:rsidRPr="00F62F63" w:rsidRDefault="005B746E" w:rsidP="00F62F63">
      <w:pPr>
        <w:pStyle w:val="ListParagraph"/>
        <w:numPr>
          <w:ilvl w:val="0"/>
          <w:numId w:val="46"/>
        </w:numPr>
        <w:autoSpaceDE w:val="0"/>
        <w:autoSpaceDN w:val="0"/>
        <w:adjustRightInd w:val="0"/>
        <w:spacing w:line="360" w:lineRule="auto"/>
        <w:jc w:val="both"/>
        <w:rPr>
          <w:rFonts w:ascii="Times New Roman" w:hAnsi="Times New Roman" w:cs="Times New Roman"/>
          <w:b/>
          <w:sz w:val="24"/>
          <w:szCs w:val="24"/>
        </w:rPr>
      </w:pPr>
      <w:r w:rsidRPr="00F62F63">
        <w:rPr>
          <w:rFonts w:ascii="Times New Roman" w:hAnsi="Times New Roman" w:cs="Times New Roman"/>
          <w:color w:val="231F20"/>
          <w:sz w:val="24"/>
          <w:szCs w:val="24"/>
        </w:rPr>
        <w:t xml:space="preserve">They do not discuss achievement and leave it to the superiors to identify it. </w:t>
      </w:r>
    </w:p>
    <w:p w:rsidR="005B746E" w:rsidRPr="00F62F63" w:rsidRDefault="005B746E" w:rsidP="00F62F63">
      <w:pPr>
        <w:pStyle w:val="ListParagraph"/>
        <w:numPr>
          <w:ilvl w:val="0"/>
          <w:numId w:val="46"/>
        </w:numPr>
        <w:autoSpaceDE w:val="0"/>
        <w:autoSpaceDN w:val="0"/>
        <w:adjustRightInd w:val="0"/>
        <w:spacing w:line="360" w:lineRule="auto"/>
        <w:jc w:val="both"/>
        <w:rPr>
          <w:rFonts w:ascii="Times New Roman" w:hAnsi="Times New Roman" w:cs="Times New Roman"/>
          <w:b/>
          <w:sz w:val="24"/>
          <w:szCs w:val="24"/>
        </w:rPr>
      </w:pPr>
      <w:r w:rsidRPr="00F62F63">
        <w:rPr>
          <w:rFonts w:ascii="Times New Roman" w:hAnsi="Times New Roman" w:cs="Times New Roman"/>
          <w:color w:val="231F20"/>
          <w:sz w:val="24"/>
          <w:szCs w:val="24"/>
        </w:rPr>
        <w:t>These people have the tendency to relax without guilt.</w:t>
      </w:r>
    </w:p>
    <w:p w:rsidR="00F62F63" w:rsidRPr="00F62F63" w:rsidRDefault="00F62F63" w:rsidP="00F62F63">
      <w:pPr>
        <w:pStyle w:val="ListParagraph"/>
        <w:numPr>
          <w:ilvl w:val="0"/>
          <w:numId w:val="46"/>
        </w:num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color w:val="231F20"/>
          <w:sz w:val="24"/>
          <w:szCs w:val="24"/>
        </w:rPr>
        <w:t>Play for fun and relaxation</w:t>
      </w:r>
    </w:p>
    <w:p w:rsidR="00F62F63" w:rsidRPr="00E67E69" w:rsidRDefault="00F62F63" w:rsidP="00F62F63">
      <w:pPr>
        <w:pStyle w:val="ListParagraph"/>
        <w:numPr>
          <w:ilvl w:val="0"/>
          <w:numId w:val="46"/>
        </w:num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color w:val="231F20"/>
          <w:sz w:val="24"/>
          <w:szCs w:val="24"/>
        </w:rPr>
        <w:t>Less competitive in relation to daily event</w:t>
      </w:r>
    </w:p>
    <w:p w:rsidR="00E67E69" w:rsidRPr="00F62F63" w:rsidRDefault="00E67E69" w:rsidP="00F62F63">
      <w:pPr>
        <w:pStyle w:val="ListParagraph"/>
        <w:numPr>
          <w:ilvl w:val="0"/>
          <w:numId w:val="46"/>
        </w:numPr>
        <w:autoSpaceDE w:val="0"/>
        <w:autoSpaceDN w:val="0"/>
        <w:adjustRightInd w:val="0"/>
        <w:spacing w:line="360" w:lineRule="auto"/>
        <w:jc w:val="both"/>
        <w:rPr>
          <w:rFonts w:ascii="Times New Roman" w:hAnsi="Times New Roman" w:cs="Times New Roman"/>
          <w:b/>
          <w:sz w:val="24"/>
          <w:szCs w:val="24"/>
        </w:rPr>
      </w:pPr>
    </w:p>
    <w:p w:rsidR="00F62F63" w:rsidRDefault="00F62F63" w:rsidP="00F62F63">
      <w:pPr>
        <w:autoSpaceDE w:val="0"/>
        <w:autoSpaceDN w:val="0"/>
        <w:adjustRightInd w:val="0"/>
        <w:spacing w:line="360" w:lineRule="auto"/>
        <w:jc w:val="both"/>
        <w:rPr>
          <w:rFonts w:ascii="Times New Roman" w:hAnsi="Times New Roman" w:cs="Times New Roman"/>
          <w:b/>
          <w:sz w:val="24"/>
          <w:szCs w:val="24"/>
        </w:rPr>
      </w:pPr>
    </w:p>
    <w:p w:rsidR="00F62F63" w:rsidRPr="00F62F63" w:rsidRDefault="00F62F63" w:rsidP="00F62F63">
      <w:pPr>
        <w:autoSpaceDE w:val="0"/>
        <w:autoSpaceDN w:val="0"/>
        <w:adjustRightInd w:val="0"/>
        <w:spacing w:line="360" w:lineRule="auto"/>
        <w:jc w:val="both"/>
        <w:rPr>
          <w:rFonts w:ascii="Times New Roman" w:hAnsi="Times New Roman" w:cs="Times New Roman"/>
          <w:b/>
          <w:sz w:val="24"/>
          <w:szCs w:val="24"/>
        </w:rPr>
      </w:pPr>
    </w:p>
    <w:p w:rsidR="008462CE" w:rsidRPr="00AF5BA5" w:rsidRDefault="008462CE" w:rsidP="00D16B7C">
      <w:pPr>
        <w:pStyle w:val="ListParagraph"/>
        <w:numPr>
          <w:ilvl w:val="0"/>
          <w:numId w:val="26"/>
        </w:numPr>
        <w:spacing w:line="360" w:lineRule="auto"/>
        <w:jc w:val="both"/>
        <w:rPr>
          <w:rFonts w:ascii="Times New Roman" w:hAnsi="Times New Roman" w:cs="Times New Roman"/>
          <w:b/>
          <w:sz w:val="24"/>
          <w:szCs w:val="24"/>
        </w:rPr>
      </w:pPr>
      <w:r w:rsidRPr="00AF5BA5">
        <w:rPr>
          <w:rFonts w:ascii="Times New Roman" w:hAnsi="Times New Roman" w:cs="Times New Roman"/>
          <w:b/>
          <w:sz w:val="24"/>
          <w:szCs w:val="24"/>
        </w:rPr>
        <w:lastRenderedPageBreak/>
        <w:t>Matching Personalities and Jobs</w:t>
      </w:r>
      <w:r w:rsidR="00F62F63">
        <w:rPr>
          <w:rFonts w:ascii="Times New Roman" w:hAnsi="Times New Roman" w:cs="Times New Roman"/>
          <w:b/>
          <w:sz w:val="24"/>
          <w:szCs w:val="24"/>
        </w:rPr>
        <w:t xml:space="preserve"> ( Reading assignment)</w:t>
      </w:r>
    </w:p>
    <w:p w:rsidR="008462CE" w:rsidRPr="00AF5BA5" w:rsidRDefault="008462CE" w:rsidP="00D16B7C">
      <w:pPr>
        <w:numPr>
          <w:ilvl w:val="0"/>
          <w:numId w:val="44"/>
        </w:numPr>
        <w:tabs>
          <w:tab w:val="clear" w:pos="3060"/>
        </w:tabs>
        <w:spacing w:line="360" w:lineRule="auto"/>
        <w:ind w:left="720"/>
        <w:jc w:val="both"/>
        <w:rPr>
          <w:rFonts w:ascii="Times New Roman" w:hAnsi="Times New Roman" w:cs="Times New Roman"/>
          <w:sz w:val="24"/>
          <w:szCs w:val="24"/>
        </w:rPr>
      </w:pPr>
      <w:r w:rsidRPr="00AF5BA5">
        <w:rPr>
          <w:rFonts w:ascii="Times New Roman" w:hAnsi="Times New Roman" w:cs="Times New Roman"/>
          <w:b/>
          <w:sz w:val="24"/>
          <w:szCs w:val="24"/>
        </w:rPr>
        <w:t>Personality–job fit theory</w:t>
      </w:r>
      <w:r w:rsidRPr="00AF5BA5">
        <w:rPr>
          <w:rFonts w:ascii="Times New Roman" w:hAnsi="Times New Roman" w:cs="Times New Roman"/>
          <w:sz w:val="24"/>
          <w:szCs w:val="24"/>
        </w:rPr>
        <w:t xml:space="preserve"> identifies six personality types and proposes that the fit between personality type and occupational environment determines satisfaction and turnover.</w:t>
      </w:r>
    </w:p>
    <w:p w:rsidR="008462CE" w:rsidRPr="00F62F63" w:rsidRDefault="008462CE" w:rsidP="00F62F63">
      <w:pPr>
        <w:numPr>
          <w:ilvl w:val="0"/>
          <w:numId w:val="44"/>
        </w:numPr>
        <w:tabs>
          <w:tab w:val="clear" w:pos="3060"/>
        </w:tabs>
        <w:spacing w:line="360" w:lineRule="auto"/>
        <w:ind w:left="720"/>
        <w:jc w:val="both"/>
        <w:rPr>
          <w:rFonts w:ascii="Times New Roman" w:hAnsi="Times New Roman" w:cs="Times New Roman"/>
          <w:sz w:val="24"/>
          <w:szCs w:val="24"/>
        </w:rPr>
      </w:pPr>
      <w:r w:rsidRPr="00AF5BA5">
        <w:rPr>
          <w:rFonts w:ascii="Times New Roman" w:hAnsi="Times New Roman" w:cs="Times New Roman"/>
          <w:sz w:val="24"/>
          <w:szCs w:val="24"/>
        </w:rPr>
        <w:t>John Holland presents six personality types and proposes that satisfaction and the propensity to leave a job depend on the degree to which individuals successfully match their personalities to an occupational environment.</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3060"/>
        <w:gridCol w:w="2880"/>
      </w:tblGrid>
      <w:tr w:rsidR="008462CE" w:rsidRPr="00AF5BA5" w:rsidTr="0012369B">
        <w:trPr>
          <w:trHeight w:val="350"/>
        </w:trPr>
        <w:tc>
          <w:tcPr>
            <w:tcW w:w="4230" w:type="dxa"/>
            <w:shd w:val="clear" w:color="auto" w:fill="auto"/>
          </w:tcPr>
          <w:p w:rsidR="008462CE" w:rsidRPr="00AF5BA5" w:rsidRDefault="008462CE" w:rsidP="00D16B7C">
            <w:pPr>
              <w:spacing w:line="360" w:lineRule="auto"/>
              <w:jc w:val="center"/>
              <w:rPr>
                <w:rFonts w:ascii="Times New Roman" w:hAnsi="Times New Roman" w:cs="Times New Roman"/>
                <w:b/>
                <w:sz w:val="24"/>
                <w:szCs w:val="24"/>
              </w:rPr>
            </w:pPr>
            <w:r w:rsidRPr="00AF5BA5">
              <w:rPr>
                <w:rFonts w:ascii="Times New Roman" w:hAnsi="Times New Roman" w:cs="Times New Roman"/>
                <w:b/>
                <w:sz w:val="24"/>
                <w:szCs w:val="24"/>
              </w:rPr>
              <w:t>Type</w:t>
            </w:r>
          </w:p>
        </w:tc>
        <w:tc>
          <w:tcPr>
            <w:tcW w:w="3060" w:type="dxa"/>
            <w:shd w:val="clear" w:color="auto" w:fill="auto"/>
          </w:tcPr>
          <w:p w:rsidR="008462CE" w:rsidRPr="00AF5BA5" w:rsidRDefault="008462CE" w:rsidP="00D16B7C">
            <w:pPr>
              <w:spacing w:line="360" w:lineRule="auto"/>
              <w:rPr>
                <w:rFonts w:ascii="Times New Roman" w:hAnsi="Times New Roman" w:cs="Times New Roman"/>
                <w:b/>
                <w:sz w:val="24"/>
                <w:szCs w:val="24"/>
              </w:rPr>
            </w:pPr>
            <w:r w:rsidRPr="00AF5BA5">
              <w:rPr>
                <w:rFonts w:ascii="Times New Roman" w:hAnsi="Times New Roman" w:cs="Times New Roman"/>
                <w:b/>
                <w:sz w:val="24"/>
                <w:szCs w:val="24"/>
              </w:rPr>
              <w:t xml:space="preserve"> Personality</w:t>
            </w:r>
            <w:r w:rsidR="0012369B">
              <w:rPr>
                <w:rFonts w:ascii="Times New Roman" w:hAnsi="Times New Roman" w:cs="Times New Roman"/>
                <w:b/>
                <w:sz w:val="24"/>
                <w:szCs w:val="24"/>
              </w:rPr>
              <w:t xml:space="preserve"> </w:t>
            </w:r>
            <w:r w:rsidRPr="00AF5BA5">
              <w:rPr>
                <w:rFonts w:ascii="Times New Roman" w:hAnsi="Times New Roman" w:cs="Times New Roman"/>
                <w:b/>
                <w:sz w:val="24"/>
                <w:szCs w:val="24"/>
              </w:rPr>
              <w:t>Characteristics</w:t>
            </w:r>
          </w:p>
        </w:tc>
        <w:tc>
          <w:tcPr>
            <w:tcW w:w="2880" w:type="dxa"/>
            <w:shd w:val="clear" w:color="auto" w:fill="auto"/>
          </w:tcPr>
          <w:p w:rsidR="008462CE" w:rsidRPr="00AF5BA5" w:rsidRDefault="008462CE" w:rsidP="00D16B7C">
            <w:pPr>
              <w:spacing w:line="360" w:lineRule="auto"/>
              <w:rPr>
                <w:rFonts w:ascii="Times New Roman" w:hAnsi="Times New Roman" w:cs="Times New Roman"/>
                <w:b/>
                <w:sz w:val="24"/>
                <w:szCs w:val="24"/>
              </w:rPr>
            </w:pPr>
            <w:r w:rsidRPr="00AF5BA5">
              <w:rPr>
                <w:rFonts w:ascii="Times New Roman" w:hAnsi="Times New Roman" w:cs="Times New Roman"/>
                <w:b/>
                <w:sz w:val="24"/>
                <w:szCs w:val="24"/>
              </w:rPr>
              <w:t xml:space="preserve">  Congruent</w:t>
            </w:r>
            <w:r w:rsidR="0012369B">
              <w:rPr>
                <w:rFonts w:ascii="Times New Roman" w:hAnsi="Times New Roman" w:cs="Times New Roman"/>
                <w:b/>
                <w:sz w:val="24"/>
                <w:szCs w:val="24"/>
              </w:rPr>
              <w:t xml:space="preserve"> </w:t>
            </w:r>
            <w:r w:rsidRPr="00AF5BA5">
              <w:rPr>
                <w:rFonts w:ascii="Times New Roman" w:hAnsi="Times New Roman" w:cs="Times New Roman"/>
                <w:b/>
                <w:sz w:val="24"/>
                <w:szCs w:val="24"/>
              </w:rPr>
              <w:t>Occupations</w:t>
            </w:r>
          </w:p>
        </w:tc>
      </w:tr>
      <w:tr w:rsidR="008462CE" w:rsidRPr="00AF5BA5" w:rsidTr="0012369B">
        <w:tc>
          <w:tcPr>
            <w:tcW w:w="4230" w:type="dxa"/>
            <w:shd w:val="clear" w:color="auto" w:fill="auto"/>
          </w:tcPr>
          <w:p w:rsidR="008462CE" w:rsidRPr="00AF5BA5" w:rsidRDefault="008462CE" w:rsidP="00D16B7C">
            <w:pPr>
              <w:spacing w:line="360" w:lineRule="auto"/>
              <w:ind w:left="360" w:hanging="360"/>
              <w:rPr>
                <w:rFonts w:ascii="Times New Roman" w:hAnsi="Times New Roman" w:cs="Times New Roman"/>
                <w:sz w:val="24"/>
                <w:szCs w:val="24"/>
              </w:rPr>
            </w:pPr>
            <w:r w:rsidRPr="00AF5BA5">
              <w:rPr>
                <w:rFonts w:ascii="Times New Roman" w:hAnsi="Times New Roman" w:cs="Times New Roman"/>
                <w:sz w:val="24"/>
                <w:szCs w:val="24"/>
              </w:rPr>
              <w:t xml:space="preserve">1.  </w:t>
            </w:r>
            <w:r w:rsidRPr="00AF5BA5">
              <w:rPr>
                <w:rFonts w:ascii="Times New Roman" w:hAnsi="Times New Roman" w:cs="Times New Roman"/>
                <w:b/>
                <w:sz w:val="24"/>
                <w:szCs w:val="24"/>
              </w:rPr>
              <w:t>Realistic:</w:t>
            </w:r>
            <w:r w:rsidRPr="00AF5BA5">
              <w:rPr>
                <w:rFonts w:ascii="Times New Roman" w:hAnsi="Times New Roman" w:cs="Times New Roman"/>
                <w:sz w:val="24"/>
                <w:szCs w:val="24"/>
              </w:rPr>
              <w:t xml:space="preserve"> prefers physical activities that require skill, strength and coordination</w:t>
            </w:r>
          </w:p>
        </w:tc>
        <w:tc>
          <w:tcPr>
            <w:tcW w:w="3060" w:type="dxa"/>
            <w:shd w:val="clear" w:color="auto" w:fill="auto"/>
          </w:tcPr>
          <w:p w:rsidR="008462CE" w:rsidRPr="00AF5BA5" w:rsidRDefault="008462CE" w:rsidP="00D16B7C">
            <w:pPr>
              <w:spacing w:line="360" w:lineRule="auto"/>
              <w:rPr>
                <w:rFonts w:ascii="Times New Roman" w:hAnsi="Times New Roman" w:cs="Times New Roman"/>
                <w:sz w:val="24"/>
                <w:szCs w:val="24"/>
              </w:rPr>
            </w:pPr>
            <w:r w:rsidRPr="00AF5BA5">
              <w:rPr>
                <w:rFonts w:ascii="Times New Roman" w:hAnsi="Times New Roman" w:cs="Times New Roman"/>
                <w:sz w:val="24"/>
                <w:szCs w:val="24"/>
              </w:rPr>
              <w:t xml:space="preserve">Shy, genuine, persistent, stable, conforming, practical </w:t>
            </w:r>
          </w:p>
        </w:tc>
        <w:tc>
          <w:tcPr>
            <w:tcW w:w="2880" w:type="dxa"/>
            <w:shd w:val="clear" w:color="auto" w:fill="auto"/>
          </w:tcPr>
          <w:p w:rsidR="008462CE" w:rsidRPr="00AF5BA5" w:rsidRDefault="008462CE" w:rsidP="00D16B7C">
            <w:pPr>
              <w:spacing w:line="360" w:lineRule="auto"/>
              <w:rPr>
                <w:rFonts w:ascii="Times New Roman" w:hAnsi="Times New Roman" w:cs="Times New Roman"/>
                <w:sz w:val="24"/>
                <w:szCs w:val="24"/>
              </w:rPr>
            </w:pPr>
            <w:r w:rsidRPr="00AF5BA5">
              <w:rPr>
                <w:rFonts w:ascii="Times New Roman" w:hAnsi="Times New Roman" w:cs="Times New Roman"/>
                <w:sz w:val="24"/>
                <w:szCs w:val="24"/>
              </w:rPr>
              <w:t>Mechanic, drill press operator, assembly line worker, farmer</w:t>
            </w:r>
          </w:p>
        </w:tc>
      </w:tr>
      <w:tr w:rsidR="008462CE" w:rsidRPr="00AF5BA5" w:rsidTr="0012369B">
        <w:tc>
          <w:tcPr>
            <w:tcW w:w="4230" w:type="dxa"/>
            <w:shd w:val="clear" w:color="auto" w:fill="auto"/>
          </w:tcPr>
          <w:p w:rsidR="008462CE" w:rsidRPr="00AF5BA5" w:rsidRDefault="008462CE" w:rsidP="00D16B7C">
            <w:pPr>
              <w:spacing w:line="360" w:lineRule="auto"/>
              <w:ind w:left="360" w:hanging="360"/>
              <w:rPr>
                <w:rFonts w:ascii="Times New Roman" w:hAnsi="Times New Roman" w:cs="Times New Roman"/>
                <w:sz w:val="24"/>
                <w:szCs w:val="24"/>
              </w:rPr>
            </w:pPr>
            <w:r w:rsidRPr="00AF5BA5">
              <w:rPr>
                <w:rFonts w:ascii="Times New Roman" w:hAnsi="Times New Roman" w:cs="Times New Roman"/>
                <w:sz w:val="24"/>
                <w:szCs w:val="24"/>
              </w:rPr>
              <w:t>2</w:t>
            </w:r>
            <w:r w:rsidRPr="00AF5BA5">
              <w:rPr>
                <w:rFonts w:ascii="Times New Roman" w:hAnsi="Times New Roman" w:cs="Times New Roman"/>
                <w:b/>
                <w:sz w:val="24"/>
                <w:szCs w:val="24"/>
              </w:rPr>
              <w:t>. Investigative:</w:t>
            </w:r>
            <w:r w:rsidRPr="00AF5BA5">
              <w:rPr>
                <w:rFonts w:ascii="Times New Roman" w:hAnsi="Times New Roman" w:cs="Times New Roman"/>
                <w:sz w:val="24"/>
                <w:szCs w:val="24"/>
              </w:rPr>
              <w:t xml:space="preserve"> prefers activities that involve thinking, organizing, and understanding</w:t>
            </w:r>
          </w:p>
        </w:tc>
        <w:tc>
          <w:tcPr>
            <w:tcW w:w="3060" w:type="dxa"/>
            <w:shd w:val="clear" w:color="auto" w:fill="auto"/>
          </w:tcPr>
          <w:p w:rsidR="008462CE" w:rsidRPr="00AF5BA5" w:rsidRDefault="008462CE" w:rsidP="00D16B7C">
            <w:pPr>
              <w:spacing w:line="360" w:lineRule="auto"/>
              <w:rPr>
                <w:rFonts w:ascii="Times New Roman" w:hAnsi="Times New Roman" w:cs="Times New Roman"/>
                <w:sz w:val="24"/>
                <w:szCs w:val="24"/>
              </w:rPr>
            </w:pPr>
            <w:r w:rsidRPr="00AF5BA5">
              <w:rPr>
                <w:rFonts w:ascii="Times New Roman" w:hAnsi="Times New Roman" w:cs="Times New Roman"/>
                <w:sz w:val="24"/>
                <w:szCs w:val="24"/>
              </w:rPr>
              <w:t>Analytical, original, curious, independent</w:t>
            </w:r>
          </w:p>
        </w:tc>
        <w:tc>
          <w:tcPr>
            <w:tcW w:w="2880" w:type="dxa"/>
            <w:shd w:val="clear" w:color="auto" w:fill="auto"/>
          </w:tcPr>
          <w:p w:rsidR="008462CE" w:rsidRPr="00AF5BA5" w:rsidRDefault="008462CE" w:rsidP="00D16B7C">
            <w:pPr>
              <w:spacing w:line="360" w:lineRule="auto"/>
              <w:rPr>
                <w:rFonts w:ascii="Times New Roman" w:hAnsi="Times New Roman" w:cs="Times New Roman"/>
                <w:sz w:val="24"/>
                <w:szCs w:val="24"/>
              </w:rPr>
            </w:pPr>
            <w:r w:rsidRPr="00AF5BA5">
              <w:rPr>
                <w:rFonts w:ascii="Times New Roman" w:hAnsi="Times New Roman" w:cs="Times New Roman"/>
                <w:sz w:val="24"/>
                <w:szCs w:val="24"/>
              </w:rPr>
              <w:t>Biologist, economist, mathematician, news reporter</w:t>
            </w:r>
          </w:p>
        </w:tc>
      </w:tr>
      <w:tr w:rsidR="008462CE" w:rsidRPr="00AF5BA5" w:rsidTr="0012369B">
        <w:tc>
          <w:tcPr>
            <w:tcW w:w="4230" w:type="dxa"/>
            <w:shd w:val="clear" w:color="auto" w:fill="auto"/>
          </w:tcPr>
          <w:p w:rsidR="008462CE" w:rsidRPr="00AF5BA5" w:rsidRDefault="008462CE" w:rsidP="00D16B7C">
            <w:pPr>
              <w:spacing w:line="360" w:lineRule="auto"/>
              <w:ind w:left="360" w:hanging="360"/>
              <w:rPr>
                <w:rFonts w:ascii="Times New Roman" w:hAnsi="Times New Roman" w:cs="Times New Roman"/>
                <w:sz w:val="24"/>
                <w:szCs w:val="24"/>
              </w:rPr>
            </w:pPr>
            <w:r w:rsidRPr="00AF5BA5">
              <w:rPr>
                <w:rFonts w:ascii="Times New Roman" w:hAnsi="Times New Roman" w:cs="Times New Roman"/>
                <w:sz w:val="24"/>
                <w:szCs w:val="24"/>
              </w:rPr>
              <w:t xml:space="preserve">3. </w:t>
            </w:r>
            <w:r w:rsidRPr="00AF5BA5">
              <w:rPr>
                <w:rFonts w:ascii="Times New Roman" w:hAnsi="Times New Roman" w:cs="Times New Roman"/>
                <w:b/>
                <w:sz w:val="24"/>
                <w:szCs w:val="24"/>
              </w:rPr>
              <w:t>Social:</w:t>
            </w:r>
            <w:r w:rsidRPr="00AF5BA5">
              <w:rPr>
                <w:rFonts w:ascii="Times New Roman" w:hAnsi="Times New Roman" w:cs="Times New Roman"/>
                <w:sz w:val="24"/>
                <w:szCs w:val="24"/>
              </w:rPr>
              <w:t xml:space="preserve"> prefers activities that involve helping and developing others</w:t>
            </w:r>
          </w:p>
        </w:tc>
        <w:tc>
          <w:tcPr>
            <w:tcW w:w="3060" w:type="dxa"/>
            <w:shd w:val="clear" w:color="auto" w:fill="auto"/>
          </w:tcPr>
          <w:p w:rsidR="008462CE" w:rsidRPr="00AF5BA5" w:rsidRDefault="008462CE" w:rsidP="00D16B7C">
            <w:pPr>
              <w:spacing w:line="360" w:lineRule="auto"/>
              <w:rPr>
                <w:rFonts w:ascii="Times New Roman" w:hAnsi="Times New Roman" w:cs="Times New Roman"/>
                <w:sz w:val="24"/>
                <w:szCs w:val="24"/>
              </w:rPr>
            </w:pPr>
            <w:r w:rsidRPr="00AF5BA5">
              <w:rPr>
                <w:rFonts w:ascii="Times New Roman" w:hAnsi="Times New Roman" w:cs="Times New Roman"/>
                <w:sz w:val="24"/>
                <w:szCs w:val="24"/>
              </w:rPr>
              <w:t>Sociable, friendly, cooperative, understanding</w:t>
            </w:r>
          </w:p>
        </w:tc>
        <w:tc>
          <w:tcPr>
            <w:tcW w:w="2880" w:type="dxa"/>
            <w:shd w:val="clear" w:color="auto" w:fill="auto"/>
          </w:tcPr>
          <w:p w:rsidR="008462CE" w:rsidRPr="00AF5BA5" w:rsidRDefault="008462CE" w:rsidP="00D16B7C">
            <w:pPr>
              <w:spacing w:line="360" w:lineRule="auto"/>
              <w:rPr>
                <w:rFonts w:ascii="Times New Roman" w:hAnsi="Times New Roman" w:cs="Times New Roman"/>
                <w:sz w:val="24"/>
                <w:szCs w:val="24"/>
              </w:rPr>
            </w:pPr>
            <w:r w:rsidRPr="00AF5BA5">
              <w:rPr>
                <w:rFonts w:ascii="Times New Roman" w:hAnsi="Times New Roman" w:cs="Times New Roman"/>
                <w:sz w:val="24"/>
                <w:szCs w:val="24"/>
              </w:rPr>
              <w:t>Social worker, teacher, counselor, clinical psychologist</w:t>
            </w:r>
          </w:p>
        </w:tc>
      </w:tr>
      <w:tr w:rsidR="008462CE" w:rsidRPr="00AF5BA5" w:rsidTr="0012369B">
        <w:tc>
          <w:tcPr>
            <w:tcW w:w="4230" w:type="dxa"/>
            <w:shd w:val="clear" w:color="auto" w:fill="auto"/>
          </w:tcPr>
          <w:p w:rsidR="008462CE" w:rsidRPr="00AF5BA5" w:rsidRDefault="008462CE" w:rsidP="00D16B7C">
            <w:pPr>
              <w:spacing w:line="360" w:lineRule="auto"/>
              <w:ind w:left="360" w:hanging="360"/>
              <w:rPr>
                <w:rFonts w:ascii="Times New Roman" w:hAnsi="Times New Roman" w:cs="Times New Roman"/>
                <w:sz w:val="24"/>
                <w:szCs w:val="24"/>
              </w:rPr>
            </w:pPr>
            <w:r w:rsidRPr="00AF5BA5">
              <w:rPr>
                <w:rFonts w:ascii="Times New Roman" w:hAnsi="Times New Roman" w:cs="Times New Roman"/>
                <w:sz w:val="24"/>
                <w:szCs w:val="24"/>
              </w:rPr>
              <w:t xml:space="preserve">4. </w:t>
            </w:r>
            <w:r w:rsidRPr="00AF5BA5">
              <w:rPr>
                <w:rFonts w:ascii="Times New Roman" w:hAnsi="Times New Roman" w:cs="Times New Roman"/>
                <w:b/>
                <w:sz w:val="24"/>
                <w:szCs w:val="24"/>
              </w:rPr>
              <w:t>Conventional:</w:t>
            </w:r>
            <w:r w:rsidRPr="00AF5BA5">
              <w:rPr>
                <w:rFonts w:ascii="Times New Roman" w:hAnsi="Times New Roman" w:cs="Times New Roman"/>
                <w:sz w:val="24"/>
                <w:szCs w:val="24"/>
              </w:rPr>
              <w:t xml:space="preserve"> prefers rule-regulated, orderly, and unambiguous activities</w:t>
            </w:r>
          </w:p>
        </w:tc>
        <w:tc>
          <w:tcPr>
            <w:tcW w:w="3060" w:type="dxa"/>
            <w:shd w:val="clear" w:color="auto" w:fill="auto"/>
          </w:tcPr>
          <w:p w:rsidR="008462CE" w:rsidRPr="00AF5BA5" w:rsidRDefault="008462CE" w:rsidP="00D16B7C">
            <w:pPr>
              <w:spacing w:line="360" w:lineRule="auto"/>
              <w:rPr>
                <w:rFonts w:ascii="Times New Roman" w:hAnsi="Times New Roman" w:cs="Times New Roman"/>
                <w:sz w:val="24"/>
                <w:szCs w:val="24"/>
              </w:rPr>
            </w:pPr>
            <w:r w:rsidRPr="00AF5BA5">
              <w:rPr>
                <w:rFonts w:ascii="Times New Roman" w:hAnsi="Times New Roman" w:cs="Times New Roman"/>
                <w:sz w:val="24"/>
                <w:szCs w:val="24"/>
              </w:rPr>
              <w:t>Conforming, efficient, practical, unimaginative, inflexible</w:t>
            </w:r>
          </w:p>
        </w:tc>
        <w:tc>
          <w:tcPr>
            <w:tcW w:w="2880" w:type="dxa"/>
            <w:shd w:val="clear" w:color="auto" w:fill="auto"/>
          </w:tcPr>
          <w:p w:rsidR="008462CE" w:rsidRPr="00AF5BA5" w:rsidRDefault="008462CE" w:rsidP="00D16B7C">
            <w:pPr>
              <w:spacing w:line="360" w:lineRule="auto"/>
              <w:rPr>
                <w:rFonts w:ascii="Times New Roman" w:hAnsi="Times New Roman" w:cs="Times New Roman"/>
                <w:sz w:val="24"/>
                <w:szCs w:val="24"/>
              </w:rPr>
            </w:pPr>
            <w:r w:rsidRPr="00AF5BA5">
              <w:rPr>
                <w:rFonts w:ascii="Times New Roman" w:hAnsi="Times New Roman" w:cs="Times New Roman"/>
                <w:sz w:val="24"/>
                <w:szCs w:val="24"/>
              </w:rPr>
              <w:t>Accountant, corporate manager, bank teller, file clerk</w:t>
            </w:r>
          </w:p>
        </w:tc>
      </w:tr>
      <w:tr w:rsidR="008462CE" w:rsidRPr="00AF5BA5" w:rsidTr="0012369B">
        <w:tc>
          <w:tcPr>
            <w:tcW w:w="4230" w:type="dxa"/>
            <w:shd w:val="clear" w:color="auto" w:fill="auto"/>
          </w:tcPr>
          <w:p w:rsidR="008462CE" w:rsidRPr="00AF5BA5" w:rsidRDefault="008462CE" w:rsidP="00D16B7C">
            <w:pPr>
              <w:spacing w:line="360" w:lineRule="auto"/>
              <w:ind w:left="360" w:hanging="360"/>
              <w:rPr>
                <w:rFonts w:ascii="Times New Roman" w:hAnsi="Times New Roman" w:cs="Times New Roman"/>
                <w:sz w:val="24"/>
                <w:szCs w:val="24"/>
              </w:rPr>
            </w:pPr>
            <w:r w:rsidRPr="00AF5BA5">
              <w:rPr>
                <w:rFonts w:ascii="Times New Roman" w:hAnsi="Times New Roman" w:cs="Times New Roman"/>
                <w:sz w:val="24"/>
                <w:szCs w:val="24"/>
              </w:rPr>
              <w:t xml:space="preserve">5. </w:t>
            </w:r>
            <w:r w:rsidRPr="00AF5BA5">
              <w:rPr>
                <w:rFonts w:ascii="Times New Roman" w:hAnsi="Times New Roman" w:cs="Times New Roman"/>
                <w:b/>
                <w:sz w:val="24"/>
                <w:szCs w:val="24"/>
              </w:rPr>
              <w:t>Enterprising:</w:t>
            </w:r>
            <w:r w:rsidRPr="00AF5BA5">
              <w:rPr>
                <w:rFonts w:ascii="Times New Roman" w:hAnsi="Times New Roman" w:cs="Times New Roman"/>
                <w:sz w:val="24"/>
                <w:szCs w:val="24"/>
              </w:rPr>
              <w:t xml:space="preserve"> prefers verbal activities where there are opportunities to influence others and attain power</w:t>
            </w:r>
          </w:p>
        </w:tc>
        <w:tc>
          <w:tcPr>
            <w:tcW w:w="3060" w:type="dxa"/>
            <w:shd w:val="clear" w:color="auto" w:fill="auto"/>
          </w:tcPr>
          <w:p w:rsidR="008462CE" w:rsidRPr="00AF5BA5" w:rsidRDefault="008462CE" w:rsidP="00D16B7C">
            <w:pPr>
              <w:spacing w:line="360" w:lineRule="auto"/>
              <w:rPr>
                <w:rFonts w:ascii="Times New Roman" w:hAnsi="Times New Roman" w:cs="Times New Roman"/>
                <w:sz w:val="24"/>
                <w:szCs w:val="24"/>
              </w:rPr>
            </w:pPr>
            <w:r w:rsidRPr="00AF5BA5">
              <w:rPr>
                <w:rFonts w:ascii="Times New Roman" w:hAnsi="Times New Roman" w:cs="Times New Roman"/>
                <w:sz w:val="24"/>
                <w:szCs w:val="24"/>
              </w:rPr>
              <w:t>Self-confident, ambitious, energetic, domineering</w:t>
            </w:r>
          </w:p>
        </w:tc>
        <w:tc>
          <w:tcPr>
            <w:tcW w:w="2880" w:type="dxa"/>
            <w:shd w:val="clear" w:color="auto" w:fill="auto"/>
          </w:tcPr>
          <w:p w:rsidR="008462CE" w:rsidRPr="00AF5BA5" w:rsidRDefault="008462CE" w:rsidP="00D16B7C">
            <w:pPr>
              <w:spacing w:line="360" w:lineRule="auto"/>
              <w:rPr>
                <w:rFonts w:ascii="Times New Roman" w:hAnsi="Times New Roman" w:cs="Times New Roman"/>
                <w:sz w:val="24"/>
                <w:szCs w:val="24"/>
              </w:rPr>
            </w:pPr>
            <w:r w:rsidRPr="00AF5BA5">
              <w:rPr>
                <w:rFonts w:ascii="Times New Roman" w:hAnsi="Times New Roman" w:cs="Times New Roman"/>
                <w:sz w:val="24"/>
                <w:szCs w:val="24"/>
              </w:rPr>
              <w:t>Lawyer, real estate agent, public relations specialist, small business manager</w:t>
            </w:r>
          </w:p>
        </w:tc>
      </w:tr>
      <w:tr w:rsidR="008462CE" w:rsidRPr="00AF5BA5" w:rsidTr="0012369B">
        <w:tc>
          <w:tcPr>
            <w:tcW w:w="4230" w:type="dxa"/>
            <w:shd w:val="clear" w:color="auto" w:fill="auto"/>
          </w:tcPr>
          <w:p w:rsidR="008462CE" w:rsidRPr="00AF5BA5" w:rsidRDefault="008462CE" w:rsidP="00D16B7C">
            <w:pPr>
              <w:spacing w:line="360" w:lineRule="auto"/>
              <w:ind w:left="360" w:hanging="360"/>
              <w:rPr>
                <w:rFonts w:ascii="Times New Roman" w:hAnsi="Times New Roman" w:cs="Times New Roman"/>
                <w:sz w:val="24"/>
                <w:szCs w:val="24"/>
              </w:rPr>
            </w:pPr>
            <w:r w:rsidRPr="00AF5BA5">
              <w:rPr>
                <w:rFonts w:ascii="Times New Roman" w:hAnsi="Times New Roman" w:cs="Times New Roman"/>
                <w:sz w:val="24"/>
                <w:szCs w:val="24"/>
              </w:rPr>
              <w:t xml:space="preserve">6. </w:t>
            </w:r>
            <w:r w:rsidRPr="00AF5BA5">
              <w:rPr>
                <w:rFonts w:ascii="Times New Roman" w:hAnsi="Times New Roman" w:cs="Times New Roman"/>
                <w:b/>
                <w:sz w:val="24"/>
                <w:szCs w:val="24"/>
              </w:rPr>
              <w:t>Artistic:</w:t>
            </w:r>
            <w:r w:rsidRPr="00AF5BA5">
              <w:rPr>
                <w:rFonts w:ascii="Times New Roman" w:hAnsi="Times New Roman" w:cs="Times New Roman"/>
                <w:sz w:val="24"/>
                <w:szCs w:val="24"/>
              </w:rPr>
              <w:t xml:space="preserve"> prefer ambiguous and unsystematic activities that allow creative expression</w:t>
            </w:r>
          </w:p>
        </w:tc>
        <w:tc>
          <w:tcPr>
            <w:tcW w:w="3060" w:type="dxa"/>
            <w:shd w:val="clear" w:color="auto" w:fill="auto"/>
          </w:tcPr>
          <w:p w:rsidR="008462CE" w:rsidRPr="00AF5BA5" w:rsidRDefault="008462CE" w:rsidP="00D16B7C">
            <w:pPr>
              <w:spacing w:line="360" w:lineRule="auto"/>
              <w:rPr>
                <w:rFonts w:ascii="Times New Roman" w:hAnsi="Times New Roman" w:cs="Times New Roman"/>
                <w:sz w:val="24"/>
                <w:szCs w:val="24"/>
              </w:rPr>
            </w:pPr>
            <w:r w:rsidRPr="00AF5BA5">
              <w:rPr>
                <w:rFonts w:ascii="Times New Roman" w:hAnsi="Times New Roman" w:cs="Times New Roman"/>
                <w:sz w:val="24"/>
                <w:szCs w:val="24"/>
              </w:rPr>
              <w:t>Imaginative, disorderly, idealistic, emotional, impractical</w:t>
            </w:r>
          </w:p>
        </w:tc>
        <w:tc>
          <w:tcPr>
            <w:tcW w:w="2880" w:type="dxa"/>
            <w:shd w:val="clear" w:color="auto" w:fill="auto"/>
          </w:tcPr>
          <w:p w:rsidR="008462CE" w:rsidRPr="00AF5BA5" w:rsidRDefault="008462CE" w:rsidP="00D16B7C">
            <w:pPr>
              <w:spacing w:line="360" w:lineRule="auto"/>
              <w:rPr>
                <w:rFonts w:ascii="Times New Roman" w:hAnsi="Times New Roman" w:cs="Times New Roman"/>
                <w:sz w:val="24"/>
                <w:szCs w:val="24"/>
              </w:rPr>
            </w:pPr>
            <w:r w:rsidRPr="00AF5BA5">
              <w:rPr>
                <w:rFonts w:ascii="Times New Roman" w:hAnsi="Times New Roman" w:cs="Times New Roman"/>
                <w:sz w:val="24"/>
                <w:szCs w:val="24"/>
              </w:rPr>
              <w:t>Painter, musician, writer, interior decorator</w:t>
            </w:r>
          </w:p>
        </w:tc>
      </w:tr>
    </w:tbl>
    <w:p w:rsidR="008462CE" w:rsidRPr="00AF5BA5" w:rsidRDefault="008462CE" w:rsidP="00D16B7C">
      <w:pPr>
        <w:widowControl w:val="0"/>
        <w:autoSpaceDE w:val="0"/>
        <w:autoSpaceDN w:val="0"/>
        <w:adjustRightInd w:val="0"/>
        <w:spacing w:line="360" w:lineRule="auto"/>
        <w:jc w:val="both"/>
        <w:rPr>
          <w:rFonts w:ascii="Times New Roman" w:hAnsi="Times New Roman" w:cs="Times New Roman"/>
          <w:b/>
          <w:bCs/>
          <w:iCs/>
          <w:sz w:val="24"/>
          <w:szCs w:val="24"/>
        </w:rPr>
      </w:pPr>
    </w:p>
    <w:p w:rsidR="00716D2C" w:rsidRPr="00AF5BA5" w:rsidRDefault="008462CE" w:rsidP="00D16B7C">
      <w:pPr>
        <w:spacing w:line="360" w:lineRule="auto"/>
        <w:jc w:val="both"/>
        <w:rPr>
          <w:rFonts w:ascii="Times New Roman" w:hAnsi="Times New Roman" w:cs="Times New Roman"/>
          <w:b/>
          <w:bCs/>
          <w:sz w:val="24"/>
          <w:szCs w:val="24"/>
        </w:rPr>
      </w:pPr>
      <w:r w:rsidRPr="00AF5BA5">
        <w:rPr>
          <w:rFonts w:ascii="Times New Roman" w:hAnsi="Times New Roman" w:cs="Times New Roman"/>
          <w:b/>
          <w:bCs/>
          <w:sz w:val="24"/>
          <w:szCs w:val="24"/>
        </w:rPr>
        <w:t>2.1.4</w:t>
      </w:r>
      <w:r w:rsidR="00716D2C" w:rsidRPr="00AF5BA5">
        <w:rPr>
          <w:rFonts w:ascii="Times New Roman" w:hAnsi="Times New Roman" w:cs="Times New Roman"/>
          <w:b/>
          <w:bCs/>
          <w:sz w:val="24"/>
          <w:szCs w:val="24"/>
        </w:rPr>
        <w:t xml:space="preserve"> Learning in an Organization</w:t>
      </w:r>
    </w:p>
    <w:p w:rsidR="001B51A3" w:rsidRDefault="001B51A3" w:rsidP="00D16B7C">
      <w:pPr>
        <w:autoSpaceDE w:val="0"/>
        <w:autoSpaceDN w:val="0"/>
        <w:adjustRightInd w:val="0"/>
        <w:spacing w:line="360" w:lineRule="auto"/>
        <w:rPr>
          <w:rFonts w:ascii="Times New Roman" w:hAnsi="Times New Roman" w:cs="Times New Roman"/>
          <w:color w:val="231F20"/>
          <w:sz w:val="24"/>
          <w:szCs w:val="24"/>
        </w:rPr>
      </w:pPr>
      <w:r w:rsidRPr="00AF5BA5">
        <w:rPr>
          <w:rFonts w:ascii="Times New Roman" w:hAnsi="Times New Roman" w:cs="Times New Roman"/>
          <w:color w:val="231F20"/>
          <w:sz w:val="24"/>
          <w:szCs w:val="24"/>
        </w:rPr>
        <w:t xml:space="preserve">Learning brings relatively permanent change in human behavior that occurs as a result of experience. All complex behavior is a learned behavior. If we want to predict and explain behavior, we must understand how people learn. Learning involves change in behavior. It is continuous process, which occurs all the time. We cannot see learning but we can see changed </w:t>
      </w:r>
      <w:r w:rsidR="008462CE" w:rsidRPr="00AF5BA5">
        <w:rPr>
          <w:rFonts w:ascii="Times New Roman" w:hAnsi="Times New Roman" w:cs="Times New Roman"/>
          <w:color w:val="231F20"/>
          <w:sz w:val="24"/>
          <w:szCs w:val="24"/>
        </w:rPr>
        <w:t>behavior</w:t>
      </w:r>
      <w:r w:rsidRPr="00AF5BA5">
        <w:rPr>
          <w:rFonts w:ascii="Times New Roman" w:hAnsi="Times New Roman" w:cs="Times New Roman"/>
          <w:color w:val="231F20"/>
          <w:sz w:val="24"/>
          <w:szCs w:val="24"/>
        </w:rPr>
        <w:t xml:space="preserve"> as a consequence of learning. Learning changes attitude of individuals to a large extent. An individual reacts to any situation or responds to instructions in particular fashion, that fashion or style is caused due to learning. </w:t>
      </w:r>
    </w:p>
    <w:p w:rsidR="00E67E69" w:rsidRPr="00E67E69" w:rsidRDefault="00E67E69" w:rsidP="00D16B7C">
      <w:pPr>
        <w:autoSpaceDE w:val="0"/>
        <w:autoSpaceDN w:val="0"/>
        <w:adjustRightInd w:val="0"/>
        <w:spacing w:line="360" w:lineRule="auto"/>
        <w:rPr>
          <w:rFonts w:ascii="Times New Roman" w:hAnsi="Times New Roman" w:cs="Times New Roman"/>
          <w:b/>
          <w:bCs/>
          <w:iCs/>
          <w:sz w:val="28"/>
          <w:szCs w:val="24"/>
        </w:rPr>
      </w:pPr>
      <w:r w:rsidRPr="00E67E69">
        <w:rPr>
          <w:rFonts w:ascii="Times New Roman" w:hAnsi="Times New Roman" w:cs="Times New Roman"/>
          <w:b/>
          <w:color w:val="231F20"/>
          <w:sz w:val="28"/>
          <w:szCs w:val="24"/>
        </w:rPr>
        <w:t>Theories of learning</w:t>
      </w:r>
    </w:p>
    <w:p w:rsidR="007A5914" w:rsidRPr="00AF5BA5" w:rsidRDefault="00716D2C" w:rsidP="00D16B7C">
      <w:pPr>
        <w:spacing w:line="360" w:lineRule="auto"/>
        <w:jc w:val="both"/>
        <w:rPr>
          <w:rFonts w:ascii="Times New Roman" w:hAnsi="Times New Roman" w:cs="Times New Roman"/>
          <w:sz w:val="24"/>
          <w:szCs w:val="24"/>
        </w:rPr>
      </w:pPr>
      <w:r w:rsidRPr="00AF5BA5">
        <w:rPr>
          <w:rFonts w:ascii="Times New Roman" w:hAnsi="Times New Roman" w:cs="Times New Roman"/>
          <w:b/>
          <w:bCs/>
          <w:iCs/>
          <w:sz w:val="24"/>
          <w:szCs w:val="24"/>
        </w:rPr>
        <w:t>A. Classical Condition</w:t>
      </w:r>
      <w:r w:rsidR="007A5914" w:rsidRPr="00AF5BA5">
        <w:rPr>
          <w:rFonts w:ascii="Times New Roman" w:hAnsi="Times New Roman" w:cs="Times New Roman"/>
          <w:b/>
          <w:bCs/>
          <w:iCs/>
          <w:sz w:val="24"/>
          <w:szCs w:val="24"/>
        </w:rPr>
        <w:t>ing (Learning by Association) -</w:t>
      </w:r>
      <w:r w:rsidR="007A5914" w:rsidRPr="00AF5BA5">
        <w:rPr>
          <w:rFonts w:ascii="Times New Roman" w:hAnsi="Times New Roman" w:cs="Times New Roman"/>
          <w:b/>
          <w:bCs/>
          <w:color w:val="231F20"/>
          <w:sz w:val="24"/>
          <w:szCs w:val="24"/>
        </w:rPr>
        <w:t xml:space="preserve"> </w:t>
      </w:r>
      <w:r w:rsidR="007A5914" w:rsidRPr="00AF5BA5">
        <w:rPr>
          <w:rFonts w:ascii="Times New Roman" w:hAnsi="Times New Roman" w:cs="Times New Roman"/>
          <w:bCs/>
          <w:color w:val="231F20"/>
          <w:sz w:val="24"/>
          <w:szCs w:val="24"/>
        </w:rPr>
        <w:t>“Classical conditioning can be defined as a process in which a formerly neutral stimulus when paired with an unconditional stimulus, becomes a conditioned stimulus that illicit a conditioned response</w:t>
      </w:r>
      <w:r w:rsidR="007A5914" w:rsidRPr="00AF5BA5">
        <w:rPr>
          <w:rFonts w:ascii="Times New Roman" w:hAnsi="Times New Roman" w:cs="Times New Roman"/>
          <w:color w:val="231F20"/>
          <w:sz w:val="24"/>
          <w:szCs w:val="24"/>
        </w:rPr>
        <w:t>.</w:t>
      </w:r>
    </w:p>
    <w:p w:rsidR="00716D2C" w:rsidRPr="00AF5BA5" w:rsidRDefault="00E67E69" w:rsidP="00D16B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 the process of learning to associate a particular thing with a prediction of what will happen next?  </w:t>
      </w:r>
      <w:r w:rsidR="00716D2C" w:rsidRPr="00AF5BA5">
        <w:rPr>
          <w:rFonts w:ascii="Times New Roman" w:hAnsi="Times New Roman" w:cs="Times New Roman"/>
          <w:sz w:val="24"/>
          <w:szCs w:val="24"/>
        </w:rPr>
        <w:t xml:space="preserve">For example, workers who have witnessed dangerous industrial accidents after certain warning lights have gone on may be expected to feel fear the next time those lights begin to flash. </w:t>
      </w:r>
    </w:p>
    <w:p w:rsidR="00E42928" w:rsidRPr="00AF5BA5" w:rsidRDefault="00716D2C" w:rsidP="00D16B7C">
      <w:pPr>
        <w:autoSpaceDE w:val="0"/>
        <w:autoSpaceDN w:val="0"/>
        <w:adjustRightInd w:val="0"/>
        <w:spacing w:line="360" w:lineRule="auto"/>
        <w:jc w:val="both"/>
        <w:rPr>
          <w:rFonts w:ascii="Times New Roman" w:hAnsi="Times New Roman" w:cs="Times New Roman"/>
          <w:sz w:val="24"/>
          <w:szCs w:val="24"/>
        </w:rPr>
      </w:pPr>
      <w:r w:rsidRPr="00AF5BA5">
        <w:rPr>
          <w:rFonts w:ascii="Times New Roman" w:hAnsi="Times New Roman" w:cs="Times New Roman"/>
          <w:b/>
          <w:bCs/>
          <w:iCs/>
          <w:sz w:val="24"/>
          <w:szCs w:val="24"/>
        </w:rPr>
        <w:t>B. Operant Conditioning –</w:t>
      </w:r>
      <w:r w:rsidR="00D963A0" w:rsidRPr="00AF5BA5">
        <w:rPr>
          <w:rFonts w:ascii="Times New Roman" w:hAnsi="Times New Roman" w:cs="Times New Roman"/>
          <w:b/>
          <w:bCs/>
          <w:iCs/>
          <w:sz w:val="24"/>
          <w:szCs w:val="24"/>
        </w:rPr>
        <w:t xml:space="preserve"> </w:t>
      </w:r>
      <w:r w:rsidR="00D963A0" w:rsidRPr="00AF5BA5">
        <w:rPr>
          <w:rFonts w:ascii="Times New Roman" w:hAnsi="Times New Roman" w:cs="Times New Roman"/>
          <w:bCs/>
          <w:iCs/>
          <w:sz w:val="24"/>
          <w:szCs w:val="24"/>
        </w:rPr>
        <w:t xml:space="preserve">Is </w:t>
      </w:r>
      <w:r w:rsidR="00D963A0" w:rsidRPr="00AF5BA5">
        <w:rPr>
          <w:rFonts w:ascii="Times New Roman" w:hAnsi="Times New Roman" w:cs="Times New Roman"/>
          <w:sz w:val="24"/>
          <w:szCs w:val="24"/>
        </w:rPr>
        <w:t>a type of conditioning in which desired voluntary behavior leads to a reward or prevents to punishment.</w:t>
      </w:r>
      <w:r w:rsidR="00D963A0" w:rsidRPr="00AF5BA5">
        <w:rPr>
          <w:rFonts w:ascii="Times New Roman" w:hAnsi="Times New Roman" w:cs="Times New Roman"/>
          <w:b/>
          <w:bCs/>
          <w:iCs/>
          <w:sz w:val="24"/>
          <w:szCs w:val="24"/>
        </w:rPr>
        <w:t xml:space="preserve"> </w:t>
      </w:r>
      <w:r w:rsidRPr="00AF5BA5">
        <w:rPr>
          <w:rFonts w:ascii="Times New Roman" w:hAnsi="Times New Roman" w:cs="Times New Roman"/>
          <w:b/>
          <w:bCs/>
          <w:iCs/>
          <w:sz w:val="24"/>
          <w:szCs w:val="24"/>
        </w:rPr>
        <w:t xml:space="preserve"> </w:t>
      </w:r>
      <w:r w:rsidR="00D963A0" w:rsidRPr="00AF5BA5">
        <w:rPr>
          <w:rFonts w:ascii="Times New Roman" w:hAnsi="Times New Roman" w:cs="Times New Roman"/>
          <w:bCs/>
          <w:iCs/>
          <w:sz w:val="24"/>
          <w:szCs w:val="24"/>
        </w:rPr>
        <w:t>It</w:t>
      </w:r>
      <w:r w:rsidR="00D963A0" w:rsidRPr="00AF5BA5">
        <w:rPr>
          <w:rFonts w:ascii="Times New Roman" w:hAnsi="Times New Roman" w:cs="Times New Roman"/>
          <w:b/>
          <w:bCs/>
          <w:iCs/>
          <w:sz w:val="24"/>
          <w:szCs w:val="24"/>
        </w:rPr>
        <w:t xml:space="preserve"> </w:t>
      </w:r>
      <w:r w:rsidRPr="00AF5BA5">
        <w:rPr>
          <w:rFonts w:ascii="Times New Roman" w:hAnsi="Times New Roman" w:cs="Times New Roman"/>
          <w:sz w:val="24"/>
          <w:szCs w:val="24"/>
        </w:rPr>
        <w:t>is the process of modifying behavior through the use of positive and negative consequences following specific behaviors. Our behavior usually produces consequences which may be either positive or negative. If our actions have pleasant effects, then we will be more likely to repeat them in the future. If, however, our actions have unpleasant effects, we are less likely to repeat them in the future.</w:t>
      </w:r>
    </w:p>
    <w:p w:rsidR="008803EB" w:rsidRPr="00BB7759" w:rsidRDefault="00E42928" w:rsidP="00BB7759">
      <w:pPr>
        <w:autoSpaceDE w:val="0"/>
        <w:autoSpaceDN w:val="0"/>
        <w:adjustRightInd w:val="0"/>
        <w:spacing w:after="0" w:line="360" w:lineRule="auto"/>
        <w:jc w:val="both"/>
        <w:rPr>
          <w:rFonts w:ascii="Times New Roman" w:hAnsi="Times New Roman" w:cs="Times New Roman"/>
          <w:color w:val="231F20"/>
          <w:szCs w:val="24"/>
        </w:rPr>
      </w:pPr>
      <w:r w:rsidRPr="00AF5BA5">
        <w:rPr>
          <w:rFonts w:ascii="Times New Roman" w:hAnsi="Times New Roman" w:cs="Times New Roman"/>
          <w:sz w:val="24"/>
          <w:szCs w:val="24"/>
        </w:rPr>
        <w:t xml:space="preserve">C. </w:t>
      </w:r>
      <w:r w:rsidRPr="00AF5BA5">
        <w:rPr>
          <w:rFonts w:ascii="Times New Roman" w:hAnsi="Times New Roman" w:cs="Times New Roman"/>
          <w:b/>
          <w:bCs/>
          <w:color w:val="231F20"/>
          <w:sz w:val="24"/>
          <w:szCs w:val="24"/>
        </w:rPr>
        <w:t xml:space="preserve">Cognitive Theory </w:t>
      </w:r>
      <w:r w:rsidRPr="00AF5BA5">
        <w:rPr>
          <w:rFonts w:ascii="Times New Roman" w:hAnsi="Times New Roman" w:cs="Times New Roman"/>
          <w:color w:val="231F20"/>
          <w:sz w:val="24"/>
          <w:szCs w:val="24"/>
        </w:rPr>
        <w:t>–</w:t>
      </w:r>
      <w:r w:rsidR="00C82E29" w:rsidRPr="00C82E29">
        <w:rPr>
          <w:rFonts w:ascii="Times New Roman" w:hAnsi="Times New Roman" w:cs="Times New Roman"/>
          <w:color w:val="231F20"/>
          <w:sz w:val="24"/>
          <w:szCs w:val="24"/>
        </w:rPr>
        <w:t xml:space="preserve">Edward Tolman was recognized as pioneer of Cognitive Theory. </w:t>
      </w:r>
      <w:r w:rsidR="008803EB" w:rsidRPr="00C82E29">
        <w:rPr>
          <w:rFonts w:ascii="Times New Roman" w:hAnsi="Times New Roman" w:cs="Times New Roman"/>
          <w:color w:val="231F20"/>
          <w:sz w:val="24"/>
          <w:szCs w:val="24"/>
        </w:rPr>
        <w:t>Thi</w:t>
      </w:r>
      <w:r w:rsidR="008803EB">
        <w:rPr>
          <w:rFonts w:ascii="Times New Roman" w:hAnsi="Times New Roman" w:cs="Times New Roman"/>
          <w:color w:val="231F20"/>
          <w:sz w:val="24"/>
          <w:szCs w:val="24"/>
        </w:rPr>
        <w:t>s</w:t>
      </w:r>
      <w:r w:rsidR="00C82E29" w:rsidRPr="00C82E29">
        <w:rPr>
          <w:rFonts w:ascii="Times New Roman" w:hAnsi="Times New Roman" w:cs="Times New Roman"/>
          <w:color w:val="231F20"/>
          <w:sz w:val="24"/>
          <w:szCs w:val="24"/>
        </w:rPr>
        <w:t xml:space="preserve"> theory </w:t>
      </w:r>
      <w:r w:rsidR="008803EB">
        <w:rPr>
          <w:rFonts w:ascii="Times New Roman" w:hAnsi="Times New Roman" w:cs="Times New Roman"/>
          <w:color w:val="231F20"/>
          <w:sz w:val="24"/>
          <w:szCs w:val="24"/>
        </w:rPr>
        <w:t>argues that peoples are active participants in how they learn. Getting meaning of various objects and events based on previous experience.</w:t>
      </w:r>
      <w:r w:rsidR="00E67E69">
        <w:rPr>
          <w:rFonts w:ascii="Times New Roman" w:hAnsi="Times New Roman" w:cs="Times New Roman"/>
          <w:color w:val="231F20"/>
          <w:sz w:val="24"/>
          <w:szCs w:val="24"/>
        </w:rPr>
        <w:t xml:space="preserve"> Occurs through internal processing of information. </w:t>
      </w:r>
      <w:r w:rsidR="0000165A" w:rsidRPr="0000165A">
        <w:rPr>
          <w:rFonts w:ascii="Times New Roman" w:hAnsi="Times New Roman" w:cs="Times New Roman"/>
          <w:color w:val="545454"/>
          <w:sz w:val="24"/>
          <w:szCs w:val="24"/>
          <w:shd w:val="clear" w:color="auto" w:fill="FFFFFF"/>
        </w:rPr>
        <w:t>Understanding</w:t>
      </w:r>
      <w:r w:rsidR="0000165A" w:rsidRPr="0000165A">
        <w:rPr>
          <w:rFonts w:ascii="Times New Roman" w:hAnsi="Times New Roman" w:cs="Times New Roman"/>
          <w:color w:val="545454"/>
          <w:sz w:val="24"/>
          <w:szCs w:val="24"/>
          <w:shd w:val="clear" w:color="auto" w:fill="FFFFFF"/>
        </w:rPr>
        <w:t xml:space="preserve"> how the human mind works while people learn. Focuses on how information is processed by the </w:t>
      </w:r>
      <w:r w:rsidR="0000165A" w:rsidRPr="0000165A">
        <w:rPr>
          <w:rFonts w:ascii="Times New Roman" w:hAnsi="Times New Roman" w:cs="Times New Roman"/>
          <w:color w:val="545454"/>
          <w:sz w:val="24"/>
          <w:szCs w:val="24"/>
          <w:shd w:val="clear" w:color="auto" w:fill="FFFFFF"/>
        </w:rPr>
        <w:t>brain.</w:t>
      </w:r>
      <w:r w:rsidR="0000165A" w:rsidRPr="0000165A">
        <w:rPr>
          <w:rFonts w:ascii="Times New Roman" w:hAnsi="Times New Roman" w:cs="Times New Roman"/>
          <w:color w:val="6D6E71"/>
          <w:sz w:val="24"/>
          <w:szCs w:val="24"/>
          <w:shd w:val="clear" w:color="auto" w:fill="FFFFFF"/>
        </w:rPr>
        <w:t xml:space="preserve"> For</w:t>
      </w:r>
      <w:r w:rsidR="00BB7759" w:rsidRPr="0000165A">
        <w:rPr>
          <w:rFonts w:ascii="Times New Roman" w:hAnsi="Times New Roman" w:cs="Times New Roman"/>
          <w:color w:val="6D6E71"/>
          <w:sz w:val="24"/>
          <w:szCs w:val="24"/>
          <w:shd w:val="clear" w:color="auto" w:fill="FFFFFF"/>
        </w:rPr>
        <w:t xml:space="preserve"> example, a person with an eating disorder genuinely </w:t>
      </w:r>
      <w:r w:rsidR="00BB7759" w:rsidRPr="0000165A">
        <w:rPr>
          <w:rFonts w:ascii="Times New Roman" w:hAnsi="Times New Roman" w:cs="Times New Roman"/>
          <w:color w:val="6D6E71"/>
          <w:sz w:val="24"/>
          <w:szCs w:val="24"/>
          <w:shd w:val="clear" w:color="auto" w:fill="FFFFFF"/>
        </w:rPr>
        <w:lastRenderedPageBreak/>
        <w:t>believes that they are extremely overweight. Some of this is due to a cognitive disruption in</w:t>
      </w:r>
      <w:r w:rsidR="00BB7759" w:rsidRPr="00BB7759">
        <w:rPr>
          <w:rFonts w:ascii="Times New Roman" w:hAnsi="Times New Roman" w:cs="Times New Roman"/>
          <w:color w:val="6D6E71"/>
          <w:sz w:val="24"/>
          <w:szCs w:val="26"/>
          <w:shd w:val="clear" w:color="auto" w:fill="FFFFFF"/>
        </w:rPr>
        <w:t xml:space="preserve"> which their perception of their own weight is skewed. A therapist will try to change their constant pattern of thinking that they are overweight in order to decrease the unhealthy behaviors that are a result of it.</w:t>
      </w:r>
    </w:p>
    <w:p w:rsidR="00C82E29" w:rsidRDefault="00C82E29" w:rsidP="008803EB">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b/>
          <w:bCs/>
          <w:color w:val="231F20"/>
          <w:sz w:val="24"/>
          <w:szCs w:val="24"/>
        </w:rPr>
        <w:t xml:space="preserve">D. </w:t>
      </w:r>
      <w:r w:rsidR="00E42928" w:rsidRPr="00C82E29">
        <w:rPr>
          <w:rFonts w:ascii="Times New Roman" w:hAnsi="Times New Roman" w:cs="Times New Roman"/>
          <w:b/>
          <w:bCs/>
          <w:color w:val="231F20"/>
          <w:sz w:val="24"/>
          <w:szCs w:val="24"/>
        </w:rPr>
        <w:t xml:space="preserve">Social Learning </w:t>
      </w:r>
      <w:r w:rsidR="00E42928" w:rsidRPr="00C82E29">
        <w:rPr>
          <w:rFonts w:ascii="Times New Roman" w:hAnsi="Times New Roman" w:cs="Times New Roman"/>
          <w:color w:val="231F20"/>
          <w:sz w:val="24"/>
          <w:szCs w:val="24"/>
        </w:rPr>
        <w:t xml:space="preserve">– Social learning approach is a behavioral approach. The approach basically deals with learning process based on direct </w:t>
      </w:r>
      <w:r w:rsidR="00E67E69">
        <w:rPr>
          <w:rFonts w:ascii="Times New Roman" w:hAnsi="Times New Roman" w:cs="Times New Roman"/>
          <w:b/>
          <w:bCs/>
          <w:color w:val="231F20"/>
          <w:sz w:val="24"/>
          <w:szCs w:val="24"/>
        </w:rPr>
        <w:t>observation</w:t>
      </w:r>
      <w:r w:rsidR="00E42928" w:rsidRPr="00C82E29">
        <w:rPr>
          <w:rFonts w:ascii="Times New Roman" w:hAnsi="Times New Roman" w:cs="Times New Roman"/>
          <w:b/>
          <w:bCs/>
          <w:color w:val="231F20"/>
          <w:sz w:val="24"/>
          <w:szCs w:val="24"/>
        </w:rPr>
        <w:t xml:space="preserve">. </w:t>
      </w:r>
      <w:r w:rsidR="00E42928" w:rsidRPr="00C82E29">
        <w:rPr>
          <w:rFonts w:ascii="Times New Roman" w:hAnsi="Times New Roman" w:cs="Times New Roman"/>
          <w:color w:val="231F20"/>
          <w:sz w:val="24"/>
          <w:szCs w:val="24"/>
        </w:rPr>
        <w:t xml:space="preserve">It is achieved while interacting with individuals. In social learning people </w:t>
      </w:r>
      <w:r w:rsidR="00E42928" w:rsidRPr="00C82E29">
        <w:rPr>
          <w:rFonts w:ascii="Times New Roman" w:hAnsi="Times New Roman" w:cs="Times New Roman"/>
          <w:b/>
          <w:bCs/>
          <w:color w:val="231F20"/>
          <w:sz w:val="24"/>
          <w:szCs w:val="24"/>
        </w:rPr>
        <w:t xml:space="preserve">observe </w:t>
      </w:r>
      <w:r w:rsidR="00E42928" w:rsidRPr="00C82E29">
        <w:rPr>
          <w:rFonts w:ascii="Times New Roman" w:hAnsi="Times New Roman" w:cs="Times New Roman"/>
          <w:color w:val="231F20"/>
          <w:sz w:val="24"/>
          <w:szCs w:val="24"/>
        </w:rPr>
        <w:t xml:space="preserve">a particular environment to fit in the social behavioral pattern. Individuals learn a great deal from watching attractive models and they copy their behavior and display the same. Children copy the </w:t>
      </w:r>
      <w:r w:rsidR="00AF5BA5" w:rsidRPr="00C82E29">
        <w:rPr>
          <w:rFonts w:ascii="Times New Roman" w:hAnsi="Times New Roman" w:cs="Times New Roman"/>
          <w:color w:val="231F20"/>
          <w:sz w:val="24"/>
          <w:szCs w:val="24"/>
        </w:rPr>
        <w:t>behavior</w:t>
      </w:r>
      <w:r w:rsidR="00E42928" w:rsidRPr="00C82E29">
        <w:rPr>
          <w:rFonts w:ascii="Times New Roman" w:hAnsi="Times New Roman" w:cs="Times New Roman"/>
          <w:color w:val="231F20"/>
          <w:sz w:val="24"/>
          <w:szCs w:val="24"/>
        </w:rPr>
        <w:t xml:space="preserve"> of their parents, adults, and copy cinema actors/actresses in</w:t>
      </w:r>
      <w:r w:rsidR="00AF5BA5" w:rsidRPr="00C82E29">
        <w:rPr>
          <w:rFonts w:ascii="Times New Roman" w:hAnsi="Times New Roman" w:cs="Times New Roman"/>
          <w:color w:val="231F20"/>
          <w:sz w:val="24"/>
          <w:szCs w:val="24"/>
        </w:rPr>
        <w:t xml:space="preserve"> </w:t>
      </w:r>
      <w:r w:rsidR="00E42928" w:rsidRPr="00C82E29">
        <w:rPr>
          <w:rFonts w:ascii="Times New Roman" w:hAnsi="Times New Roman" w:cs="Times New Roman"/>
          <w:color w:val="231F20"/>
          <w:sz w:val="24"/>
          <w:szCs w:val="24"/>
        </w:rPr>
        <w:t xml:space="preserve">various styles. Social learning is practiced in organizations by observing various </w:t>
      </w:r>
      <w:r w:rsidR="00AF5BA5" w:rsidRPr="00C82E29">
        <w:rPr>
          <w:rFonts w:ascii="Times New Roman" w:hAnsi="Times New Roman" w:cs="Times New Roman"/>
          <w:color w:val="231F20"/>
          <w:sz w:val="24"/>
          <w:szCs w:val="24"/>
        </w:rPr>
        <w:t xml:space="preserve">cultural </w:t>
      </w:r>
      <w:r w:rsidR="00E42928" w:rsidRPr="00C82E29">
        <w:rPr>
          <w:rFonts w:ascii="Times New Roman" w:hAnsi="Times New Roman" w:cs="Times New Roman"/>
          <w:color w:val="231F20"/>
          <w:sz w:val="24"/>
          <w:szCs w:val="24"/>
        </w:rPr>
        <w:t>and social practices.</w:t>
      </w:r>
      <w:r w:rsidR="00AF5BA5" w:rsidRPr="00C82E29">
        <w:rPr>
          <w:rFonts w:ascii="Times New Roman" w:hAnsi="Times New Roman" w:cs="Times New Roman"/>
          <w:color w:val="231F20"/>
          <w:sz w:val="24"/>
          <w:szCs w:val="24"/>
        </w:rPr>
        <w:t xml:space="preserve"> In industrial organizations leader must display a role model so that subordinates copy the </w:t>
      </w:r>
      <w:r>
        <w:rPr>
          <w:rFonts w:ascii="Times New Roman" w:hAnsi="Times New Roman" w:cs="Times New Roman"/>
          <w:color w:val="231F20"/>
          <w:sz w:val="24"/>
          <w:szCs w:val="24"/>
        </w:rPr>
        <w:t xml:space="preserve">style of </w:t>
      </w:r>
      <w:r w:rsidR="00AF5BA5" w:rsidRPr="00C82E29">
        <w:rPr>
          <w:rFonts w:ascii="Times New Roman" w:hAnsi="Times New Roman" w:cs="Times New Roman"/>
          <w:color w:val="231F20"/>
          <w:sz w:val="24"/>
          <w:szCs w:val="24"/>
        </w:rPr>
        <w:t xml:space="preserve">functioning. An appropriate behavior can be predicted that would contribute towards achieving higher individual satisfaction level and organizational goals. </w:t>
      </w:r>
    </w:p>
    <w:p w:rsidR="00E42928" w:rsidRPr="00AF5BA5" w:rsidRDefault="00E67E69" w:rsidP="00D16B7C">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R</w:t>
      </w:r>
      <w:r w:rsidR="00E42928" w:rsidRPr="00AF5BA5">
        <w:rPr>
          <w:rFonts w:ascii="Times New Roman" w:hAnsi="Times New Roman" w:cs="Times New Roman"/>
          <w:b/>
          <w:sz w:val="24"/>
          <w:szCs w:val="24"/>
        </w:rPr>
        <w:t xml:space="preserve">einforcement, punishment and extinction </w:t>
      </w:r>
    </w:p>
    <w:p w:rsidR="00D75095" w:rsidRDefault="00716D2C" w:rsidP="00D16B7C">
      <w:pPr>
        <w:numPr>
          <w:ilvl w:val="0"/>
          <w:numId w:val="22"/>
        </w:numPr>
        <w:spacing w:line="360" w:lineRule="auto"/>
        <w:jc w:val="both"/>
        <w:rPr>
          <w:rFonts w:ascii="Times New Roman" w:hAnsi="Times New Roman" w:cs="Times New Roman"/>
          <w:sz w:val="24"/>
          <w:szCs w:val="24"/>
        </w:rPr>
      </w:pPr>
      <w:r w:rsidRPr="00AF5BA5">
        <w:rPr>
          <w:rFonts w:ascii="Times New Roman" w:hAnsi="Times New Roman" w:cs="Times New Roman"/>
          <w:b/>
          <w:bCs/>
          <w:iCs/>
          <w:sz w:val="24"/>
          <w:szCs w:val="24"/>
        </w:rPr>
        <w:t>Reinforcement</w:t>
      </w:r>
      <w:r w:rsidRPr="00AF5BA5">
        <w:rPr>
          <w:rFonts w:ascii="Times New Roman" w:hAnsi="Times New Roman" w:cs="Times New Roman"/>
          <w:sz w:val="24"/>
          <w:szCs w:val="24"/>
        </w:rPr>
        <w:t xml:space="preserve"> – is the attempt to enhance or strengthen desirable behavior by either bestowing positive consequences or withholding negative consequences. </w:t>
      </w:r>
    </w:p>
    <w:p w:rsidR="0085194E" w:rsidRDefault="00716D2C" w:rsidP="00D16B7C">
      <w:pPr>
        <w:numPr>
          <w:ilvl w:val="0"/>
          <w:numId w:val="22"/>
        </w:numPr>
        <w:spacing w:line="360" w:lineRule="auto"/>
        <w:jc w:val="both"/>
        <w:rPr>
          <w:rFonts w:ascii="Times New Roman" w:hAnsi="Times New Roman" w:cs="Times New Roman"/>
          <w:sz w:val="24"/>
          <w:szCs w:val="24"/>
        </w:rPr>
      </w:pPr>
      <w:r w:rsidRPr="00AF5BA5">
        <w:rPr>
          <w:rFonts w:ascii="Times New Roman" w:hAnsi="Times New Roman" w:cs="Times New Roman"/>
          <w:b/>
          <w:bCs/>
          <w:iCs/>
          <w:sz w:val="24"/>
          <w:szCs w:val="24"/>
        </w:rPr>
        <w:t>Positive reinforcement</w:t>
      </w:r>
      <w:r w:rsidRPr="00AF5BA5">
        <w:rPr>
          <w:rFonts w:ascii="Times New Roman" w:hAnsi="Times New Roman" w:cs="Times New Roman"/>
          <w:sz w:val="24"/>
          <w:szCs w:val="24"/>
        </w:rPr>
        <w:t xml:space="preserve"> results from the application of a positive consequence following a desirable behavior. For example, bonus paid at the end of successful business year. </w:t>
      </w:r>
    </w:p>
    <w:p w:rsidR="00716D2C" w:rsidRPr="00D75095" w:rsidRDefault="00716D2C" w:rsidP="00D16B7C">
      <w:pPr>
        <w:numPr>
          <w:ilvl w:val="0"/>
          <w:numId w:val="22"/>
        </w:numPr>
        <w:spacing w:line="360" w:lineRule="auto"/>
        <w:jc w:val="both"/>
        <w:rPr>
          <w:rFonts w:ascii="Times New Roman" w:hAnsi="Times New Roman" w:cs="Times New Roman"/>
          <w:sz w:val="24"/>
          <w:szCs w:val="24"/>
        </w:rPr>
      </w:pPr>
      <w:r w:rsidRPr="00AF5BA5">
        <w:rPr>
          <w:rFonts w:ascii="Times New Roman" w:hAnsi="Times New Roman" w:cs="Times New Roman"/>
          <w:b/>
          <w:bCs/>
          <w:iCs/>
          <w:sz w:val="24"/>
          <w:szCs w:val="24"/>
        </w:rPr>
        <w:t>Negative reinforcement</w:t>
      </w:r>
      <w:r w:rsidRPr="00AF5BA5">
        <w:rPr>
          <w:rFonts w:ascii="Times New Roman" w:hAnsi="Times New Roman" w:cs="Times New Roman"/>
          <w:sz w:val="24"/>
          <w:szCs w:val="24"/>
        </w:rPr>
        <w:t xml:space="preserve"> </w:t>
      </w:r>
      <w:r w:rsidRPr="00D75095">
        <w:rPr>
          <w:rFonts w:ascii="Times New Roman" w:hAnsi="Times New Roman" w:cs="Times New Roman"/>
          <w:sz w:val="24"/>
          <w:szCs w:val="24"/>
        </w:rPr>
        <w:t>results from withholding a threatened negative consequence when a desirable behavior occurs. For example, a manager who reduces an employee’s pay (negative consequence) if the employee comes to work late ( undesirable behavior) and refrains from doing so when the employees is on time (desirable behavior) has negatively reinforced the employees on - time behavior. The employee avoids the negative consequence (a reduction in pay) by exhibiting a desirable behavior (being on time to work).</w:t>
      </w:r>
    </w:p>
    <w:p w:rsidR="0085194E" w:rsidRPr="00D75095" w:rsidRDefault="00716D2C" w:rsidP="00D16B7C">
      <w:pPr>
        <w:numPr>
          <w:ilvl w:val="0"/>
          <w:numId w:val="16"/>
        </w:numPr>
        <w:spacing w:line="360" w:lineRule="auto"/>
        <w:jc w:val="both"/>
        <w:rPr>
          <w:rFonts w:ascii="Times New Roman" w:hAnsi="Times New Roman" w:cs="Times New Roman"/>
          <w:b/>
          <w:bCs/>
          <w:iCs/>
          <w:sz w:val="24"/>
          <w:szCs w:val="24"/>
        </w:rPr>
      </w:pPr>
      <w:r w:rsidRPr="00D75095">
        <w:rPr>
          <w:rFonts w:ascii="Times New Roman" w:hAnsi="Times New Roman" w:cs="Times New Roman"/>
          <w:b/>
          <w:bCs/>
          <w:iCs/>
          <w:sz w:val="24"/>
          <w:szCs w:val="24"/>
        </w:rPr>
        <w:t xml:space="preserve">Punishment </w:t>
      </w:r>
      <w:r w:rsidRPr="00D75095">
        <w:rPr>
          <w:rFonts w:ascii="Times New Roman" w:hAnsi="Times New Roman" w:cs="Times New Roman"/>
          <w:sz w:val="24"/>
          <w:szCs w:val="24"/>
        </w:rPr>
        <w:t>–</w:t>
      </w:r>
      <w:r w:rsidR="00F70A5B" w:rsidRPr="00D75095">
        <w:rPr>
          <w:rFonts w:ascii="Times New Roman" w:hAnsi="Times New Roman" w:cs="Times New Roman"/>
          <w:color w:val="222222"/>
          <w:sz w:val="24"/>
          <w:szCs w:val="24"/>
          <w:shd w:val="clear" w:color="auto" w:fill="FFFFFF"/>
        </w:rPr>
        <w:t xml:space="preserve">penalty on someone as a result of their </w:t>
      </w:r>
      <w:proofErr w:type="gramStart"/>
      <w:r w:rsidR="00F70A5B" w:rsidRPr="00D75095">
        <w:rPr>
          <w:rFonts w:ascii="Times New Roman" w:hAnsi="Times New Roman" w:cs="Times New Roman"/>
          <w:color w:val="222222"/>
          <w:sz w:val="24"/>
          <w:szCs w:val="24"/>
          <w:shd w:val="clear" w:color="auto" w:fill="FFFFFF"/>
        </w:rPr>
        <w:t>wrongdoing,</w:t>
      </w:r>
      <w:proofErr w:type="gramEnd"/>
      <w:r w:rsidRPr="00D75095">
        <w:rPr>
          <w:rFonts w:ascii="Times New Roman" w:hAnsi="Times New Roman" w:cs="Times New Roman"/>
          <w:sz w:val="24"/>
          <w:szCs w:val="24"/>
        </w:rPr>
        <w:t xml:space="preserve"> is the attempt to eliminate or weaken undesirable behavior. </w:t>
      </w:r>
    </w:p>
    <w:p w:rsidR="00964C10" w:rsidRPr="0085194E" w:rsidRDefault="00716D2C" w:rsidP="00D16B7C">
      <w:pPr>
        <w:numPr>
          <w:ilvl w:val="0"/>
          <w:numId w:val="16"/>
        </w:numPr>
        <w:spacing w:line="360" w:lineRule="auto"/>
        <w:jc w:val="both"/>
        <w:rPr>
          <w:b/>
        </w:rPr>
      </w:pPr>
      <w:r w:rsidRPr="0085194E">
        <w:rPr>
          <w:rFonts w:ascii="Times New Roman" w:hAnsi="Times New Roman" w:cs="Times New Roman"/>
          <w:b/>
          <w:bCs/>
          <w:iCs/>
          <w:sz w:val="24"/>
          <w:szCs w:val="24"/>
        </w:rPr>
        <w:lastRenderedPageBreak/>
        <w:t>Extinction</w:t>
      </w:r>
      <w:r w:rsidRPr="0085194E">
        <w:rPr>
          <w:rFonts w:ascii="Times New Roman" w:hAnsi="Times New Roman" w:cs="Times New Roman"/>
          <w:sz w:val="24"/>
          <w:szCs w:val="24"/>
        </w:rPr>
        <w:t xml:space="preserve"> –the attempt to weaken a behavior by attaching no consequences (either positive or negative) to it. It is equivalent to ignoring the behavior. The rationale for using extinction is that a behavior not followed by any consequence is weakened. </w:t>
      </w:r>
    </w:p>
    <w:p w:rsidR="00716D2C" w:rsidRPr="00AF5BA5" w:rsidRDefault="00716D2C" w:rsidP="00D16B7C">
      <w:pPr>
        <w:pStyle w:val="Default"/>
        <w:spacing w:after="200" w:line="360" w:lineRule="auto"/>
        <w:jc w:val="both"/>
        <w:rPr>
          <w:b/>
        </w:rPr>
      </w:pPr>
    </w:p>
    <w:p w:rsidR="00FB4355" w:rsidRPr="00AF5BA5" w:rsidRDefault="00FB4355" w:rsidP="00AF5BA5">
      <w:pPr>
        <w:spacing w:line="240" w:lineRule="auto"/>
        <w:jc w:val="both"/>
        <w:rPr>
          <w:rFonts w:ascii="Times New Roman" w:hAnsi="Times New Roman" w:cs="Times New Roman"/>
          <w:sz w:val="24"/>
          <w:szCs w:val="24"/>
        </w:rPr>
      </w:pPr>
    </w:p>
    <w:p w:rsidR="00716D2C" w:rsidRPr="00AF5BA5" w:rsidRDefault="00716D2C" w:rsidP="00AF5BA5">
      <w:pPr>
        <w:spacing w:line="240" w:lineRule="auto"/>
        <w:jc w:val="both"/>
        <w:rPr>
          <w:rFonts w:ascii="Times New Roman" w:hAnsi="Times New Roman" w:cs="Times New Roman"/>
          <w:sz w:val="24"/>
          <w:szCs w:val="24"/>
        </w:rPr>
      </w:pPr>
    </w:p>
    <w:sectPr w:rsidR="00716D2C" w:rsidRPr="00AF5BA5" w:rsidSect="00F66B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60" w:rsidRDefault="001F3C60" w:rsidP="00FA6908">
      <w:pPr>
        <w:spacing w:after="0" w:line="240" w:lineRule="auto"/>
      </w:pPr>
      <w:r>
        <w:separator/>
      </w:r>
    </w:p>
  </w:endnote>
  <w:endnote w:type="continuationSeparator" w:id="0">
    <w:p w:rsidR="001F3C60" w:rsidRDefault="001F3C60" w:rsidP="00FA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8" w:rsidRDefault="00FA6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64748"/>
      <w:docPartObj>
        <w:docPartGallery w:val="Page Numbers (Bottom of Page)"/>
        <w:docPartUnique/>
      </w:docPartObj>
    </w:sdtPr>
    <w:sdtEndPr>
      <w:rPr>
        <w:noProof/>
      </w:rPr>
    </w:sdtEndPr>
    <w:sdtContent>
      <w:p w:rsidR="00FA6908" w:rsidRDefault="00FA6908">
        <w:pPr>
          <w:pStyle w:val="Footer"/>
          <w:jc w:val="center"/>
        </w:pPr>
        <w:r>
          <w:fldChar w:fldCharType="begin"/>
        </w:r>
        <w:r>
          <w:instrText xml:space="preserve"> PAGE   \* MERGEFORMAT </w:instrText>
        </w:r>
        <w:r>
          <w:fldChar w:fldCharType="separate"/>
        </w:r>
        <w:r w:rsidR="00D75095">
          <w:rPr>
            <w:noProof/>
          </w:rPr>
          <w:t>7</w:t>
        </w:r>
        <w:r>
          <w:rPr>
            <w:noProof/>
          </w:rPr>
          <w:fldChar w:fldCharType="end"/>
        </w:r>
      </w:p>
    </w:sdtContent>
  </w:sdt>
  <w:p w:rsidR="00FA6908" w:rsidRDefault="00FA6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8" w:rsidRDefault="00FA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60" w:rsidRDefault="001F3C60" w:rsidP="00FA6908">
      <w:pPr>
        <w:spacing w:after="0" w:line="240" w:lineRule="auto"/>
      </w:pPr>
      <w:r>
        <w:separator/>
      </w:r>
    </w:p>
  </w:footnote>
  <w:footnote w:type="continuationSeparator" w:id="0">
    <w:p w:rsidR="001F3C60" w:rsidRDefault="001F3C60" w:rsidP="00FA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8" w:rsidRDefault="00FA6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8" w:rsidRDefault="00FA6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8" w:rsidRDefault="00FA6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C8F"/>
    <w:multiLevelType w:val="hybridMultilevel"/>
    <w:tmpl w:val="7F9C156E"/>
    <w:lvl w:ilvl="0" w:tplc="37505154">
      <w:start w:val="1"/>
      <w:numFmt w:val="decimal"/>
      <w:lvlText w:val="%1."/>
      <w:lvlJc w:val="left"/>
      <w:pPr>
        <w:tabs>
          <w:tab w:val="num" w:pos="900"/>
        </w:tabs>
        <w:ind w:left="900" w:hanging="360"/>
      </w:pPr>
      <w:rPr>
        <w:rFonts w:hint="default"/>
      </w:rPr>
    </w:lvl>
    <w:lvl w:ilvl="1" w:tplc="74EAD764">
      <w:start w:val="1"/>
      <w:numFmt w:val="lowerLetter"/>
      <w:lvlText w:val="%2)"/>
      <w:lvlJc w:val="left"/>
      <w:pPr>
        <w:tabs>
          <w:tab w:val="num" w:pos="1260"/>
        </w:tabs>
        <w:ind w:left="1260" w:hanging="360"/>
      </w:pPr>
      <w:rPr>
        <w:rFonts w:hint="default"/>
        <w:sz w:val="40"/>
        <w:szCs w:val="4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17041F6"/>
    <w:multiLevelType w:val="hybridMultilevel"/>
    <w:tmpl w:val="5F9EC1B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1EC6F5A"/>
    <w:multiLevelType w:val="hybridMultilevel"/>
    <w:tmpl w:val="528E6B80"/>
    <w:lvl w:ilvl="0" w:tplc="B5B6BC06">
      <w:start w:val="1"/>
      <w:numFmt w:val="decimal"/>
      <w:lvlText w:val="%1."/>
      <w:lvlJc w:val="left"/>
      <w:pPr>
        <w:tabs>
          <w:tab w:val="num" w:pos="1440"/>
        </w:tabs>
        <w:ind w:left="1440" w:hanging="360"/>
      </w:pPr>
      <w:rPr>
        <w:rFonts w:hint="default"/>
      </w:rPr>
    </w:lvl>
    <w:lvl w:ilvl="1" w:tplc="9FA2B92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20473F3"/>
    <w:multiLevelType w:val="hybridMultilevel"/>
    <w:tmpl w:val="0B84192C"/>
    <w:lvl w:ilvl="0" w:tplc="0409000B">
      <w:start w:val="1"/>
      <w:numFmt w:val="bullet"/>
      <w:lvlText w:val=""/>
      <w:lvlJc w:val="left"/>
      <w:pPr>
        <w:tabs>
          <w:tab w:val="num" w:pos="1890"/>
        </w:tabs>
        <w:ind w:left="1890" w:hanging="360"/>
      </w:pPr>
      <w:rPr>
        <w:rFonts w:ascii="Wingdings" w:hAnsi="Wingdings" w:hint="default"/>
        <w:b/>
      </w:rPr>
    </w:lvl>
    <w:lvl w:ilvl="1" w:tplc="04090003">
      <w:start w:val="1"/>
      <w:numFmt w:val="bullet"/>
      <w:lvlText w:val="o"/>
      <w:lvlJc w:val="left"/>
      <w:pPr>
        <w:tabs>
          <w:tab w:val="num" w:pos="30"/>
        </w:tabs>
        <w:ind w:left="30" w:hanging="360"/>
      </w:pPr>
      <w:rPr>
        <w:rFonts w:ascii="Courier New" w:hAnsi="Courier New" w:cs="Courier New" w:hint="default"/>
      </w:rPr>
    </w:lvl>
    <w:lvl w:ilvl="2" w:tplc="04090005">
      <w:start w:val="1"/>
      <w:numFmt w:val="bullet"/>
      <w:lvlText w:val=""/>
      <w:lvlJc w:val="left"/>
      <w:pPr>
        <w:tabs>
          <w:tab w:val="num" w:pos="750"/>
        </w:tabs>
        <w:ind w:left="750" w:hanging="360"/>
      </w:pPr>
      <w:rPr>
        <w:rFonts w:ascii="Wingdings" w:hAnsi="Wingdings" w:hint="default"/>
      </w:rPr>
    </w:lvl>
    <w:lvl w:ilvl="3" w:tplc="04090001">
      <w:start w:val="1"/>
      <w:numFmt w:val="bullet"/>
      <w:lvlText w:val=""/>
      <w:lvlJc w:val="left"/>
      <w:pPr>
        <w:tabs>
          <w:tab w:val="num" w:pos="1470"/>
        </w:tabs>
        <w:ind w:left="1470" w:hanging="360"/>
      </w:pPr>
      <w:rPr>
        <w:rFonts w:ascii="Symbol" w:hAnsi="Symbol" w:hint="default"/>
        <w:b/>
      </w:rPr>
    </w:lvl>
    <w:lvl w:ilvl="4" w:tplc="04090003" w:tentative="1">
      <w:start w:val="1"/>
      <w:numFmt w:val="bullet"/>
      <w:lvlText w:val="o"/>
      <w:lvlJc w:val="left"/>
      <w:pPr>
        <w:tabs>
          <w:tab w:val="num" w:pos="2190"/>
        </w:tabs>
        <w:ind w:left="2190" w:hanging="360"/>
      </w:pPr>
      <w:rPr>
        <w:rFonts w:ascii="Courier New" w:hAnsi="Courier New" w:cs="Courier New" w:hint="default"/>
      </w:rPr>
    </w:lvl>
    <w:lvl w:ilvl="5" w:tplc="04090005" w:tentative="1">
      <w:start w:val="1"/>
      <w:numFmt w:val="bullet"/>
      <w:lvlText w:val=""/>
      <w:lvlJc w:val="left"/>
      <w:pPr>
        <w:tabs>
          <w:tab w:val="num" w:pos="2910"/>
        </w:tabs>
        <w:ind w:left="2910" w:hanging="360"/>
      </w:pPr>
      <w:rPr>
        <w:rFonts w:ascii="Wingdings" w:hAnsi="Wingdings" w:hint="default"/>
      </w:rPr>
    </w:lvl>
    <w:lvl w:ilvl="6" w:tplc="04090001" w:tentative="1">
      <w:start w:val="1"/>
      <w:numFmt w:val="bullet"/>
      <w:lvlText w:val=""/>
      <w:lvlJc w:val="left"/>
      <w:pPr>
        <w:tabs>
          <w:tab w:val="num" w:pos="3630"/>
        </w:tabs>
        <w:ind w:left="3630" w:hanging="360"/>
      </w:pPr>
      <w:rPr>
        <w:rFonts w:ascii="Symbol" w:hAnsi="Symbol" w:hint="default"/>
      </w:rPr>
    </w:lvl>
    <w:lvl w:ilvl="7" w:tplc="04090003" w:tentative="1">
      <w:start w:val="1"/>
      <w:numFmt w:val="bullet"/>
      <w:lvlText w:val="o"/>
      <w:lvlJc w:val="left"/>
      <w:pPr>
        <w:tabs>
          <w:tab w:val="num" w:pos="4350"/>
        </w:tabs>
        <w:ind w:left="4350" w:hanging="360"/>
      </w:pPr>
      <w:rPr>
        <w:rFonts w:ascii="Courier New" w:hAnsi="Courier New" w:cs="Courier New" w:hint="default"/>
      </w:rPr>
    </w:lvl>
    <w:lvl w:ilvl="8" w:tplc="04090005" w:tentative="1">
      <w:start w:val="1"/>
      <w:numFmt w:val="bullet"/>
      <w:lvlText w:val=""/>
      <w:lvlJc w:val="left"/>
      <w:pPr>
        <w:tabs>
          <w:tab w:val="num" w:pos="5070"/>
        </w:tabs>
        <w:ind w:left="5070" w:hanging="360"/>
      </w:pPr>
      <w:rPr>
        <w:rFonts w:ascii="Wingdings" w:hAnsi="Wingdings" w:hint="default"/>
      </w:rPr>
    </w:lvl>
  </w:abstractNum>
  <w:abstractNum w:abstractNumId="4">
    <w:nsid w:val="03587803"/>
    <w:multiLevelType w:val="hybridMultilevel"/>
    <w:tmpl w:val="CAD009B0"/>
    <w:lvl w:ilvl="0" w:tplc="04090005">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5">
    <w:nsid w:val="07AD303F"/>
    <w:multiLevelType w:val="hybridMultilevel"/>
    <w:tmpl w:val="289C6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886F68"/>
    <w:multiLevelType w:val="hybridMultilevel"/>
    <w:tmpl w:val="556C9850"/>
    <w:lvl w:ilvl="0" w:tplc="04090001">
      <w:start w:val="1"/>
      <w:numFmt w:val="bullet"/>
      <w:lvlText w:val=""/>
      <w:lvlJc w:val="left"/>
      <w:pPr>
        <w:tabs>
          <w:tab w:val="num" w:pos="5580"/>
        </w:tabs>
        <w:ind w:left="5580" w:hanging="360"/>
      </w:pPr>
      <w:rPr>
        <w:rFonts w:ascii="Symbol" w:hAnsi="Symbol" w:hint="default"/>
        <w:b/>
      </w:rPr>
    </w:lvl>
    <w:lvl w:ilvl="1" w:tplc="04090003" w:tentative="1">
      <w:start w:val="1"/>
      <w:numFmt w:val="bullet"/>
      <w:lvlText w:val="o"/>
      <w:lvlJc w:val="left"/>
      <w:pPr>
        <w:tabs>
          <w:tab w:val="num" w:pos="3720"/>
        </w:tabs>
        <w:ind w:left="3720" w:hanging="360"/>
      </w:pPr>
      <w:rPr>
        <w:rFonts w:ascii="Courier New" w:hAnsi="Courier New" w:cs="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cs="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cs="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7">
    <w:nsid w:val="092461E0"/>
    <w:multiLevelType w:val="hybridMultilevel"/>
    <w:tmpl w:val="BD98E90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0ACC5805"/>
    <w:multiLevelType w:val="hybridMultilevel"/>
    <w:tmpl w:val="5CF810E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B543498"/>
    <w:multiLevelType w:val="multilevel"/>
    <w:tmpl w:val="CD5AB43E"/>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F642F98"/>
    <w:multiLevelType w:val="hybridMultilevel"/>
    <w:tmpl w:val="3DCAF99C"/>
    <w:lvl w:ilvl="0" w:tplc="975E5950">
      <w:start w:val="1"/>
      <w:numFmt w:val="bullet"/>
      <w:lvlText w:val=""/>
      <w:lvlJc w:val="left"/>
      <w:pPr>
        <w:ind w:left="630" w:hanging="360"/>
      </w:pPr>
      <w:rPr>
        <w:rFonts w:ascii="Wingdings" w:hAnsi="Wingdings" w:hint="default"/>
        <w:sz w:val="24"/>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10357263"/>
    <w:multiLevelType w:val="multilevel"/>
    <w:tmpl w:val="DBEEDD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nsid w:val="10681B27"/>
    <w:multiLevelType w:val="hybridMultilevel"/>
    <w:tmpl w:val="C7A6DB6E"/>
    <w:lvl w:ilvl="0" w:tplc="44386BB2">
      <w:start w:val="2"/>
      <w:numFmt w:val="bullet"/>
      <w:lvlText w:val="-"/>
      <w:lvlJc w:val="left"/>
      <w:pPr>
        <w:tabs>
          <w:tab w:val="num" w:pos="5820"/>
        </w:tabs>
        <w:ind w:left="5820" w:hanging="360"/>
      </w:pPr>
      <w:rPr>
        <w:rFonts w:ascii="Times New Roman" w:eastAsia="Times New Roman" w:hAnsi="Times New Roman" w:cs="Times New Roman" w:hint="default"/>
        <w:b/>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44386BB2">
      <w:start w:val="2"/>
      <w:numFmt w:val="bullet"/>
      <w:lvlText w:val="-"/>
      <w:lvlJc w:val="left"/>
      <w:pPr>
        <w:tabs>
          <w:tab w:val="num" w:pos="6120"/>
        </w:tabs>
        <w:ind w:left="6120" w:hanging="360"/>
      </w:pPr>
      <w:rPr>
        <w:rFonts w:ascii="Times New Roman" w:eastAsia="Times New Roman" w:hAnsi="Times New Roman" w:cs="Times New Roman" w:hint="default"/>
        <w:b/>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b/>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18233B26"/>
    <w:multiLevelType w:val="hybridMultilevel"/>
    <w:tmpl w:val="AC20FE06"/>
    <w:lvl w:ilvl="0" w:tplc="44386BB2">
      <w:start w:val="2"/>
      <w:numFmt w:val="bullet"/>
      <w:lvlText w:val="-"/>
      <w:lvlJc w:val="left"/>
      <w:pPr>
        <w:tabs>
          <w:tab w:val="num" w:pos="9780"/>
        </w:tabs>
        <w:ind w:left="9780" w:hanging="360"/>
      </w:pPr>
      <w:rPr>
        <w:rFonts w:ascii="Times New Roman" w:eastAsia="Times New Roman" w:hAnsi="Times New Roman" w:cs="Times New Roman" w:hint="default"/>
        <w:b/>
      </w:rPr>
    </w:lvl>
    <w:lvl w:ilvl="1" w:tplc="04090003" w:tentative="1">
      <w:start w:val="1"/>
      <w:numFmt w:val="bullet"/>
      <w:lvlText w:val="o"/>
      <w:lvlJc w:val="left"/>
      <w:pPr>
        <w:tabs>
          <w:tab w:val="num" w:pos="7920"/>
        </w:tabs>
        <w:ind w:left="7920" w:hanging="360"/>
      </w:pPr>
      <w:rPr>
        <w:rFonts w:ascii="Courier New" w:hAnsi="Courier New" w:cs="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start w:val="1"/>
      <w:numFmt w:val="bullet"/>
      <w:lvlText w:val=""/>
      <w:lvlJc w:val="left"/>
      <w:pPr>
        <w:tabs>
          <w:tab w:val="num" w:pos="5580"/>
        </w:tabs>
        <w:ind w:left="5580" w:hanging="360"/>
      </w:pPr>
      <w:rPr>
        <w:rFonts w:ascii="Symbol" w:hAnsi="Symbol" w:hint="default"/>
        <w:b/>
      </w:rPr>
    </w:lvl>
    <w:lvl w:ilvl="4" w:tplc="04090003" w:tentative="1">
      <w:start w:val="1"/>
      <w:numFmt w:val="bullet"/>
      <w:lvlText w:val="o"/>
      <w:lvlJc w:val="left"/>
      <w:pPr>
        <w:tabs>
          <w:tab w:val="num" w:pos="10080"/>
        </w:tabs>
        <w:ind w:left="10080" w:hanging="360"/>
      </w:pPr>
      <w:rPr>
        <w:rFonts w:ascii="Courier New" w:hAnsi="Courier New" w:cs="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cs="Courier New" w:hint="default"/>
      </w:rPr>
    </w:lvl>
    <w:lvl w:ilvl="8" w:tplc="04090005">
      <w:start w:val="1"/>
      <w:numFmt w:val="bullet"/>
      <w:lvlText w:val=""/>
      <w:lvlJc w:val="left"/>
      <w:pPr>
        <w:tabs>
          <w:tab w:val="num" w:pos="12960"/>
        </w:tabs>
        <w:ind w:left="12960" w:hanging="360"/>
      </w:pPr>
      <w:rPr>
        <w:rFonts w:ascii="Wingdings" w:hAnsi="Wingdings" w:hint="default"/>
      </w:rPr>
    </w:lvl>
  </w:abstractNum>
  <w:abstractNum w:abstractNumId="14">
    <w:nsid w:val="1C6E6113"/>
    <w:multiLevelType w:val="hybridMultilevel"/>
    <w:tmpl w:val="DC123C92"/>
    <w:lvl w:ilvl="0" w:tplc="0409000B">
      <w:start w:val="1"/>
      <w:numFmt w:val="bullet"/>
      <w:lvlText w:val=""/>
      <w:lvlJc w:val="left"/>
      <w:pPr>
        <w:tabs>
          <w:tab w:val="num" w:pos="1980"/>
        </w:tabs>
        <w:ind w:left="1980" w:hanging="360"/>
      </w:pPr>
      <w:rPr>
        <w:rFonts w:ascii="Wingdings" w:hAnsi="Wingdings" w:hint="default"/>
        <w:b/>
      </w:rPr>
    </w:lvl>
    <w:lvl w:ilvl="1" w:tplc="04090003">
      <w:start w:val="1"/>
      <w:numFmt w:val="bullet"/>
      <w:lvlText w:val="o"/>
      <w:lvlJc w:val="left"/>
      <w:pPr>
        <w:tabs>
          <w:tab w:val="num" w:pos="120"/>
        </w:tabs>
        <w:ind w:left="120" w:hanging="360"/>
      </w:pPr>
      <w:rPr>
        <w:rFonts w:ascii="Courier New" w:hAnsi="Courier New" w:cs="Courier New" w:hint="default"/>
      </w:rPr>
    </w:lvl>
    <w:lvl w:ilvl="2" w:tplc="04090005">
      <w:start w:val="1"/>
      <w:numFmt w:val="bullet"/>
      <w:lvlText w:val=""/>
      <w:lvlJc w:val="left"/>
      <w:pPr>
        <w:tabs>
          <w:tab w:val="num" w:pos="840"/>
        </w:tabs>
        <w:ind w:left="840" w:hanging="360"/>
      </w:pPr>
      <w:rPr>
        <w:rFonts w:ascii="Wingdings" w:hAnsi="Wingdings" w:hint="default"/>
      </w:rPr>
    </w:lvl>
    <w:lvl w:ilvl="3" w:tplc="04090001">
      <w:start w:val="1"/>
      <w:numFmt w:val="bullet"/>
      <w:lvlText w:val=""/>
      <w:lvlJc w:val="left"/>
      <w:pPr>
        <w:tabs>
          <w:tab w:val="num" w:pos="1560"/>
        </w:tabs>
        <w:ind w:left="1560" w:hanging="360"/>
      </w:pPr>
      <w:rPr>
        <w:rFonts w:ascii="Symbol" w:hAnsi="Symbol" w:hint="default"/>
        <w:b/>
      </w:rPr>
    </w:lvl>
    <w:lvl w:ilvl="4" w:tplc="04090003" w:tentative="1">
      <w:start w:val="1"/>
      <w:numFmt w:val="bullet"/>
      <w:lvlText w:val="o"/>
      <w:lvlJc w:val="left"/>
      <w:pPr>
        <w:tabs>
          <w:tab w:val="num" w:pos="2280"/>
        </w:tabs>
        <w:ind w:left="2280" w:hanging="360"/>
      </w:pPr>
      <w:rPr>
        <w:rFonts w:ascii="Courier New" w:hAnsi="Courier New" w:cs="Courier New" w:hint="default"/>
      </w:rPr>
    </w:lvl>
    <w:lvl w:ilvl="5" w:tplc="04090005" w:tentative="1">
      <w:start w:val="1"/>
      <w:numFmt w:val="bullet"/>
      <w:lvlText w:val=""/>
      <w:lvlJc w:val="left"/>
      <w:pPr>
        <w:tabs>
          <w:tab w:val="num" w:pos="3000"/>
        </w:tabs>
        <w:ind w:left="3000" w:hanging="360"/>
      </w:pPr>
      <w:rPr>
        <w:rFonts w:ascii="Wingdings" w:hAnsi="Wingdings" w:hint="default"/>
      </w:rPr>
    </w:lvl>
    <w:lvl w:ilvl="6" w:tplc="04090001" w:tentative="1">
      <w:start w:val="1"/>
      <w:numFmt w:val="bullet"/>
      <w:lvlText w:val=""/>
      <w:lvlJc w:val="left"/>
      <w:pPr>
        <w:tabs>
          <w:tab w:val="num" w:pos="3720"/>
        </w:tabs>
        <w:ind w:left="3720" w:hanging="360"/>
      </w:pPr>
      <w:rPr>
        <w:rFonts w:ascii="Symbol" w:hAnsi="Symbol" w:hint="default"/>
      </w:rPr>
    </w:lvl>
    <w:lvl w:ilvl="7" w:tplc="04090003" w:tentative="1">
      <w:start w:val="1"/>
      <w:numFmt w:val="bullet"/>
      <w:lvlText w:val="o"/>
      <w:lvlJc w:val="left"/>
      <w:pPr>
        <w:tabs>
          <w:tab w:val="num" w:pos="4440"/>
        </w:tabs>
        <w:ind w:left="4440" w:hanging="360"/>
      </w:pPr>
      <w:rPr>
        <w:rFonts w:ascii="Courier New" w:hAnsi="Courier New" w:cs="Courier New" w:hint="default"/>
      </w:rPr>
    </w:lvl>
    <w:lvl w:ilvl="8" w:tplc="04090005" w:tentative="1">
      <w:start w:val="1"/>
      <w:numFmt w:val="bullet"/>
      <w:lvlText w:val=""/>
      <w:lvlJc w:val="left"/>
      <w:pPr>
        <w:tabs>
          <w:tab w:val="num" w:pos="5160"/>
        </w:tabs>
        <w:ind w:left="5160" w:hanging="360"/>
      </w:pPr>
      <w:rPr>
        <w:rFonts w:ascii="Wingdings" w:hAnsi="Wingdings" w:hint="default"/>
      </w:rPr>
    </w:lvl>
  </w:abstractNum>
  <w:abstractNum w:abstractNumId="15">
    <w:nsid w:val="202F530E"/>
    <w:multiLevelType w:val="hybridMultilevel"/>
    <w:tmpl w:val="24E24188"/>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6">
    <w:nsid w:val="22E01F68"/>
    <w:multiLevelType w:val="hybridMultilevel"/>
    <w:tmpl w:val="2DB612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4BA3A75"/>
    <w:multiLevelType w:val="hybridMultilevel"/>
    <w:tmpl w:val="4AA04CD2"/>
    <w:lvl w:ilvl="0" w:tplc="6988E3F8">
      <w:start w:val="3"/>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26FC3B55"/>
    <w:multiLevelType w:val="hybridMultilevel"/>
    <w:tmpl w:val="81749C10"/>
    <w:lvl w:ilvl="0" w:tplc="DCE832EC">
      <w:start w:val="1"/>
      <w:numFmt w:val="decimal"/>
      <w:lvlText w:val="%1."/>
      <w:lvlJc w:val="left"/>
      <w:pPr>
        <w:tabs>
          <w:tab w:val="num" w:pos="2340"/>
        </w:tabs>
        <w:ind w:left="2340" w:hanging="360"/>
      </w:pPr>
      <w:rPr>
        <w:rFonts w:hint="default"/>
      </w:rPr>
    </w:lvl>
    <w:lvl w:ilvl="1" w:tplc="44386BB2">
      <w:start w:val="2"/>
      <w:numFmt w:val="bullet"/>
      <w:lvlText w:val="-"/>
      <w:lvlJc w:val="left"/>
      <w:pPr>
        <w:tabs>
          <w:tab w:val="num" w:pos="3060"/>
        </w:tabs>
        <w:ind w:left="3060" w:hanging="360"/>
      </w:pPr>
      <w:rPr>
        <w:rFonts w:ascii="Times New Roman" w:eastAsia="Times New Roman" w:hAnsi="Times New Roman" w:cs="Times New Roman" w:hint="default"/>
        <w:b/>
      </w:r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nsid w:val="2AD447B5"/>
    <w:multiLevelType w:val="hybridMultilevel"/>
    <w:tmpl w:val="134A739A"/>
    <w:lvl w:ilvl="0" w:tplc="44386BB2">
      <w:start w:val="2"/>
      <w:numFmt w:val="bullet"/>
      <w:lvlText w:val="-"/>
      <w:lvlJc w:val="left"/>
      <w:pPr>
        <w:tabs>
          <w:tab w:val="num" w:pos="2520"/>
        </w:tabs>
        <w:ind w:left="2520" w:hanging="360"/>
      </w:pPr>
      <w:rPr>
        <w:rFonts w:ascii="Times New Roman" w:eastAsia="Times New Roman" w:hAnsi="Times New Roman" w:cs="Times New Roman" w:hint="default"/>
        <w:b/>
      </w:rPr>
    </w:lvl>
    <w:lvl w:ilvl="1" w:tplc="04090003">
      <w:start w:val="1"/>
      <w:numFmt w:val="bullet"/>
      <w:lvlText w:val="o"/>
      <w:lvlJc w:val="left"/>
      <w:pPr>
        <w:tabs>
          <w:tab w:val="num" w:pos="660"/>
        </w:tabs>
        <w:ind w:left="660" w:hanging="360"/>
      </w:pPr>
      <w:rPr>
        <w:rFonts w:ascii="Courier New" w:hAnsi="Courier New" w:cs="Courier New" w:hint="default"/>
      </w:rPr>
    </w:lvl>
    <w:lvl w:ilvl="2" w:tplc="04090005">
      <w:start w:val="1"/>
      <w:numFmt w:val="bullet"/>
      <w:lvlText w:val=""/>
      <w:lvlJc w:val="left"/>
      <w:pPr>
        <w:tabs>
          <w:tab w:val="num" w:pos="1380"/>
        </w:tabs>
        <w:ind w:left="138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b/>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20">
    <w:nsid w:val="2DE8681B"/>
    <w:multiLevelType w:val="hybridMultilevel"/>
    <w:tmpl w:val="8BCEE6D2"/>
    <w:lvl w:ilvl="0" w:tplc="82D0D608">
      <w:start w:val="1"/>
      <w:numFmt w:val="decimal"/>
      <w:lvlText w:val="%1."/>
      <w:lvlJc w:val="left"/>
      <w:pPr>
        <w:tabs>
          <w:tab w:val="num" w:pos="2340"/>
        </w:tabs>
        <w:ind w:left="2340" w:hanging="720"/>
      </w:pPr>
      <w:rPr>
        <w:rFonts w:hint="default"/>
      </w:rPr>
    </w:lvl>
    <w:lvl w:ilvl="1" w:tplc="F71EE642">
      <w:start w:val="1"/>
      <w:numFmt w:val="decimal"/>
      <w:lvlText w:val="%2."/>
      <w:lvlJc w:val="left"/>
      <w:pPr>
        <w:tabs>
          <w:tab w:val="num" w:pos="2700"/>
        </w:tabs>
        <w:ind w:left="2700" w:hanging="360"/>
      </w:pPr>
      <w:rPr>
        <w:rFonts w:hint="default"/>
      </w:rPr>
    </w:lvl>
    <w:lvl w:ilvl="2" w:tplc="04090001">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nsid w:val="31670595"/>
    <w:multiLevelType w:val="hybridMultilevel"/>
    <w:tmpl w:val="C5CCD032"/>
    <w:lvl w:ilvl="0" w:tplc="6988E3F8">
      <w:start w:val="3"/>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A77CC5"/>
    <w:multiLevelType w:val="hybridMultilevel"/>
    <w:tmpl w:val="BF8AB9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37766321"/>
    <w:multiLevelType w:val="hybridMultilevel"/>
    <w:tmpl w:val="2FF2A7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A837BD"/>
    <w:multiLevelType w:val="hybridMultilevel"/>
    <w:tmpl w:val="F6605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2951BB"/>
    <w:multiLevelType w:val="hybridMultilevel"/>
    <w:tmpl w:val="375C2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444424"/>
    <w:multiLevelType w:val="hybridMultilevel"/>
    <w:tmpl w:val="DBE805A6"/>
    <w:lvl w:ilvl="0" w:tplc="44386BB2">
      <w:start w:val="2"/>
      <w:numFmt w:val="bullet"/>
      <w:lvlText w:val="-"/>
      <w:lvlJc w:val="left"/>
      <w:pPr>
        <w:tabs>
          <w:tab w:val="num" w:pos="4020"/>
        </w:tabs>
        <w:ind w:left="4020" w:hanging="360"/>
      </w:pPr>
      <w:rPr>
        <w:rFonts w:ascii="Times New Roman" w:eastAsia="Times New Roman" w:hAnsi="Times New Roman" w:cs="Times New Roman"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5E17F8E"/>
    <w:multiLevelType w:val="hybridMultilevel"/>
    <w:tmpl w:val="5ACCAFD8"/>
    <w:lvl w:ilvl="0" w:tplc="0409000B">
      <w:start w:val="1"/>
      <w:numFmt w:val="bullet"/>
      <w:lvlText w:val=""/>
      <w:lvlJc w:val="left"/>
      <w:pPr>
        <w:tabs>
          <w:tab w:val="num" w:pos="1800"/>
        </w:tabs>
        <w:ind w:left="1800" w:hanging="360"/>
      </w:pPr>
      <w:rPr>
        <w:rFonts w:ascii="Wingdings" w:hAnsi="Wingdings" w:hint="default"/>
        <w:b/>
      </w:rPr>
    </w:lvl>
    <w:lvl w:ilvl="1" w:tplc="04090003">
      <w:start w:val="1"/>
      <w:numFmt w:val="bullet"/>
      <w:lvlText w:val="o"/>
      <w:lvlJc w:val="left"/>
      <w:pPr>
        <w:tabs>
          <w:tab w:val="num" w:pos="-60"/>
        </w:tabs>
        <w:ind w:left="-60" w:hanging="360"/>
      </w:pPr>
      <w:rPr>
        <w:rFonts w:ascii="Courier New" w:hAnsi="Courier New" w:cs="Courier New" w:hint="default"/>
      </w:rPr>
    </w:lvl>
    <w:lvl w:ilvl="2" w:tplc="04090005">
      <w:start w:val="1"/>
      <w:numFmt w:val="bullet"/>
      <w:lvlText w:val=""/>
      <w:lvlJc w:val="left"/>
      <w:pPr>
        <w:tabs>
          <w:tab w:val="num" w:pos="660"/>
        </w:tabs>
        <w:ind w:left="660" w:hanging="360"/>
      </w:pPr>
      <w:rPr>
        <w:rFonts w:ascii="Wingdings" w:hAnsi="Wingdings" w:hint="default"/>
      </w:rPr>
    </w:lvl>
    <w:lvl w:ilvl="3" w:tplc="04090001">
      <w:start w:val="1"/>
      <w:numFmt w:val="bullet"/>
      <w:lvlText w:val=""/>
      <w:lvlJc w:val="left"/>
      <w:pPr>
        <w:tabs>
          <w:tab w:val="num" w:pos="1380"/>
        </w:tabs>
        <w:ind w:left="1380" w:hanging="360"/>
      </w:pPr>
      <w:rPr>
        <w:rFonts w:ascii="Symbol" w:hAnsi="Symbol" w:hint="default"/>
        <w:b/>
      </w:rPr>
    </w:lvl>
    <w:lvl w:ilvl="4" w:tplc="04090003" w:tentative="1">
      <w:start w:val="1"/>
      <w:numFmt w:val="bullet"/>
      <w:lvlText w:val="o"/>
      <w:lvlJc w:val="left"/>
      <w:pPr>
        <w:tabs>
          <w:tab w:val="num" w:pos="2100"/>
        </w:tabs>
        <w:ind w:left="2100" w:hanging="360"/>
      </w:pPr>
      <w:rPr>
        <w:rFonts w:ascii="Courier New" w:hAnsi="Courier New" w:cs="Courier New" w:hint="default"/>
      </w:rPr>
    </w:lvl>
    <w:lvl w:ilvl="5" w:tplc="04090005" w:tentative="1">
      <w:start w:val="1"/>
      <w:numFmt w:val="bullet"/>
      <w:lvlText w:val=""/>
      <w:lvlJc w:val="left"/>
      <w:pPr>
        <w:tabs>
          <w:tab w:val="num" w:pos="2820"/>
        </w:tabs>
        <w:ind w:left="2820" w:hanging="360"/>
      </w:pPr>
      <w:rPr>
        <w:rFonts w:ascii="Wingdings" w:hAnsi="Wingdings" w:hint="default"/>
      </w:rPr>
    </w:lvl>
    <w:lvl w:ilvl="6" w:tplc="04090001" w:tentative="1">
      <w:start w:val="1"/>
      <w:numFmt w:val="bullet"/>
      <w:lvlText w:val=""/>
      <w:lvlJc w:val="left"/>
      <w:pPr>
        <w:tabs>
          <w:tab w:val="num" w:pos="3540"/>
        </w:tabs>
        <w:ind w:left="3540" w:hanging="360"/>
      </w:pPr>
      <w:rPr>
        <w:rFonts w:ascii="Symbol" w:hAnsi="Symbol" w:hint="default"/>
      </w:rPr>
    </w:lvl>
    <w:lvl w:ilvl="7" w:tplc="04090003" w:tentative="1">
      <w:start w:val="1"/>
      <w:numFmt w:val="bullet"/>
      <w:lvlText w:val="o"/>
      <w:lvlJc w:val="left"/>
      <w:pPr>
        <w:tabs>
          <w:tab w:val="num" w:pos="4260"/>
        </w:tabs>
        <w:ind w:left="4260" w:hanging="360"/>
      </w:pPr>
      <w:rPr>
        <w:rFonts w:ascii="Courier New" w:hAnsi="Courier New" w:cs="Courier New" w:hint="default"/>
      </w:rPr>
    </w:lvl>
    <w:lvl w:ilvl="8" w:tplc="04090005" w:tentative="1">
      <w:start w:val="1"/>
      <w:numFmt w:val="bullet"/>
      <w:lvlText w:val=""/>
      <w:lvlJc w:val="left"/>
      <w:pPr>
        <w:tabs>
          <w:tab w:val="num" w:pos="4980"/>
        </w:tabs>
        <w:ind w:left="4980" w:hanging="360"/>
      </w:pPr>
      <w:rPr>
        <w:rFonts w:ascii="Wingdings" w:hAnsi="Wingdings" w:hint="default"/>
      </w:rPr>
    </w:lvl>
  </w:abstractNum>
  <w:abstractNum w:abstractNumId="28">
    <w:nsid w:val="462D737D"/>
    <w:multiLevelType w:val="hybridMultilevel"/>
    <w:tmpl w:val="89DC5E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6C580C"/>
    <w:multiLevelType w:val="hybridMultilevel"/>
    <w:tmpl w:val="3C109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C53FBC"/>
    <w:multiLevelType w:val="hybridMultilevel"/>
    <w:tmpl w:val="4B8A4F32"/>
    <w:lvl w:ilvl="0" w:tplc="44386BB2">
      <w:start w:val="2"/>
      <w:numFmt w:val="bullet"/>
      <w:lvlText w:val="-"/>
      <w:lvlJc w:val="left"/>
      <w:pPr>
        <w:tabs>
          <w:tab w:val="num" w:pos="6420"/>
        </w:tabs>
        <w:ind w:left="6420" w:hanging="360"/>
      </w:pPr>
      <w:rPr>
        <w:rFonts w:ascii="Times New Roman" w:eastAsia="Times New Roman" w:hAnsi="Times New Roman" w:cs="Times New Roman" w:hint="default"/>
        <w:b/>
      </w:rPr>
    </w:lvl>
    <w:lvl w:ilvl="1" w:tplc="04090003" w:tentative="1">
      <w:start w:val="1"/>
      <w:numFmt w:val="bullet"/>
      <w:lvlText w:val="o"/>
      <w:lvlJc w:val="left"/>
      <w:pPr>
        <w:tabs>
          <w:tab w:val="num" w:pos="4560"/>
        </w:tabs>
        <w:ind w:left="4560" w:hanging="360"/>
      </w:pPr>
      <w:rPr>
        <w:rFonts w:ascii="Courier New" w:hAnsi="Courier New" w:cs="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B">
      <w:start w:val="1"/>
      <w:numFmt w:val="bullet"/>
      <w:lvlText w:val=""/>
      <w:lvlJc w:val="left"/>
      <w:pPr>
        <w:tabs>
          <w:tab w:val="num" w:pos="1170"/>
        </w:tabs>
        <w:ind w:left="1170" w:hanging="360"/>
      </w:pPr>
      <w:rPr>
        <w:rFonts w:ascii="Wingdings" w:hAnsi="Wingdings" w:hint="default"/>
        <w:b/>
      </w:rPr>
    </w:lvl>
    <w:lvl w:ilvl="4" w:tplc="04090003">
      <w:start w:val="1"/>
      <w:numFmt w:val="bullet"/>
      <w:lvlText w:val="o"/>
      <w:lvlJc w:val="left"/>
      <w:pPr>
        <w:tabs>
          <w:tab w:val="num" w:pos="6720"/>
        </w:tabs>
        <w:ind w:left="6720" w:hanging="360"/>
      </w:pPr>
      <w:rPr>
        <w:rFonts w:ascii="Courier New" w:hAnsi="Courier New" w:cs="Courier New" w:hint="default"/>
      </w:rPr>
    </w:lvl>
    <w:lvl w:ilvl="5" w:tplc="04090005">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cs="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31">
    <w:nsid w:val="4B105F78"/>
    <w:multiLevelType w:val="hybridMultilevel"/>
    <w:tmpl w:val="A82C45BC"/>
    <w:lvl w:ilvl="0" w:tplc="0409000B">
      <w:start w:val="1"/>
      <w:numFmt w:val="bullet"/>
      <w:lvlText w:val=""/>
      <w:lvlJc w:val="left"/>
      <w:pPr>
        <w:tabs>
          <w:tab w:val="num" w:pos="2070"/>
        </w:tabs>
        <w:ind w:left="2070" w:hanging="360"/>
      </w:pPr>
      <w:rPr>
        <w:rFonts w:ascii="Wingdings" w:hAnsi="Wingdings" w:hint="default"/>
        <w:b/>
      </w:rPr>
    </w:lvl>
    <w:lvl w:ilvl="1" w:tplc="04090003">
      <w:start w:val="1"/>
      <w:numFmt w:val="bullet"/>
      <w:lvlText w:val="o"/>
      <w:lvlJc w:val="left"/>
      <w:pPr>
        <w:tabs>
          <w:tab w:val="num" w:pos="210"/>
        </w:tabs>
        <w:ind w:left="210" w:hanging="360"/>
      </w:pPr>
      <w:rPr>
        <w:rFonts w:ascii="Courier New" w:hAnsi="Courier New" w:cs="Courier New" w:hint="default"/>
      </w:rPr>
    </w:lvl>
    <w:lvl w:ilvl="2" w:tplc="04090005">
      <w:start w:val="1"/>
      <w:numFmt w:val="bullet"/>
      <w:lvlText w:val=""/>
      <w:lvlJc w:val="left"/>
      <w:pPr>
        <w:tabs>
          <w:tab w:val="num" w:pos="930"/>
        </w:tabs>
        <w:ind w:left="930" w:hanging="360"/>
      </w:pPr>
      <w:rPr>
        <w:rFonts w:ascii="Wingdings" w:hAnsi="Wingdings" w:hint="default"/>
      </w:rPr>
    </w:lvl>
    <w:lvl w:ilvl="3" w:tplc="04090001">
      <w:start w:val="1"/>
      <w:numFmt w:val="bullet"/>
      <w:lvlText w:val=""/>
      <w:lvlJc w:val="left"/>
      <w:pPr>
        <w:tabs>
          <w:tab w:val="num" w:pos="1650"/>
        </w:tabs>
        <w:ind w:left="1650" w:hanging="360"/>
      </w:pPr>
      <w:rPr>
        <w:rFonts w:ascii="Symbol" w:hAnsi="Symbol" w:hint="default"/>
        <w:b/>
      </w:rPr>
    </w:lvl>
    <w:lvl w:ilvl="4" w:tplc="04090003" w:tentative="1">
      <w:start w:val="1"/>
      <w:numFmt w:val="bullet"/>
      <w:lvlText w:val="o"/>
      <w:lvlJc w:val="left"/>
      <w:pPr>
        <w:tabs>
          <w:tab w:val="num" w:pos="2370"/>
        </w:tabs>
        <w:ind w:left="2370" w:hanging="360"/>
      </w:pPr>
      <w:rPr>
        <w:rFonts w:ascii="Courier New" w:hAnsi="Courier New" w:cs="Courier New" w:hint="default"/>
      </w:rPr>
    </w:lvl>
    <w:lvl w:ilvl="5" w:tplc="04090005" w:tentative="1">
      <w:start w:val="1"/>
      <w:numFmt w:val="bullet"/>
      <w:lvlText w:val=""/>
      <w:lvlJc w:val="left"/>
      <w:pPr>
        <w:tabs>
          <w:tab w:val="num" w:pos="3090"/>
        </w:tabs>
        <w:ind w:left="3090" w:hanging="360"/>
      </w:pPr>
      <w:rPr>
        <w:rFonts w:ascii="Wingdings" w:hAnsi="Wingdings" w:hint="default"/>
      </w:rPr>
    </w:lvl>
    <w:lvl w:ilvl="6" w:tplc="04090001" w:tentative="1">
      <w:start w:val="1"/>
      <w:numFmt w:val="bullet"/>
      <w:lvlText w:val=""/>
      <w:lvlJc w:val="left"/>
      <w:pPr>
        <w:tabs>
          <w:tab w:val="num" w:pos="3810"/>
        </w:tabs>
        <w:ind w:left="3810" w:hanging="360"/>
      </w:pPr>
      <w:rPr>
        <w:rFonts w:ascii="Symbol" w:hAnsi="Symbol" w:hint="default"/>
      </w:rPr>
    </w:lvl>
    <w:lvl w:ilvl="7" w:tplc="04090003" w:tentative="1">
      <w:start w:val="1"/>
      <w:numFmt w:val="bullet"/>
      <w:lvlText w:val="o"/>
      <w:lvlJc w:val="left"/>
      <w:pPr>
        <w:tabs>
          <w:tab w:val="num" w:pos="4530"/>
        </w:tabs>
        <w:ind w:left="4530" w:hanging="360"/>
      </w:pPr>
      <w:rPr>
        <w:rFonts w:ascii="Courier New" w:hAnsi="Courier New" w:cs="Courier New" w:hint="default"/>
      </w:rPr>
    </w:lvl>
    <w:lvl w:ilvl="8" w:tplc="04090005" w:tentative="1">
      <w:start w:val="1"/>
      <w:numFmt w:val="bullet"/>
      <w:lvlText w:val=""/>
      <w:lvlJc w:val="left"/>
      <w:pPr>
        <w:tabs>
          <w:tab w:val="num" w:pos="5250"/>
        </w:tabs>
        <w:ind w:left="5250" w:hanging="360"/>
      </w:pPr>
      <w:rPr>
        <w:rFonts w:ascii="Wingdings" w:hAnsi="Wingdings" w:hint="default"/>
      </w:rPr>
    </w:lvl>
  </w:abstractNum>
  <w:abstractNum w:abstractNumId="32">
    <w:nsid w:val="507617EC"/>
    <w:multiLevelType w:val="hybridMultilevel"/>
    <w:tmpl w:val="F7A293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513B1021"/>
    <w:multiLevelType w:val="hybridMultilevel"/>
    <w:tmpl w:val="D8FCB2B0"/>
    <w:lvl w:ilvl="0" w:tplc="04090001">
      <w:start w:val="1"/>
      <w:numFmt w:val="bullet"/>
      <w:lvlText w:val=""/>
      <w:lvlJc w:val="left"/>
      <w:pPr>
        <w:tabs>
          <w:tab w:val="num" w:pos="2520"/>
        </w:tabs>
        <w:ind w:left="2520" w:hanging="360"/>
      </w:pPr>
      <w:rPr>
        <w:rFonts w:ascii="Symbol" w:hAnsi="Symbol" w:hint="default"/>
        <w:b/>
      </w:rPr>
    </w:lvl>
    <w:lvl w:ilvl="1" w:tplc="04090003">
      <w:start w:val="1"/>
      <w:numFmt w:val="bullet"/>
      <w:lvlText w:val="o"/>
      <w:lvlJc w:val="left"/>
      <w:pPr>
        <w:tabs>
          <w:tab w:val="num" w:pos="660"/>
        </w:tabs>
        <w:ind w:left="660" w:hanging="360"/>
      </w:pPr>
      <w:rPr>
        <w:rFonts w:ascii="Courier New" w:hAnsi="Courier New" w:cs="Courier New" w:hint="default"/>
      </w:rPr>
    </w:lvl>
    <w:lvl w:ilvl="2" w:tplc="04090005">
      <w:start w:val="1"/>
      <w:numFmt w:val="bullet"/>
      <w:lvlText w:val=""/>
      <w:lvlJc w:val="left"/>
      <w:pPr>
        <w:tabs>
          <w:tab w:val="num" w:pos="1380"/>
        </w:tabs>
        <w:ind w:left="138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b/>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4">
    <w:nsid w:val="54076487"/>
    <w:multiLevelType w:val="hybridMultilevel"/>
    <w:tmpl w:val="D24408A2"/>
    <w:lvl w:ilvl="0" w:tplc="04090001">
      <w:start w:val="1"/>
      <w:numFmt w:val="bullet"/>
      <w:lvlText w:val=""/>
      <w:lvlJc w:val="left"/>
      <w:pPr>
        <w:tabs>
          <w:tab w:val="num" w:pos="2520"/>
        </w:tabs>
        <w:ind w:left="2520" w:hanging="360"/>
      </w:pPr>
      <w:rPr>
        <w:rFonts w:ascii="Symbol" w:hAnsi="Symbol" w:hint="default"/>
        <w:b/>
      </w:rPr>
    </w:lvl>
    <w:lvl w:ilvl="1" w:tplc="04090003">
      <w:start w:val="1"/>
      <w:numFmt w:val="bullet"/>
      <w:lvlText w:val="o"/>
      <w:lvlJc w:val="left"/>
      <w:pPr>
        <w:tabs>
          <w:tab w:val="num" w:pos="660"/>
        </w:tabs>
        <w:ind w:left="660" w:hanging="360"/>
      </w:pPr>
      <w:rPr>
        <w:rFonts w:ascii="Courier New" w:hAnsi="Courier New" w:cs="Courier New" w:hint="default"/>
      </w:rPr>
    </w:lvl>
    <w:lvl w:ilvl="2" w:tplc="04090005">
      <w:start w:val="1"/>
      <w:numFmt w:val="bullet"/>
      <w:lvlText w:val=""/>
      <w:lvlJc w:val="left"/>
      <w:pPr>
        <w:tabs>
          <w:tab w:val="num" w:pos="1380"/>
        </w:tabs>
        <w:ind w:left="138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b/>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5">
    <w:nsid w:val="55BD6C5D"/>
    <w:multiLevelType w:val="hybridMultilevel"/>
    <w:tmpl w:val="00808AE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6">
    <w:nsid w:val="55D933AC"/>
    <w:multiLevelType w:val="hybridMultilevel"/>
    <w:tmpl w:val="03AEA9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5C3451"/>
    <w:multiLevelType w:val="hybridMultilevel"/>
    <w:tmpl w:val="7F00A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BF6CF0"/>
    <w:multiLevelType w:val="hybridMultilevel"/>
    <w:tmpl w:val="E29E4F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0545105"/>
    <w:multiLevelType w:val="hybridMultilevel"/>
    <w:tmpl w:val="1F46001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196F81"/>
    <w:multiLevelType w:val="hybridMultilevel"/>
    <w:tmpl w:val="06BA519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1">
    <w:nsid w:val="6C5F3D43"/>
    <w:multiLevelType w:val="hybridMultilevel"/>
    <w:tmpl w:val="DDAC9E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nsid w:val="6E306AAB"/>
    <w:multiLevelType w:val="hybridMultilevel"/>
    <w:tmpl w:val="8890654A"/>
    <w:lvl w:ilvl="0" w:tplc="FF8C434E">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94420A"/>
    <w:multiLevelType w:val="hybridMultilevel"/>
    <w:tmpl w:val="6A3ACD90"/>
    <w:lvl w:ilvl="0" w:tplc="44386BB2">
      <w:start w:val="2"/>
      <w:numFmt w:val="bullet"/>
      <w:lvlText w:val="-"/>
      <w:lvlJc w:val="left"/>
      <w:pPr>
        <w:tabs>
          <w:tab w:val="num" w:pos="5580"/>
        </w:tabs>
        <w:ind w:left="5580" w:hanging="360"/>
      </w:pPr>
      <w:rPr>
        <w:rFonts w:ascii="Times New Roman" w:eastAsia="Times New Roman" w:hAnsi="Times New Roman" w:cs="Times New Roman" w:hint="default"/>
        <w:b/>
      </w:rPr>
    </w:lvl>
    <w:lvl w:ilvl="1" w:tplc="04090003">
      <w:start w:val="1"/>
      <w:numFmt w:val="bullet"/>
      <w:lvlText w:val="o"/>
      <w:lvlJc w:val="left"/>
      <w:pPr>
        <w:tabs>
          <w:tab w:val="num" w:pos="3720"/>
        </w:tabs>
        <w:ind w:left="3720" w:hanging="360"/>
      </w:pPr>
      <w:rPr>
        <w:rFonts w:ascii="Courier New" w:hAnsi="Courier New" w:cs="Courier New" w:hint="default"/>
      </w:rPr>
    </w:lvl>
    <w:lvl w:ilvl="2" w:tplc="04090005">
      <w:start w:val="1"/>
      <w:numFmt w:val="bullet"/>
      <w:lvlText w:val=""/>
      <w:lvlJc w:val="left"/>
      <w:pPr>
        <w:tabs>
          <w:tab w:val="num" w:pos="4440"/>
        </w:tabs>
        <w:ind w:left="4440" w:hanging="360"/>
      </w:pPr>
      <w:rPr>
        <w:rFonts w:ascii="Wingdings" w:hAnsi="Wingdings" w:hint="default"/>
      </w:rPr>
    </w:lvl>
    <w:lvl w:ilvl="3" w:tplc="04090001">
      <w:start w:val="1"/>
      <w:numFmt w:val="bullet"/>
      <w:lvlText w:val=""/>
      <w:lvlJc w:val="left"/>
      <w:pPr>
        <w:tabs>
          <w:tab w:val="num" w:pos="5160"/>
        </w:tabs>
        <w:ind w:left="5160" w:hanging="360"/>
      </w:pPr>
      <w:rPr>
        <w:rFonts w:ascii="Symbol" w:hAnsi="Symbol" w:hint="default"/>
      </w:rPr>
    </w:lvl>
    <w:lvl w:ilvl="4" w:tplc="04090003">
      <w:start w:val="1"/>
      <w:numFmt w:val="bullet"/>
      <w:lvlText w:val="o"/>
      <w:lvlJc w:val="left"/>
      <w:pPr>
        <w:tabs>
          <w:tab w:val="num" w:pos="5880"/>
        </w:tabs>
        <w:ind w:left="5880" w:hanging="360"/>
      </w:pPr>
      <w:rPr>
        <w:rFonts w:ascii="Courier New" w:hAnsi="Courier New" w:cs="Courier New" w:hint="default"/>
      </w:rPr>
    </w:lvl>
    <w:lvl w:ilvl="5" w:tplc="04090005">
      <w:start w:val="1"/>
      <w:numFmt w:val="bullet"/>
      <w:lvlText w:val=""/>
      <w:lvlJc w:val="left"/>
      <w:pPr>
        <w:tabs>
          <w:tab w:val="num" w:pos="6600"/>
        </w:tabs>
        <w:ind w:left="6600" w:hanging="360"/>
      </w:pPr>
      <w:rPr>
        <w:rFonts w:ascii="Wingdings" w:hAnsi="Wingdings" w:hint="default"/>
      </w:rPr>
    </w:lvl>
    <w:lvl w:ilvl="6" w:tplc="04090001">
      <w:start w:val="1"/>
      <w:numFmt w:val="bullet"/>
      <w:lvlText w:val=""/>
      <w:lvlJc w:val="left"/>
      <w:pPr>
        <w:tabs>
          <w:tab w:val="num" w:pos="7320"/>
        </w:tabs>
        <w:ind w:left="7320" w:hanging="360"/>
      </w:pPr>
      <w:rPr>
        <w:rFonts w:ascii="Symbol" w:hAnsi="Symbol" w:hint="default"/>
      </w:rPr>
    </w:lvl>
    <w:lvl w:ilvl="7" w:tplc="04090003">
      <w:start w:val="1"/>
      <w:numFmt w:val="bullet"/>
      <w:lvlText w:val="o"/>
      <w:lvlJc w:val="left"/>
      <w:pPr>
        <w:tabs>
          <w:tab w:val="num" w:pos="8040"/>
        </w:tabs>
        <w:ind w:left="8040" w:hanging="360"/>
      </w:pPr>
      <w:rPr>
        <w:rFonts w:ascii="Courier New" w:hAnsi="Courier New" w:cs="Courier New" w:hint="default"/>
      </w:rPr>
    </w:lvl>
    <w:lvl w:ilvl="8" w:tplc="04090005">
      <w:start w:val="1"/>
      <w:numFmt w:val="bullet"/>
      <w:lvlText w:val=""/>
      <w:lvlJc w:val="left"/>
      <w:pPr>
        <w:tabs>
          <w:tab w:val="num" w:pos="8760"/>
        </w:tabs>
        <w:ind w:left="8760" w:hanging="360"/>
      </w:pPr>
      <w:rPr>
        <w:rFonts w:ascii="Wingdings" w:hAnsi="Wingdings" w:hint="default"/>
      </w:rPr>
    </w:lvl>
  </w:abstractNum>
  <w:abstractNum w:abstractNumId="44">
    <w:nsid w:val="76EC1ADD"/>
    <w:multiLevelType w:val="hybridMultilevel"/>
    <w:tmpl w:val="EC9CE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E250B5"/>
    <w:multiLevelType w:val="hybridMultilevel"/>
    <w:tmpl w:val="E4D8D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6"/>
  </w:num>
  <w:num w:numId="4">
    <w:abstractNumId w:val="34"/>
  </w:num>
  <w:num w:numId="5">
    <w:abstractNumId w:val="33"/>
  </w:num>
  <w:num w:numId="6">
    <w:abstractNumId w:val="9"/>
  </w:num>
  <w:num w:numId="7">
    <w:abstractNumId w:val="28"/>
  </w:num>
  <w:num w:numId="8">
    <w:abstractNumId w:val="36"/>
  </w:num>
  <w:num w:numId="9">
    <w:abstractNumId w:val="21"/>
  </w:num>
  <w:num w:numId="10">
    <w:abstractNumId w:val="8"/>
  </w:num>
  <w:num w:numId="11">
    <w:abstractNumId w:val="39"/>
  </w:num>
  <w:num w:numId="12">
    <w:abstractNumId w:val="0"/>
  </w:num>
  <w:num w:numId="13">
    <w:abstractNumId w:val="7"/>
  </w:num>
  <w:num w:numId="14">
    <w:abstractNumId w:val="26"/>
  </w:num>
  <w:num w:numId="15">
    <w:abstractNumId w:val="2"/>
  </w:num>
  <w:num w:numId="16">
    <w:abstractNumId w:val="32"/>
  </w:num>
  <w:num w:numId="17">
    <w:abstractNumId w:val="24"/>
  </w:num>
  <w:num w:numId="18">
    <w:abstractNumId w:val="38"/>
  </w:num>
  <w:num w:numId="19">
    <w:abstractNumId w:val="45"/>
  </w:num>
  <w:num w:numId="20">
    <w:abstractNumId w:val="44"/>
  </w:num>
  <w:num w:numId="21">
    <w:abstractNumId w:val="25"/>
  </w:num>
  <w:num w:numId="22">
    <w:abstractNumId w:val="41"/>
  </w:num>
  <w:num w:numId="23">
    <w:abstractNumId w:val="17"/>
  </w:num>
  <w:num w:numId="24">
    <w:abstractNumId w:val="5"/>
  </w:num>
  <w:num w:numId="25">
    <w:abstractNumId w:val="23"/>
  </w:num>
  <w:num w:numId="26">
    <w:abstractNumId w:val="40"/>
  </w:num>
  <w:num w:numId="27">
    <w:abstractNumId w:val="20"/>
  </w:num>
  <w:num w:numId="28">
    <w:abstractNumId w:val="18"/>
  </w:num>
  <w:num w:numId="29">
    <w:abstractNumId w:val="13"/>
  </w:num>
  <w:num w:numId="30">
    <w:abstractNumId w:val="22"/>
  </w:num>
  <w:num w:numId="31">
    <w:abstractNumId w:val="12"/>
  </w:num>
  <w:num w:numId="32">
    <w:abstractNumId w:val="35"/>
  </w:num>
  <w:num w:numId="33">
    <w:abstractNumId w:val="43"/>
  </w:num>
  <w:num w:numId="34">
    <w:abstractNumId w:val="6"/>
  </w:num>
  <w:num w:numId="35">
    <w:abstractNumId w:val="30"/>
  </w:num>
  <w:num w:numId="36">
    <w:abstractNumId w:val="4"/>
  </w:num>
  <w:num w:numId="37">
    <w:abstractNumId w:val="37"/>
  </w:num>
  <w:num w:numId="38">
    <w:abstractNumId w:val="27"/>
  </w:num>
  <w:num w:numId="39">
    <w:abstractNumId w:val="3"/>
  </w:num>
  <w:num w:numId="40">
    <w:abstractNumId w:val="14"/>
  </w:num>
  <w:num w:numId="41">
    <w:abstractNumId w:val="31"/>
  </w:num>
  <w:num w:numId="42">
    <w:abstractNumId w:val="29"/>
  </w:num>
  <w:num w:numId="43">
    <w:abstractNumId w:val="1"/>
  </w:num>
  <w:num w:numId="44">
    <w:abstractNumId w:val="15"/>
  </w:num>
  <w:num w:numId="45">
    <w:abstractNumId w:val="1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4355"/>
    <w:rsid w:val="0000165A"/>
    <w:rsid w:val="00012079"/>
    <w:rsid w:val="00034F1A"/>
    <w:rsid w:val="000F4722"/>
    <w:rsid w:val="0012369B"/>
    <w:rsid w:val="00134076"/>
    <w:rsid w:val="00152DFA"/>
    <w:rsid w:val="001668E5"/>
    <w:rsid w:val="0017498B"/>
    <w:rsid w:val="001B51A3"/>
    <w:rsid w:val="001C7C33"/>
    <w:rsid w:val="001E4DCD"/>
    <w:rsid w:val="001F3C60"/>
    <w:rsid w:val="00264753"/>
    <w:rsid w:val="002B1AFA"/>
    <w:rsid w:val="002B4606"/>
    <w:rsid w:val="002E7817"/>
    <w:rsid w:val="002F3462"/>
    <w:rsid w:val="003255FE"/>
    <w:rsid w:val="003C07FA"/>
    <w:rsid w:val="003D0917"/>
    <w:rsid w:val="003F0CD9"/>
    <w:rsid w:val="003F7067"/>
    <w:rsid w:val="00486D14"/>
    <w:rsid w:val="004B40A2"/>
    <w:rsid w:val="004D4910"/>
    <w:rsid w:val="004E4F10"/>
    <w:rsid w:val="00505025"/>
    <w:rsid w:val="00515D5A"/>
    <w:rsid w:val="005344D4"/>
    <w:rsid w:val="005375DC"/>
    <w:rsid w:val="005446FF"/>
    <w:rsid w:val="005A110C"/>
    <w:rsid w:val="005B746E"/>
    <w:rsid w:val="005C71A4"/>
    <w:rsid w:val="005F3885"/>
    <w:rsid w:val="0063778C"/>
    <w:rsid w:val="00693F40"/>
    <w:rsid w:val="006B0608"/>
    <w:rsid w:val="006B1529"/>
    <w:rsid w:val="006D78FD"/>
    <w:rsid w:val="00714F67"/>
    <w:rsid w:val="00716D2C"/>
    <w:rsid w:val="007353DE"/>
    <w:rsid w:val="00794AA7"/>
    <w:rsid w:val="0079532D"/>
    <w:rsid w:val="007A5914"/>
    <w:rsid w:val="007B3087"/>
    <w:rsid w:val="008144C8"/>
    <w:rsid w:val="00816C65"/>
    <w:rsid w:val="008462CE"/>
    <w:rsid w:val="0085194E"/>
    <w:rsid w:val="00865F59"/>
    <w:rsid w:val="00877301"/>
    <w:rsid w:val="008803EB"/>
    <w:rsid w:val="00882230"/>
    <w:rsid w:val="00893BCA"/>
    <w:rsid w:val="008C5BE2"/>
    <w:rsid w:val="00964C10"/>
    <w:rsid w:val="00A03377"/>
    <w:rsid w:val="00A11E8D"/>
    <w:rsid w:val="00A3727B"/>
    <w:rsid w:val="00A4430D"/>
    <w:rsid w:val="00A46A4C"/>
    <w:rsid w:val="00A8791A"/>
    <w:rsid w:val="00AB782F"/>
    <w:rsid w:val="00AC37F7"/>
    <w:rsid w:val="00AD011F"/>
    <w:rsid w:val="00AF5BA5"/>
    <w:rsid w:val="00B631CC"/>
    <w:rsid w:val="00B706CD"/>
    <w:rsid w:val="00B9359D"/>
    <w:rsid w:val="00BB7759"/>
    <w:rsid w:val="00BC5802"/>
    <w:rsid w:val="00BC5D98"/>
    <w:rsid w:val="00BE4BA9"/>
    <w:rsid w:val="00BF18BD"/>
    <w:rsid w:val="00BF1F63"/>
    <w:rsid w:val="00C82538"/>
    <w:rsid w:val="00C82E29"/>
    <w:rsid w:val="00CC5A79"/>
    <w:rsid w:val="00CE3483"/>
    <w:rsid w:val="00D00D28"/>
    <w:rsid w:val="00D16B7C"/>
    <w:rsid w:val="00D672B6"/>
    <w:rsid w:val="00D71517"/>
    <w:rsid w:val="00D75095"/>
    <w:rsid w:val="00D963A0"/>
    <w:rsid w:val="00DA7EB2"/>
    <w:rsid w:val="00E10F1E"/>
    <w:rsid w:val="00E276AD"/>
    <w:rsid w:val="00E42928"/>
    <w:rsid w:val="00E67E69"/>
    <w:rsid w:val="00EF2DB2"/>
    <w:rsid w:val="00EF7C9C"/>
    <w:rsid w:val="00F45E2B"/>
    <w:rsid w:val="00F4736B"/>
    <w:rsid w:val="00F50130"/>
    <w:rsid w:val="00F60EA1"/>
    <w:rsid w:val="00F62F63"/>
    <w:rsid w:val="00F66B8D"/>
    <w:rsid w:val="00F6727D"/>
    <w:rsid w:val="00F70A5B"/>
    <w:rsid w:val="00FA6908"/>
    <w:rsid w:val="00FB0944"/>
    <w:rsid w:val="00FB1623"/>
    <w:rsid w:val="00FB4355"/>
    <w:rsid w:val="00FF4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8D"/>
  </w:style>
  <w:style w:type="paragraph" w:styleId="Heading1">
    <w:name w:val="heading 1"/>
    <w:basedOn w:val="Normal"/>
    <w:next w:val="Normal"/>
    <w:link w:val="Heading1Char"/>
    <w:uiPriority w:val="9"/>
    <w:qFormat/>
    <w:rsid w:val="00CC5A79"/>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35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505025"/>
    <w:pPr>
      <w:ind w:left="720"/>
      <w:contextualSpacing/>
    </w:pPr>
  </w:style>
  <w:style w:type="character" w:customStyle="1" w:styleId="Heading1Char">
    <w:name w:val="Heading 1 Char"/>
    <w:basedOn w:val="DefaultParagraphFont"/>
    <w:link w:val="Heading1"/>
    <w:uiPriority w:val="9"/>
    <w:rsid w:val="00CC5A79"/>
    <w:rPr>
      <w:rFonts w:asciiTheme="majorHAnsi" w:eastAsiaTheme="majorEastAsia" w:hAnsiTheme="majorHAnsi" w:cstheme="majorBidi"/>
      <w:b/>
      <w:bCs/>
      <w:kern w:val="32"/>
      <w:sz w:val="32"/>
      <w:szCs w:val="32"/>
    </w:rPr>
  </w:style>
  <w:style w:type="character" w:styleId="CommentReference">
    <w:name w:val="annotation reference"/>
    <w:basedOn w:val="DefaultParagraphFont"/>
    <w:uiPriority w:val="99"/>
    <w:semiHidden/>
    <w:unhideWhenUsed/>
    <w:rsid w:val="00865F59"/>
    <w:rPr>
      <w:sz w:val="16"/>
      <w:szCs w:val="16"/>
    </w:rPr>
  </w:style>
  <w:style w:type="paragraph" w:styleId="CommentText">
    <w:name w:val="annotation text"/>
    <w:basedOn w:val="Normal"/>
    <w:link w:val="CommentTextChar"/>
    <w:uiPriority w:val="99"/>
    <w:semiHidden/>
    <w:unhideWhenUsed/>
    <w:rsid w:val="00865F59"/>
    <w:pPr>
      <w:spacing w:line="240" w:lineRule="auto"/>
    </w:pPr>
    <w:rPr>
      <w:sz w:val="20"/>
      <w:szCs w:val="20"/>
    </w:rPr>
  </w:style>
  <w:style w:type="character" w:customStyle="1" w:styleId="CommentTextChar">
    <w:name w:val="Comment Text Char"/>
    <w:basedOn w:val="DefaultParagraphFont"/>
    <w:link w:val="CommentText"/>
    <w:uiPriority w:val="99"/>
    <w:semiHidden/>
    <w:rsid w:val="00865F59"/>
    <w:rPr>
      <w:sz w:val="20"/>
      <w:szCs w:val="20"/>
    </w:rPr>
  </w:style>
  <w:style w:type="paragraph" w:styleId="CommentSubject">
    <w:name w:val="annotation subject"/>
    <w:basedOn w:val="CommentText"/>
    <w:next w:val="CommentText"/>
    <w:link w:val="CommentSubjectChar"/>
    <w:uiPriority w:val="99"/>
    <w:semiHidden/>
    <w:unhideWhenUsed/>
    <w:rsid w:val="00865F59"/>
    <w:rPr>
      <w:b/>
      <w:bCs/>
    </w:rPr>
  </w:style>
  <w:style w:type="character" w:customStyle="1" w:styleId="CommentSubjectChar">
    <w:name w:val="Comment Subject Char"/>
    <w:basedOn w:val="CommentTextChar"/>
    <w:link w:val="CommentSubject"/>
    <w:uiPriority w:val="99"/>
    <w:semiHidden/>
    <w:rsid w:val="00865F59"/>
    <w:rPr>
      <w:b/>
      <w:bCs/>
      <w:sz w:val="20"/>
      <w:szCs w:val="20"/>
    </w:rPr>
  </w:style>
  <w:style w:type="paragraph" w:styleId="BalloonText">
    <w:name w:val="Balloon Text"/>
    <w:basedOn w:val="Normal"/>
    <w:link w:val="BalloonTextChar"/>
    <w:uiPriority w:val="99"/>
    <w:semiHidden/>
    <w:unhideWhenUsed/>
    <w:rsid w:val="00865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F59"/>
    <w:rPr>
      <w:rFonts w:ascii="Tahoma" w:hAnsi="Tahoma" w:cs="Tahoma"/>
      <w:sz w:val="16"/>
      <w:szCs w:val="16"/>
    </w:rPr>
  </w:style>
  <w:style w:type="paragraph" w:styleId="Header">
    <w:name w:val="header"/>
    <w:basedOn w:val="Normal"/>
    <w:link w:val="HeaderChar"/>
    <w:uiPriority w:val="99"/>
    <w:unhideWhenUsed/>
    <w:rsid w:val="00FA6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908"/>
  </w:style>
  <w:style w:type="paragraph" w:styleId="Footer">
    <w:name w:val="footer"/>
    <w:basedOn w:val="Normal"/>
    <w:link w:val="FooterChar"/>
    <w:uiPriority w:val="99"/>
    <w:unhideWhenUsed/>
    <w:rsid w:val="00FA6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5053-F548-4BAF-94D3-F476810B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14</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3020</dc:creator>
  <cp:lastModifiedBy>ismail - [2010]</cp:lastModifiedBy>
  <cp:revision>19</cp:revision>
  <dcterms:created xsi:type="dcterms:W3CDTF">2016-10-31T04:36:00Z</dcterms:created>
  <dcterms:modified xsi:type="dcterms:W3CDTF">2019-11-06T05:02:00Z</dcterms:modified>
</cp:coreProperties>
</file>