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3C" w:rsidRPr="00367139" w:rsidRDefault="00362F3C" w:rsidP="00970CB6">
      <w:pPr>
        <w:pStyle w:val="Default"/>
        <w:spacing w:after="240" w:line="360" w:lineRule="auto"/>
        <w:jc w:val="center"/>
        <w:rPr>
          <w:b/>
        </w:rPr>
      </w:pPr>
      <w:r w:rsidRPr="00367139">
        <w:rPr>
          <w:b/>
          <w:bCs/>
        </w:rPr>
        <w:t>CHAPTER FIVE</w:t>
      </w:r>
    </w:p>
    <w:p w:rsidR="00362F3C" w:rsidRPr="00367139" w:rsidRDefault="00362F3C" w:rsidP="00970CB6">
      <w:pPr>
        <w:pStyle w:val="Default"/>
        <w:spacing w:after="240" w:line="360" w:lineRule="auto"/>
        <w:jc w:val="center"/>
        <w:rPr>
          <w:b/>
        </w:rPr>
      </w:pPr>
      <w:r w:rsidRPr="00367139">
        <w:rPr>
          <w:b/>
          <w:bCs/>
        </w:rPr>
        <w:t>MANAGEMENT OF ORGANIZATIONAL CONFLICT</w:t>
      </w:r>
    </w:p>
    <w:p w:rsidR="00367139" w:rsidRDefault="008F784E" w:rsidP="00970CB6">
      <w:p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Today’s organizations may face greater potential for conflict than ever before in history. The market place, with its increasing competition and globalization, </w:t>
      </w:r>
      <w:r w:rsidR="004A3414" w:rsidRPr="00367139">
        <w:rPr>
          <w:rFonts w:ascii="Times New Roman" w:hAnsi="Times New Roman" w:cs="Times New Roman"/>
          <w:sz w:val="24"/>
          <w:szCs w:val="24"/>
        </w:rPr>
        <w:t>increases</w:t>
      </w:r>
      <w:r w:rsidRPr="00367139">
        <w:rPr>
          <w:rFonts w:ascii="Times New Roman" w:hAnsi="Times New Roman" w:cs="Times New Roman"/>
          <w:sz w:val="24"/>
          <w:szCs w:val="24"/>
        </w:rPr>
        <w:t xml:space="preserve"> differences among people in terms of personality, values, attitudes, perceptions, languages, cultures, and national grounds. With the increasing diversity of the workforce, furthermore, comes potential compatibility and conflict.</w:t>
      </w:r>
      <w:bookmarkStart w:id="0" w:name="_Toc270689976"/>
    </w:p>
    <w:p w:rsidR="008F784E" w:rsidRPr="00367139" w:rsidRDefault="00367139" w:rsidP="00970CB6">
      <w:pPr>
        <w:spacing w:after="240" w:line="360" w:lineRule="auto"/>
        <w:jc w:val="both"/>
        <w:rPr>
          <w:rFonts w:ascii="Times New Roman" w:hAnsi="Times New Roman" w:cs="Times New Roman"/>
          <w:b/>
          <w:sz w:val="24"/>
          <w:szCs w:val="24"/>
        </w:rPr>
      </w:pPr>
      <w:r w:rsidRPr="00367139">
        <w:rPr>
          <w:rFonts w:ascii="Times New Roman" w:hAnsi="Times New Roman" w:cs="Times New Roman"/>
          <w:b/>
          <w:sz w:val="24"/>
          <w:szCs w:val="24"/>
        </w:rPr>
        <w:t>5.1</w:t>
      </w:r>
      <w:r w:rsidR="008F784E" w:rsidRPr="00367139">
        <w:rPr>
          <w:rFonts w:ascii="Times New Roman" w:hAnsi="Times New Roman" w:cs="Times New Roman"/>
          <w:b/>
          <w:sz w:val="24"/>
          <w:szCs w:val="24"/>
        </w:rPr>
        <w:t xml:space="preserve"> What Is Organizational Conflict?</w:t>
      </w:r>
      <w:bookmarkEnd w:id="0"/>
    </w:p>
    <w:p w:rsidR="00367139" w:rsidRDefault="008F784E" w:rsidP="00970CB6">
      <w:pPr>
        <w:tabs>
          <w:tab w:val="left" w:pos="4608"/>
        </w:tabs>
        <w:autoSpaceDE w:val="0"/>
        <w:autoSpaceDN w:val="0"/>
        <w:adjustRightInd w:val="0"/>
        <w:spacing w:after="240" w:line="360" w:lineRule="auto"/>
        <w:ind w:left="-90" w:right="450"/>
        <w:jc w:val="both"/>
        <w:rPr>
          <w:rFonts w:ascii="Times New Roman" w:hAnsi="Times New Roman" w:cs="Times New Roman"/>
          <w:iCs/>
          <w:sz w:val="24"/>
          <w:szCs w:val="24"/>
        </w:rPr>
      </w:pPr>
      <w:r w:rsidRPr="00367139">
        <w:rPr>
          <w:rFonts w:ascii="Times New Roman" w:hAnsi="Times New Roman" w:cs="Times New Roman"/>
          <w:iCs/>
          <w:sz w:val="24"/>
          <w:szCs w:val="24"/>
        </w:rPr>
        <w:t xml:space="preserve">Conflict is a type of behavior which occurs when two or more parties are in opposition as a </w:t>
      </w:r>
      <w:r w:rsidR="00367139" w:rsidRPr="00367139">
        <w:rPr>
          <w:rFonts w:ascii="Times New Roman" w:hAnsi="Times New Roman" w:cs="Times New Roman"/>
          <w:iCs/>
          <w:sz w:val="24"/>
          <w:szCs w:val="24"/>
        </w:rPr>
        <w:t>result of</w:t>
      </w:r>
      <w:r w:rsidRPr="00367139">
        <w:rPr>
          <w:rFonts w:ascii="Times New Roman" w:hAnsi="Times New Roman" w:cs="Times New Roman"/>
          <w:iCs/>
          <w:sz w:val="24"/>
          <w:szCs w:val="24"/>
        </w:rPr>
        <w:t xml:space="preserve"> a perceived relative deprivation from the activities of </w:t>
      </w:r>
      <w:r w:rsidRPr="00367139">
        <w:rPr>
          <w:rFonts w:ascii="Times New Roman" w:hAnsi="Times New Roman" w:cs="Times New Roman"/>
          <w:sz w:val="24"/>
          <w:szCs w:val="24"/>
        </w:rPr>
        <w:t>or</w:t>
      </w:r>
      <w:r w:rsidRPr="00367139">
        <w:rPr>
          <w:rFonts w:ascii="Times New Roman" w:hAnsi="Times New Roman" w:cs="Times New Roman"/>
          <w:iCs/>
          <w:sz w:val="24"/>
          <w:szCs w:val="24"/>
        </w:rPr>
        <w:t xml:space="preserve"> interacting </w:t>
      </w:r>
      <w:r w:rsidR="001F7089" w:rsidRPr="00367139">
        <w:rPr>
          <w:rFonts w:ascii="Times New Roman" w:hAnsi="Times New Roman" w:cs="Times New Roman"/>
          <w:iCs/>
          <w:sz w:val="24"/>
          <w:szCs w:val="24"/>
        </w:rPr>
        <w:t>with another</w:t>
      </w:r>
      <w:r w:rsidRPr="00367139">
        <w:rPr>
          <w:rFonts w:ascii="Times New Roman" w:hAnsi="Times New Roman" w:cs="Times New Roman"/>
          <w:iCs/>
          <w:sz w:val="24"/>
          <w:szCs w:val="24"/>
        </w:rPr>
        <w:t xml:space="preserve"> person or group (Litterer </w:t>
      </w:r>
      <w:r w:rsidRPr="00367139">
        <w:rPr>
          <w:rFonts w:ascii="Times New Roman" w:hAnsi="Times New Roman" w:cs="Times New Roman"/>
          <w:sz w:val="24"/>
          <w:szCs w:val="24"/>
        </w:rPr>
        <w:t xml:space="preserve">1969, </w:t>
      </w:r>
      <w:r w:rsidRPr="00367139">
        <w:rPr>
          <w:rFonts w:ascii="Times New Roman" w:hAnsi="Times New Roman" w:cs="Times New Roman"/>
          <w:iCs/>
          <w:sz w:val="24"/>
          <w:szCs w:val="24"/>
        </w:rPr>
        <w:t>P.382).</w:t>
      </w:r>
    </w:p>
    <w:p w:rsidR="00367139" w:rsidRDefault="008F784E" w:rsidP="00970CB6">
      <w:pPr>
        <w:tabs>
          <w:tab w:val="left" w:pos="4608"/>
        </w:tabs>
        <w:autoSpaceDE w:val="0"/>
        <w:autoSpaceDN w:val="0"/>
        <w:adjustRightInd w:val="0"/>
        <w:spacing w:after="240" w:line="360" w:lineRule="auto"/>
        <w:ind w:left="-90" w:right="450"/>
        <w:jc w:val="both"/>
        <w:rPr>
          <w:rFonts w:ascii="Times New Roman" w:hAnsi="Times New Roman" w:cs="Times New Roman"/>
          <w:iCs/>
          <w:sz w:val="24"/>
          <w:szCs w:val="24"/>
        </w:rPr>
      </w:pPr>
      <w:r w:rsidRPr="00367139">
        <w:rPr>
          <w:rFonts w:ascii="Times New Roman" w:hAnsi="Times New Roman" w:cs="Times New Roman"/>
          <w:iCs/>
          <w:sz w:val="24"/>
          <w:szCs w:val="24"/>
        </w:rPr>
        <w:t xml:space="preserve">Organizational conflict is a disagreement between two or more organization members or groups arising from the fact that they must engage in interdependent work activities and/ or from the fact that they have different statuses, goals, values, perceptions. (Stoner, and Edward, </w:t>
      </w:r>
      <w:r w:rsidRPr="00367139">
        <w:rPr>
          <w:rFonts w:ascii="Times New Roman" w:hAnsi="Times New Roman" w:cs="Times New Roman"/>
          <w:sz w:val="24"/>
          <w:szCs w:val="24"/>
        </w:rPr>
        <w:t xml:space="preserve">1989, </w:t>
      </w:r>
      <w:r w:rsidRPr="00367139">
        <w:rPr>
          <w:rFonts w:ascii="Times New Roman" w:hAnsi="Times New Roman" w:cs="Times New Roman"/>
          <w:iCs/>
          <w:sz w:val="24"/>
          <w:szCs w:val="24"/>
        </w:rPr>
        <w:t xml:space="preserve">P. </w:t>
      </w:r>
      <w:r w:rsidRPr="00367139">
        <w:rPr>
          <w:rFonts w:ascii="Times New Roman" w:hAnsi="Times New Roman" w:cs="Times New Roman"/>
          <w:sz w:val="24"/>
          <w:szCs w:val="24"/>
        </w:rPr>
        <w:t>391)</w:t>
      </w:r>
    </w:p>
    <w:p w:rsidR="00367139" w:rsidRDefault="008F784E" w:rsidP="00970CB6">
      <w:pPr>
        <w:tabs>
          <w:tab w:val="left" w:pos="4608"/>
        </w:tabs>
        <w:autoSpaceDE w:val="0"/>
        <w:autoSpaceDN w:val="0"/>
        <w:adjustRightInd w:val="0"/>
        <w:spacing w:after="240" w:line="360" w:lineRule="auto"/>
        <w:ind w:left="-90" w:right="450"/>
        <w:jc w:val="both"/>
        <w:rPr>
          <w:rFonts w:ascii="Times New Roman" w:hAnsi="Times New Roman" w:cs="Times New Roman"/>
          <w:sz w:val="24"/>
          <w:szCs w:val="24"/>
        </w:rPr>
      </w:pPr>
      <w:r w:rsidRPr="00367139">
        <w:rPr>
          <w:rFonts w:ascii="Times New Roman" w:hAnsi="Times New Roman" w:cs="Times New Roman"/>
          <w:iCs/>
          <w:sz w:val="24"/>
          <w:szCs w:val="24"/>
        </w:rPr>
        <w:t xml:space="preserve">Conflict is </w:t>
      </w:r>
      <w:r w:rsidRPr="00367139">
        <w:rPr>
          <w:rFonts w:ascii="Times New Roman" w:hAnsi="Times New Roman" w:cs="Times New Roman"/>
          <w:sz w:val="24"/>
          <w:szCs w:val="24"/>
        </w:rPr>
        <w:t xml:space="preserve">a </w:t>
      </w:r>
      <w:r w:rsidRPr="00367139">
        <w:rPr>
          <w:rFonts w:ascii="Times New Roman" w:hAnsi="Times New Roman" w:cs="Times New Roman"/>
          <w:iCs/>
          <w:sz w:val="24"/>
          <w:szCs w:val="24"/>
        </w:rPr>
        <w:t>process that begins when one party perceives that another party has negatively affected, or is about to negatively affect, something that the first party cares about (Robbins</w:t>
      </w:r>
      <w:proofErr w:type="gramStart"/>
      <w:r w:rsidRPr="00367139">
        <w:rPr>
          <w:rFonts w:ascii="Times New Roman" w:hAnsi="Times New Roman" w:cs="Times New Roman"/>
          <w:iCs/>
          <w:sz w:val="24"/>
          <w:szCs w:val="24"/>
        </w:rPr>
        <w:t>,  2003</w:t>
      </w:r>
      <w:proofErr w:type="gramEnd"/>
      <w:r w:rsidRPr="00367139">
        <w:rPr>
          <w:rFonts w:ascii="Times New Roman" w:hAnsi="Times New Roman" w:cs="Times New Roman"/>
          <w:iCs/>
          <w:sz w:val="24"/>
          <w:szCs w:val="24"/>
        </w:rPr>
        <w:t xml:space="preserve">, p. </w:t>
      </w:r>
      <w:r w:rsidRPr="00367139">
        <w:rPr>
          <w:rFonts w:ascii="Times New Roman" w:hAnsi="Times New Roman" w:cs="Times New Roman"/>
          <w:sz w:val="24"/>
          <w:szCs w:val="24"/>
        </w:rPr>
        <w:t>396).</w:t>
      </w:r>
    </w:p>
    <w:p w:rsidR="00362F3C" w:rsidRPr="00C96B77" w:rsidRDefault="00C96B77" w:rsidP="00970CB6">
      <w:pPr>
        <w:tabs>
          <w:tab w:val="left" w:pos="4608"/>
        </w:tabs>
        <w:autoSpaceDE w:val="0"/>
        <w:autoSpaceDN w:val="0"/>
        <w:adjustRightInd w:val="0"/>
        <w:spacing w:after="240" w:line="360" w:lineRule="auto"/>
        <w:ind w:left="-90" w:right="450"/>
        <w:jc w:val="both"/>
        <w:rPr>
          <w:rFonts w:ascii="Times New Roman" w:hAnsi="Times New Roman" w:cs="Times New Roman"/>
          <w:b/>
          <w:iCs/>
          <w:sz w:val="24"/>
          <w:szCs w:val="24"/>
        </w:rPr>
      </w:pPr>
      <w:r w:rsidRPr="00C96B77">
        <w:rPr>
          <w:rFonts w:ascii="Times New Roman" w:hAnsi="Times New Roman" w:cs="Times New Roman"/>
          <w:b/>
          <w:sz w:val="24"/>
          <w:szCs w:val="24"/>
        </w:rPr>
        <w:t>5.2</w:t>
      </w:r>
      <w:r w:rsidR="00362F3C" w:rsidRPr="00C96B77">
        <w:rPr>
          <w:rFonts w:ascii="Times New Roman" w:hAnsi="Times New Roman" w:cs="Times New Roman"/>
          <w:b/>
          <w:sz w:val="24"/>
          <w:szCs w:val="24"/>
        </w:rPr>
        <w:t xml:space="preserve"> Functional Vs dysfunctional conflict </w:t>
      </w:r>
    </w:p>
    <w:p w:rsidR="008F784E" w:rsidRPr="00367139" w:rsidRDefault="008F784E" w:rsidP="00970CB6">
      <w:p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All conflicts are not bad. In fact, some types of conflict encourage new solutions to problems and enhance the creativity in the organization. In this case, managers will want to encourage the conflicts. Therefore, managers should stimulate functional conflict and prevent or solve dysfunctional conflict. This is the key to conflict management. However, the difficulty lies in trying to tell the difference between functional and dysfunctional conflicts. The consequences of the conflict can be positive or negative.    </w:t>
      </w:r>
    </w:p>
    <w:p w:rsidR="008F784E" w:rsidRPr="00367139" w:rsidRDefault="008F784E" w:rsidP="00970CB6">
      <w:pPr>
        <w:widowControl/>
        <w:numPr>
          <w:ilvl w:val="0"/>
          <w:numId w:val="1"/>
        </w:numPr>
        <w:spacing w:after="240" w:line="360" w:lineRule="auto"/>
        <w:jc w:val="both"/>
        <w:rPr>
          <w:rFonts w:ascii="Times New Roman" w:hAnsi="Times New Roman" w:cs="Times New Roman"/>
          <w:sz w:val="24"/>
          <w:szCs w:val="24"/>
        </w:rPr>
      </w:pPr>
      <w:r w:rsidRPr="00367139">
        <w:rPr>
          <w:rFonts w:ascii="Times New Roman" w:hAnsi="Times New Roman" w:cs="Times New Roman"/>
          <w:b/>
          <w:bCs/>
          <w:sz w:val="24"/>
          <w:szCs w:val="24"/>
        </w:rPr>
        <w:lastRenderedPageBreak/>
        <w:t>Functional conflict</w:t>
      </w:r>
      <w:r w:rsidRPr="00367139">
        <w:rPr>
          <w:rFonts w:ascii="Times New Roman" w:hAnsi="Times New Roman" w:cs="Times New Roman"/>
          <w:sz w:val="24"/>
          <w:szCs w:val="24"/>
        </w:rPr>
        <w:t xml:space="preserve"> is a healthy, constructive disagreement between two or more people. A recent study of twenty corporations revealed that few managers understand the ways in which conflict can benefit an organization. Functional conflict can produce new ideas, learning, and growth among individuals. When individuals engage in constructive conflict, they, develop a better awareness of themselves and others. In addition, functional conflict can improve working relationships, because when two parties work through their disagreements, they feel they have accomplished something together. By realizing tensions and solving problems in working together, morale is improved. Functional conflict can lead to innovation and positive change for the organization. Because, it tends to encourage creativity among individuals, these positive forms of conflict can translate in to increased productivity. A key for recognizing functional conflict is that it is often cognitive in origin; that is, it arises from someone challenging old policies or thinking of new ways to approach problems.  </w:t>
      </w:r>
    </w:p>
    <w:p w:rsidR="008F784E" w:rsidRPr="00367139" w:rsidRDefault="008F784E" w:rsidP="00970CB6">
      <w:pPr>
        <w:widowControl/>
        <w:numPr>
          <w:ilvl w:val="0"/>
          <w:numId w:val="1"/>
        </w:numPr>
        <w:spacing w:after="240" w:line="360" w:lineRule="auto"/>
        <w:jc w:val="both"/>
        <w:rPr>
          <w:rFonts w:ascii="Times New Roman" w:hAnsi="Times New Roman" w:cs="Times New Roman"/>
          <w:sz w:val="24"/>
          <w:szCs w:val="24"/>
        </w:rPr>
      </w:pPr>
      <w:r w:rsidRPr="00367139">
        <w:rPr>
          <w:rFonts w:ascii="Times New Roman" w:hAnsi="Times New Roman" w:cs="Times New Roman"/>
          <w:b/>
          <w:bCs/>
          <w:sz w:val="24"/>
          <w:szCs w:val="24"/>
        </w:rPr>
        <w:t>Dysfunctional conflict</w:t>
      </w:r>
      <w:r w:rsidRPr="00367139">
        <w:rPr>
          <w:rFonts w:ascii="Times New Roman" w:hAnsi="Times New Roman" w:cs="Times New Roman"/>
          <w:sz w:val="24"/>
          <w:szCs w:val="24"/>
        </w:rPr>
        <w:t xml:space="preserve"> is unhealthy, destructive disagreement between two or more people. Its danger is that it takes the focus away from the work to be done and places the focus on the conflict itself and the parties involved. Excessive conflict drains energy that could be used more productively. A key for recognizing a dysfunctional conflict is that its origin is often emotional or behavioral. Disagreements that involve personalized anger and resentment directed at specific individuals rather than specific ideas are dysfunctional. Individuals involved in dysfunctional conflict tend to act before thinking, and they often rely on threats, deception, and verbal abuse to communicate. In dysfunctional conflict, the losses to both parties may exceed any potential gain from the conflict.   </w:t>
      </w:r>
    </w:p>
    <w:p w:rsidR="008F784E" w:rsidRPr="00367139" w:rsidRDefault="008F784E" w:rsidP="00970CB6">
      <w:p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Diagnosing conflict good or bad is not easy. The manager should at the issue, the context of the conflict, and the parties involved. The following are questions can be used to diagnose conflict a manger faces; </w:t>
      </w:r>
    </w:p>
    <w:p w:rsidR="008F784E" w:rsidRPr="00367139" w:rsidRDefault="008F784E" w:rsidP="00970CB6">
      <w:pPr>
        <w:widowControl/>
        <w:numPr>
          <w:ilvl w:val="0"/>
          <w:numId w:val="2"/>
        </w:num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Are the parties approaching the conflict from a hostile standpoint? </w:t>
      </w:r>
    </w:p>
    <w:p w:rsidR="008F784E" w:rsidRPr="00367139" w:rsidRDefault="008F784E" w:rsidP="00970CB6">
      <w:pPr>
        <w:widowControl/>
        <w:numPr>
          <w:ilvl w:val="0"/>
          <w:numId w:val="2"/>
        </w:num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Is the outcome likely to be a negative one for the organization?</w:t>
      </w:r>
    </w:p>
    <w:p w:rsidR="008F784E" w:rsidRPr="00367139" w:rsidRDefault="008F784E" w:rsidP="00970CB6">
      <w:pPr>
        <w:widowControl/>
        <w:numPr>
          <w:ilvl w:val="0"/>
          <w:numId w:val="2"/>
        </w:num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Do the potential losses of the parties exceed any potential gain? </w:t>
      </w:r>
    </w:p>
    <w:p w:rsidR="008F784E" w:rsidRPr="00367139" w:rsidRDefault="008F784E" w:rsidP="00970CB6">
      <w:pPr>
        <w:widowControl/>
        <w:numPr>
          <w:ilvl w:val="0"/>
          <w:numId w:val="2"/>
        </w:num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Is energy being diverted from goal accomplishment? </w:t>
      </w:r>
    </w:p>
    <w:p w:rsidR="008F784E" w:rsidRPr="00367139" w:rsidRDefault="008F784E" w:rsidP="00970CB6">
      <w:p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lastRenderedPageBreak/>
        <w:t>If the majority of the answers for the above questions are yes, then the conflict is probably dysfunctional. Once the manager has diagnosed the type of conflict, s/he can either work to resolve it (if it is dysfunctional) or to stimulate (if it is functional)</w:t>
      </w:r>
    </w:p>
    <w:p w:rsidR="008F784E" w:rsidRPr="00367139" w:rsidRDefault="008F784E" w:rsidP="00970CB6">
      <w:p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One occasion in which managers should work to stimulate conflict is when they suspect their group is suffering from group think. When a group fails to consider alternative solutions and becomes stagnant in its thinking, it might benefit from healthy disagreements. Teams exhibiting symptoms of group think should be encouraged to consider creative problem solving and should appoint a devil’s advocate to point out opposing perspectives. These actions can help stimulate constructive conflict in a group. </w:t>
      </w:r>
    </w:p>
    <w:p w:rsidR="00641C10" w:rsidRPr="00367139" w:rsidRDefault="00641C10" w:rsidP="00970CB6">
      <w:pPr>
        <w:autoSpaceDE w:val="0"/>
        <w:autoSpaceDN w:val="0"/>
        <w:adjustRightInd w:val="0"/>
        <w:spacing w:after="24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Different Perspectives on Conflict</w:t>
      </w:r>
    </w:p>
    <w:p w:rsidR="00641C10" w:rsidRPr="00367139" w:rsidRDefault="00641C10" w:rsidP="00970CB6">
      <w:pPr>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There are different schools of thought on perspective of conflict. One school of thought - traditional view of conflict argues that conflict must be avoided. Another school of thought, the human relations view argues that conflict is a natural and inevitable phenomenon. The third school of thought is inter-actionist approach which argues that some conflict is absolutely necessary for group to perform effectively. Let us look at each of these views.</w:t>
      </w:r>
    </w:p>
    <w:p w:rsidR="00C96B77" w:rsidRDefault="00C96B77" w:rsidP="00970CB6">
      <w:pPr>
        <w:autoSpaceDE w:val="0"/>
        <w:autoSpaceDN w:val="0"/>
        <w:adjustRightInd w:val="0"/>
        <w:spacing w:after="240" w:line="360" w:lineRule="auto"/>
        <w:jc w:val="both"/>
        <w:rPr>
          <w:rFonts w:ascii="Times New Roman" w:hAnsi="Times New Roman" w:cs="Times New Roman"/>
          <w:b/>
          <w:bCs/>
          <w:sz w:val="24"/>
          <w:szCs w:val="24"/>
        </w:rPr>
      </w:pPr>
    </w:p>
    <w:p w:rsidR="00641C10" w:rsidRPr="00367139" w:rsidRDefault="00641C10" w:rsidP="00970CB6">
      <w:pPr>
        <w:autoSpaceDE w:val="0"/>
        <w:autoSpaceDN w:val="0"/>
        <w:adjustRightInd w:val="0"/>
        <w:spacing w:after="24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A. The Traditional View</w:t>
      </w:r>
    </w:p>
    <w:p w:rsidR="00641C10" w:rsidRPr="00367139" w:rsidRDefault="00641C10" w:rsidP="00970CB6">
      <w:pPr>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The early approach to conflict assumed that all conflict was bad, conflict was viewed negatively, and it was used synonymously with such terms as violence, destructive, and irrationality to reinforce its negative connotation. Conflict, by definition, was harmful and was to be avoided </w:t>
      </w:r>
    </w:p>
    <w:p w:rsidR="00641C10" w:rsidRPr="00367139" w:rsidRDefault="00641C10" w:rsidP="00970CB6">
      <w:pPr>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This school of thought has viewed conflict as organizations is often assumed to be unnatural and undesirable to be avoided at all costs and noted that many organizations approach the management of conflict with the traditional view assuming that:</w:t>
      </w:r>
    </w:p>
    <w:p w:rsidR="00641C10" w:rsidRPr="00367139" w:rsidRDefault="00641C10" w:rsidP="00970CB6">
      <w:pPr>
        <w:numPr>
          <w:ilvl w:val="0"/>
          <w:numId w:val="3"/>
        </w:numPr>
        <w:tabs>
          <w:tab w:val="left" w:pos="72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Conflict is avoidable</w:t>
      </w:r>
    </w:p>
    <w:p w:rsidR="00641C10" w:rsidRPr="00367139" w:rsidRDefault="00641C10" w:rsidP="00970CB6">
      <w:pPr>
        <w:numPr>
          <w:ilvl w:val="0"/>
          <w:numId w:val="3"/>
        </w:numPr>
        <w:tabs>
          <w:tab w:val="left" w:pos="72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Conflict is the result of personality problems within the organization.</w:t>
      </w:r>
    </w:p>
    <w:p w:rsidR="00641C10" w:rsidRPr="00367139" w:rsidRDefault="00641C10" w:rsidP="00970CB6">
      <w:pPr>
        <w:numPr>
          <w:ilvl w:val="0"/>
          <w:numId w:val="3"/>
        </w:numPr>
        <w:tabs>
          <w:tab w:val="left" w:pos="72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lastRenderedPageBreak/>
        <w:t>Conflict produces inappropriate reactions by the persons involved.</w:t>
      </w:r>
    </w:p>
    <w:p w:rsidR="00641C10" w:rsidRPr="00367139" w:rsidRDefault="00641C10" w:rsidP="00970CB6">
      <w:pPr>
        <w:numPr>
          <w:ilvl w:val="0"/>
          <w:numId w:val="3"/>
        </w:numPr>
        <w:tabs>
          <w:tab w:val="left" w:pos="72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Conflict creates a polarization within the organization.</w:t>
      </w:r>
    </w:p>
    <w:p w:rsidR="00641C10" w:rsidRPr="00367139" w:rsidRDefault="00641C10" w:rsidP="00970CB6">
      <w:pPr>
        <w:autoSpaceDE w:val="0"/>
        <w:autoSpaceDN w:val="0"/>
        <w:adjustRightInd w:val="0"/>
        <w:spacing w:after="24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B. The Human Relations View</w:t>
      </w:r>
    </w:p>
    <w:p w:rsidR="00641C10" w:rsidRPr="00367139" w:rsidRDefault="00641C10" w:rsidP="00970CB6">
      <w:pPr>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This view argued that conflict was a natural occurrence in all groups and organizations. Since conflict was </w:t>
      </w:r>
      <w:r w:rsidR="00473D25" w:rsidRPr="00367139">
        <w:rPr>
          <w:rFonts w:ascii="Times New Roman" w:hAnsi="Times New Roman" w:cs="Times New Roman"/>
          <w:sz w:val="24"/>
          <w:szCs w:val="24"/>
        </w:rPr>
        <w:t>unavoidable</w:t>
      </w:r>
      <w:r w:rsidRPr="00367139">
        <w:rPr>
          <w:rFonts w:ascii="Times New Roman" w:hAnsi="Times New Roman" w:cs="Times New Roman"/>
          <w:sz w:val="24"/>
          <w:szCs w:val="24"/>
        </w:rPr>
        <w:t>, the human relations school advocated acceptance of conflict. Conflict cannot be eliminated and there are even times when conflict may a benefit a group's performance.</w:t>
      </w:r>
    </w:p>
    <w:p w:rsidR="00641C10" w:rsidRPr="00367139" w:rsidRDefault="00641C10" w:rsidP="00970CB6">
      <w:pPr>
        <w:autoSpaceDE w:val="0"/>
        <w:autoSpaceDN w:val="0"/>
        <w:adjustRightInd w:val="0"/>
        <w:spacing w:after="24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C. The Inter-actionist View</w:t>
      </w:r>
    </w:p>
    <w:p w:rsidR="00641C10" w:rsidRPr="00367139" w:rsidRDefault="00641C10" w:rsidP="00970CB6">
      <w:pPr>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The belief of this view is that conflict is not only a positive force in a group but that it is absolutely necessary for a group to perform effectively. </w:t>
      </w:r>
    </w:p>
    <w:p w:rsidR="00641C10" w:rsidRDefault="00641C10" w:rsidP="00970CB6">
      <w:pPr>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Such a view of conflict recognizes not only that conflict is </w:t>
      </w:r>
      <w:r w:rsidR="00473D25" w:rsidRPr="00367139">
        <w:rPr>
          <w:rFonts w:ascii="Times New Roman" w:hAnsi="Times New Roman" w:cs="Times New Roman"/>
          <w:sz w:val="24"/>
          <w:szCs w:val="24"/>
        </w:rPr>
        <w:t>unavoidable</w:t>
      </w:r>
      <w:r w:rsidRPr="00367139">
        <w:rPr>
          <w:rFonts w:ascii="Times New Roman" w:hAnsi="Times New Roman" w:cs="Times New Roman"/>
          <w:sz w:val="24"/>
          <w:szCs w:val="24"/>
        </w:rPr>
        <w:t xml:space="preserve"> but also that it should </w:t>
      </w:r>
      <w:r w:rsidRPr="00473D25">
        <w:rPr>
          <w:rFonts w:ascii="Times New Roman" w:hAnsi="Times New Roman" w:cs="Times New Roman"/>
          <w:sz w:val="22"/>
          <w:szCs w:val="24"/>
        </w:rPr>
        <w:t xml:space="preserve">sometimes be encouraged in order to allow new ideas, to surface and to create positive forces for </w:t>
      </w:r>
      <w:r w:rsidRPr="00367139">
        <w:rPr>
          <w:rFonts w:ascii="Times New Roman" w:hAnsi="Times New Roman" w:cs="Times New Roman"/>
          <w:sz w:val="24"/>
          <w:szCs w:val="24"/>
        </w:rPr>
        <w:t>innovation and change.</w:t>
      </w:r>
    </w:p>
    <w:p w:rsidR="007777A5" w:rsidRDefault="007777A5" w:rsidP="00970CB6">
      <w:pPr>
        <w:autoSpaceDE w:val="0"/>
        <w:autoSpaceDN w:val="0"/>
        <w:adjustRightInd w:val="0"/>
        <w:spacing w:after="240" w:line="360" w:lineRule="auto"/>
        <w:jc w:val="both"/>
        <w:rPr>
          <w:rFonts w:ascii="Times New Roman" w:hAnsi="Times New Roman" w:cs="Times New Roman"/>
          <w:sz w:val="24"/>
          <w:szCs w:val="24"/>
        </w:rPr>
      </w:pPr>
    </w:p>
    <w:p w:rsidR="007777A5" w:rsidRDefault="007777A5" w:rsidP="00970CB6">
      <w:pPr>
        <w:autoSpaceDE w:val="0"/>
        <w:autoSpaceDN w:val="0"/>
        <w:adjustRightInd w:val="0"/>
        <w:spacing w:after="240" w:line="360" w:lineRule="auto"/>
        <w:jc w:val="both"/>
        <w:rPr>
          <w:rFonts w:ascii="Times New Roman" w:hAnsi="Times New Roman" w:cs="Times New Roman"/>
          <w:sz w:val="24"/>
          <w:szCs w:val="24"/>
        </w:rPr>
      </w:pPr>
    </w:p>
    <w:p w:rsidR="007777A5" w:rsidRDefault="007777A5" w:rsidP="00970CB6">
      <w:pPr>
        <w:autoSpaceDE w:val="0"/>
        <w:autoSpaceDN w:val="0"/>
        <w:adjustRightInd w:val="0"/>
        <w:spacing w:after="240" w:line="360" w:lineRule="auto"/>
        <w:jc w:val="both"/>
        <w:rPr>
          <w:rFonts w:ascii="Times New Roman" w:hAnsi="Times New Roman" w:cs="Times New Roman"/>
          <w:sz w:val="24"/>
          <w:szCs w:val="24"/>
        </w:rPr>
      </w:pPr>
    </w:p>
    <w:p w:rsidR="007777A5" w:rsidRDefault="007777A5" w:rsidP="00970CB6">
      <w:pPr>
        <w:autoSpaceDE w:val="0"/>
        <w:autoSpaceDN w:val="0"/>
        <w:adjustRightInd w:val="0"/>
        <w:spacing w:after="240" w:line="360" w:lineRule="auto"/>
        <w:jc w:val="both"/>
        <w:rPr>
          <w:rFonts w:ascii="Times New Roman" w:hAnsi="Times New Roman" w:cs="Times New Roman"/>
          <w:sz w:val="24"/>
          <w:szCs w:val="24"/>
        </w:rPr>
      </w:pPr>
    </w:p>
    <w:p w:rsidR="007777A5" w:rsidRDefault="007777A5" w:rsidP="00970CB6">
      <w:pPr>
        <w:autoSpaceDE w:val="0"/>
        <w:autoSpaceDN w:val="0"/>
        <w:adjustRightInd w:val="0"/>
        <w:spacing w:after="240" w:line="360" w:lineRule="auto"/>
        <w:jc w:val="both"/>
        <w:rPr>
          <w:rFonts w:ascii="Times New Roman" w:hAnsi="Times New Roman" w:cs="Times New Roman"/>
          <w:sz w:val="24"/>
          <w:szCs w:val="24"/>
        </w:rPr>
      </w:pPr>
    </w:p>
    <w:p w:rsidR="007777A5" w:rsidRDefault="007777A5" w:rsidP="00970CB6">
      <w:pPr>
        <w:autoSpaceDE w:val="0"/>
        <w:autoSpaceDN w:val="0"/>
        <w:adjustRightInd w:val="0"/>
        <w:spacing w:after="240" w:line="360" w:lineRule="auto"/>
        <w:jc w:val="both"/>
        <w:rPr>
          <w:rFonts w:ascii="Times New Roman" w:hAnsi="Times New Roman" w:cs="Times New Roman"/>
          <w:sz w:val="24"/>
          <w:szCs w:val="24"/>
        </w:rPr>
      </w:pPr>
    </w:p>
    <w:p w:rsidR="007777A5" w:rsidRDefault="007777A5" w:rsidP="00970CB6">
      <w:pPr>
        <w:autoSpaceDE w:val="0"/>
        <w:autoSpaceDN w:val="0"/>
        <w:adjustRightInd w:val="0"/>
        <w:spacing w:after="240" w:line="360" w:lineRule="auto"/>
        <w:jc w:val="both"/>
        <w:rPr>
          <w:rFonts w:ascii="Times New Roman" w:hAnsi="Times New Roman" w:cs="Times New Roman"/>
          <w:sz w:val="24"/>
          <w:szCs w:val="24"/>
        </w:rPr>
      </w:pPr>
    </w:p>
    <w:p w:rsidR="007777A5" w:rsidRDefault="007777A5" w:rsidP="00970CB6">
      <w:pPr>
        <w:autoSpaceDE w:val="0"/>
        <w:autoSpaceDN w:val="0"/>
        <w:adjustRightInd w:val="0"/>
        <w:spacing w:after="240" w:line="360" w:lineRule="auto"/>
        <w:jc w:val="both"/>
        <w:rPr>
          <w:rFonts w:ascii="Times New Roman" w:hAnsi="Times New Roman" w:cs="Times New Roman"/>
          <w:sz w:val="24"/>
          <w:szCs w:val="24"/>
        </w:rPr>
      </w:pPr>
    </w:p>
    <w:p w:rsidR="007777A5" w:rsidRPr="00367139" w:rsidRDefault="007777A5" w:rsidP="00970CB6">
      <w:pPr>
        <w:autoSpaceDE w:val="0"/>
        <w:autoSpaceDN w:val="0"/>
        <w:adjustRightInd w:val="0"/>
        <w:spacing w:after="240" w:line="360" w:lineRule="auto"/>
        <w:jc w:val="both"/>
        <w:rPr>
          <w:rFonts w:ascii="Times New Roman" w:hAnsi="Times New Roman" w:cs="Times New Roman"/>
          <w:sz w:val="24"/>
          <w:szCs w:val="24"/>
        </w:rPr>
      </w:pPr>
    </w:p>
    <w:p w:rsidR="00641C10" w:rsidRPr="00367139" w:rsidRDefault="00641C10" w:rsidP="00970CB6">
      <w:pPr>
        <w:autoSpaceDE w:val="0"/>
        <w:autoSpaceDN w:val="0"/>
        <w:adjustRightInd w:val="0"/>
        <w:spacing w:after="24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lastRenderedPageBreak/>
        <w:t xml:space="preserve">     Old and Current Views of Conflict</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428"/>
      </w:tblGrid>
      <w:tr w:rsidR="00641C10" w:rsidRPr="00367139" w:rsidTr="007777A5">
        <w:tc>
          <w:tcPr>
            <w:tcW w:w="4140" w:type="dxa"/>
            <w:tcBorders>
              <w:top w:val="single" w:sz="4" w:space="0" w:color="auto"/>
              <w:bottom w:val="single" w:sz="4" w:space="0" w:color="auto"/>
              <w:right w:val="single" w:sz="4" w:space="0" w:color="auto"/>
            </w:tcBorders>
            <w:shd w:val="clear" w:color="auto" w:fill="E6E6E6"/>
          </w:tcPr>
          <w:p w:rsidR="00641C10" w:rsidRPr="00367139" w:rsidRDefault="00641C10" w:rsidP="007777A5">
            <w:pPr>
              <w:autoSpaceDE w:val="0"/>
              <w:autoSpaceDN w:val="0"/>
              <w:adjustRightInd w:val="0"/>
              <w:spacing w:after="240" w:line="24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Old View</w:t>
            </w:r>
          </w:p>
        </w:tc>
        <w:tc>
          <w:tcPr>
            <w:tcW w:w="4428" w:type="dxa"/>
            <w:tcBorders>
              <w:top w:val="single" w:sz="4" w:space="0" w:color="auto"/>
              <w:left w:val="single" w:sz="4" w:space="0" w:color="auto"/>
              <w:bottom w:val="single" w:sz="4" w:space="0" w:color="auto"/>
            </w:tcBorders>
            <w:shd w:val="clear" w:color="auto" w:fill="E6E6E6"/>
          </w:tcPr>
          <w:p w:rsidR="00641C10" w:rsidRPr="00367139" w:rsidRDefault="00641C10" w:rsidP="007777A5">
            <w:pPr>
              <w:autoSpaceDE w:val="0"/>
              <w:autoSpaceDN w:val="0"/>
              <w:adjustRightInd w:val="0"/>
              <w:spacing w:after="240" w:line="24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Current View (cotemporary view)</w:t>
            </w:r>
          </w:p>
        </w:tc>
      </w:tr>
      <w:tr w:rsidR="00641C10" w:rsidRPr="00473D25" w:rsidTr="007777A5">
        <w:tc>
          <w:tcPr>
            <w:tcW w:w="4140" w:type="dxa"/>
            <w:tcBorders>
              <w:top w:val="single" w:sz="4" w:space="0" w:color="auto"/>
              <w:bottom w:val="single" w:sz="4" w:space="0" w:color="auto"/>
              <w:right w:val="single" w:sz="4" w:space="0" w:color="auto"/>
            </w:tcBorders>
          </w:tcPr>
          <w:p w:rsidR="00641C10" w:rsidRPr="00473D25" w:rsidRDefault="00641C10" w:rsidP="007777A5">
            <w:pPr>
              <w:autoSpaceDE w:val="0"/>
              <w:autoSpaceDN w:val="0"/>
              <w:adjustRightInd w:val="0"/>
              <w:spacing w:after="240"/>
              <w:jc w:val="both"/>
              <w:rPr>
                <w:rFonts w:ascii="Times New Roman" w:hAnsi="Times New Roman" w:cs="Times New Roman"/>
                <w:sz w:val="20"/>
                <w:szCs w:val="20"/>
              </w:rPr>
            </w:pPr>
            <w:r w:rsidRPr="00473D25">
              <w:rPr>
                <w:rFonts w:ascii="Times New Roman" w:hAnsi="Times New Roman" w:cs="Times New Roman"/>
                <w:sz w:val="20"/>
                <w:szCs w:val="20"/>
              </w:rPr>
              <w:t>Conflict is avoidable and harmful</w:t>
            </w:r>
          </w:p>
        </w:tc>
        <w:tc>
          <w:tcPr>
            <w:tcW w:w="4428" w:type="dxa"/>
            <w:tcBorders>
              <w:top w:val="single" w:sz="4" w:space="0" w:color="auto"/>
              <w:left w:val="single" w:sz="4" w:space="0" w:color="auto"/>
              <w:bottom w:val="single" w:sz="4" w:space="0" w:color="auto"/>
            </w:tcBorders>
          </w:tcPr>
          <w:p w:rsidR="00641C10" w:rsidRPr="00473D25" w:rsidRDefault="00641C10" w:rsidP="007777A5">
            <w:pPr>
              <w:autoSpaceDE w:val="0"/>
              <w:autoSpaceDN w:val="0"/>
              <w:adjustRightInd w:val="0"/>
              <w:spacing w:after="240"/>
              <w:jc w:val="both"/>
              <w:rPr>
                <w:rFonts w:ascii="Times New Roman" w:hAnsi="Times New Roman" w:cs="Times New Roman"/>
                <w:sz w:val="20"/>
                <w:szCs w:val="20"/>
              </w:rPr>
            </w:pPr>
            <w:r w:rsidRPr="00473D25">
              <w:rPr>
                <w:rFonts w:ascii="Times New Roman" w:hAnsi="Times New Roman" w:cs="Times New Roman"/>
                <w:sz w:val="20"/>
                <w:szCs w:val="20"/>
              </w:rPr>
              <w:t>Conflict is inevitable and even necessary.</w:t>
            </w:r>
          </w:p>
        </w:tc>
      </w:tr>
      <w:tr w:rsidR="00641C10" w:rsidRPr="00473D25" w:rsidTr="007777A5">
        <w:trPr>
          <w:trHeight w:val="1529"/>
        </w:trPr>
        <w:tc>
          <w:tcPr>
            <w:tcW w:w="4140" w:type="dxa"/>
            <w:tcBorders>
              <w:top w:val="single" w:sz="4" w:space="0" w:color="auto"/>
              <w:bottom w:val="single" w:sz="4" w:space="0" w:color="auto"/>
              <w:right w:val="single" w:sz="4" w:space="0" w:color="auto"/>
            </w:tcBorders>
          </w:tcPr>
          <w:p w:rsidR="00641C10" w:rsidRPr="007777A5" w:rsidRDefault="00641C10" w:rsidP="007777A5">
            <w:pPr>
              <w:autoSpaceDE w:val="0"/>
              <w:autoSpaceDN w:val="0"/>
              <w:adjustRightInd w:val="0"/>
              <w:spacing w:after="240"/>
              <w:jc w:val="both"/>
              <w:rPr>
                <w:rFonts w:ascii="Times New Roman" w:hAnsi="Times New Roman" w:cs="Times New Roman"/>
                <w:sz w:val="20"/>
                <w:szCs w:val="20"/>
              </w:rPr>
            </w:pPr>
            <w:r w:rsidRPr="00473D25">
              <w:rPr>
                <w:rFonts w:ascii="Times New Roman" w:hAnsi="Times New Roman" w:cs="Times New Roman"/>
                <w:sz w:val="20"/>
                <w:szCs w:val="20"/>
              </w:rPr>
              <w:t xml:space="preserve">Conflict is caused by management errors in designing and managing organizations </w:t>
            </w:r>
          </w:p>
        </w:tc>
        <w:tc>
          <w:tcPr>
            <w:tcW w:w="4428" w:type="dxa"/>
            <w:tcBorders>
              <w:top w:val="single" w:sz="4" w:space="0" w:color="auto"/>
              <w:left w:val="single" w:sz="4" w:space="0" w:color="auto"/>
              <w:bottom w:val="single" w:sz="4" w:space="0" w:color="auto"/>
            </w:tcBorders>
          </w:tcPr>
          <w:p w:rsidR="00641C10" w:rsidRPr="00473D25" w:rsidRDefault="00641C10" w:rsidP="007777A5">
            <w:pPr>
              <w:autoSpaceDE w:val="0"/>
              <w:autoSpaceDN w:val="0"/>
              <w:adjustRightInd w:val="0"/>
              <w:spacing w:after="240"/>
              <w:jc w:val="both"/>
              <w:rPr>
                <w:rFonts w:ascii="Times New Roman" w:hAnsi="Times New Roman" w:cs="Times New Roman"/>
                <w:sz w:val="20"/>
                <w:szCs w:val="20"/>
              </w:rPr>
            </w:pPr>
            <w:r w:rsidRPr="00473D25">
              <w:rPr>
                <w:rFonts w:ascii="Times New Roman" w:hAnsi="Times New Roman" w:cs="Times New Roman"/>
                <w:sz w:val="20"/>
                <w:szCs w:val="20"/>
              </w:rPr>
              <w:t>Conflict arises from many causes, including organizations differences in goals, differences in perceptions and values of specialized personnel, and so on.</w:t>
            </w:r>
          </w:p>
          <w:p w:rsidR="00641C10" w:rsidRPr="00473D25" w:rsidRDefault="00641C10" w:rsidP="007777A5">
            <w:pPr>
              <w:autoSpaceDE w:val="0"/>
              <w:autoSpaceDN w:val="0"/>
              <w:adjustRightInd w:val="0"/>
              <w:spacing w:after="240"/>
              <w:jc w:val="both"/>
              <w:rPr>
                <w:rFonts w:ascii="Times New Roman" w:hAnsi="Times New Roman" w:cs="Times New Roman"/>
                <w:sz w:val="20"/>
                <w:szCs w:val="20"/>
              </w:rPr>
            </w:pPr>
          </w:p>
        </w:tc>
      </w:tr>
      <w:tr w:rsidR="00641C10" w:rsidRPr="00473D25" w:rsidTr="007777A5">
        <w:tc>
          <w:tcPr>
            <w:tcW w:w="4140" w:type="dxa"/>
            <w:tcBorders>
              <w:top w:val="single" w:sz="4" w:space="0" w:color="auto"/>
              <w:bottom w:val="single" w:sz="4" w:space="0" w:color="auto"/>
              <w:right w:val="single" w:sz="4" w:space="0" w:color="auto"/>
            </w:tcBorders>
          </w:tcPr>
          <w:p w:rsidR="00641C10" w:rsidRPr="00473D25" w:rsidRDefault="00641C10" w:rsidP="007777A5">
            <w:pPr>
              <w:autoSpaceDE w:val="0"/>
              <w:autoSpaceDN w:val="0"/>
              <w:adjustRightInd w:val="0"/>
              <w:spacing w:after="240"/>
              <w:jc w:val="both"/>
              <w:rPr>
                <w:rFonts w:ascii="Times New Roman" w:hAnsi="Times New Roman" w:cs="Times New Roman"/>
                <w:sz w:val="20"/>
                <w:szCs w:val="20"/>
              </w:rPr>
            </w:pPr>
            <w:r w:rsidRPr="00473D25">
              <w:rPr>
                <w:rFonts w:ascii="Times New Roman" w:hAnsi="Times New Roman" w:cs="Times New Roman"/>
                <w:sz w:val="20"/>
                <w:szCs w:val="20"/>
              </w:rPr>
              <w:t>Conflict disrupts the organization and prevents optimal performance.</w:t>
            </w:r>
          </w:p>
        </w:tc>
        <w:tc>
          <w:tcPr>
            <w:tcW w:w="4428" w:type="dxa"/>
            <w:tcBorders>
              <w:top w:val="single" w:sz="4" w:space="0" w:color="auto"/>
              <w:left w:val="single" w:sz="4" w:space="0" w:color="auto"/>
              <w:bottom w:val="single" w:sz="4" w:space="0" w:color="auto"/>
            </w:tcBorders>
          </w:tcPr>
          <w:p w:rsidR="00641C10" w:rsidRPr="00473D25" w:rsidRDefault="00641C10" w:rsidP="007777A5">
            <w:pPr>
              <w:autoSpaceDE w:val="0"/>
              <w:autoSpaceDN w:val="0"/>
              <w:adjustRightInd w:val="0"/>
              <w:spacing w:after="240"/>
              <w:jc w:val="both"/>
              <w:rPr>
                <w:rFonts w:ascii="Times New Roman" w:hAnsi="Times New Roman" w:cs="Times New Roman"/>
                <w:sz w:val="20"/>
                <w:szCs w:val="20"/>
              </w:rPr>
            </w:pPr>
            <w:r w:rsidRPr="00473D25">
              <w:rPr>
                <w:rFonts w:ascii="Times New Roman" w:hAnsi="Times New Roman" w:cs="Times New Roman"/>
                <w:sz w:val="20"/>
                <w:szCs w:val="20"/>
              </w:rPr>
              <w:t>Conflict contributes to and de</w:t>
            </w:r>
            <w:r w:rsidR="00473D25" w:rsidRPr="00473D25">
              <w:rPr>
                <w:rFonts w:ascii="Times New Roman" w:hAnsi="Times New Roman" w:cs="Times New Roman"/>
                <w:sz w:val="20"/>
                <w:szCs w:val="20"/>
              </w:rPr>
              <w:t>tracts from</w:t>
            </w:r>
            <w:r w:rsidRPr="00473D25">
              <w:rPr>
                <w:rFonts w:ascii="Times New Roman" w:hAnsi="Times New Roman" w:cs="Times New Roman"/>
                <w:sz w:val="20"/>
                <w:szCs w:val="20"/>
              </w:rPr>
              <w:t xml:space="preserve"> Organizational performance in varying degrees.</w:t>
            </w:r>
          </w:p>
          <w:p w:rsidR="00641C10" w:rsidRPr="00473D25" w:rsidRDefault="00641C10" w:rsidP="007777A5">
            <w:pPr>
              <w:autoSpaceDE w:val="0"/>
              <w:autoSpaceDN w:val="0"/>
              <w:adjustRightInd w:val="0"/>
              <w:spacing w:after="240"/>
              <w:jc w:val="both"/>
              <w:rPr>
                <w:rFonts w:ascii="Times New Roman" w:hAnsi="Times New Roman" w:cs="Times New Roman"/>
                <w:sz w:val="20"/>
                <w:szCs w:val="20"/>
              </w:rPr>
            </w:pPr>
          </w:p>
        </w:tc>
      </w:tr>
      <w:tr w:rsidR="00641C10" w:rsidRPr="00367139" w:rsidTr="007777A5">
        <w:trPr>
          <w:trHeight w:val="962"/>
        </w:trPr>
        <w:tc>
          <w:tcPr>
            <w:tcW w:w="4140" w:type="dxa"/>
            <w:tcBorders>
              <w:top w:val="single" w:sz="4" w:space="0" w:color="auto"/>
              <w:bottom w:val="single" w:sz="4" w:space="0" w:color="auto"/>
              <w:right w:val="single" w:sz="4" w:space="0" w:color="auto"/>
            </w:tcBorders>
          </w:tcPr>
          <w:p w:rsidR="00641C10" w:rsidRPr="007777A5" w:rsidRDefault="00641C10" w:rsidP="007777A5">
            <w:pPr>
              <w:autoSpaceDE w:val="0"/>
              <w:autoSpaceDN w:val="0"/>
              <w:adjustRightInd w:val="0"/>
              <w:spacing w:after="240"/>
              <w:jc w:val="both"/>
              <w:rPr>
                <w:rFonts w:ascii="Times New Roman" w:hAnsi="Times New Roman" w:cs="Times New Roman"/>
                <w:sz w:val="22"/>
                <w:szCs w:val="24"/>
              </w:rPr>
            </w:pPr>
            <w:r w:rsidRPr="007777A5">
              <w:rPr>
                <w:rFonts w:ascii="Times New Roman" w:hAnsi="Times New Roman" w:cs="Times New Roman"/>
                <w:sz w:val="22"/>
                <w:szCs w:val="24"/>
              </w:rPr>
              <w:t>The task of management is to eliminate conflict.</w:t>
            </w:r>
          </w:p>
        </w:tc>
        <w:tc>
          <w:tcPr>
            <w:tcW w:w="4428" w:type="dxa"/>
            <w:tcBorders>
              <w:top w:val="single" w:sz="4" w:space="0" w:color="auto"/>
              <w:left w:val="single" w:sz="4" w:space="0" w:color="auto"/>
              <w:bottom w:val="single" w:sz="4" w:space="0" w:color="auto"/>
            </w:tcBorders>
          </w:tcPr>
          <w:p w:rsidR="00641C10" w:rsidRPr="007777A5" w:rsidRDefault="00641C10" w:rsidP="007777A5">
            <w:pPr>
              <w:autoSpaceDE w:val="0"/>
              <w:autoSpaceDN w:val="0"/>
              <w:adjustRightInd w:val="0"/>
              <w:spacing w:after="240"/>
              <w:jc w:val="both"/>
              <w:rPr>
                <w:rFonts w:ascii="Times New Roman" w:hAnsi="Times New Roman" w:cs="Times New Roman"/>
                <w:sz w:val="22"/>
                <w:szCs w:val="24"/>
              </w:rPr>
            </w:pPr>
            <w:r w:rsidRPr="007777A5">
              <w:rPr>
                <w:rFonts w:ascii="Times New Roman" w:hAnsi="Times New Roman" w:cs="Times New Roman"/>
                <w:sz w:val="22"/>
                <w:szCs w:val="24"/>
              </w:rPr>
              <w:t>The task of management is' to manage the level of conflict and its resolution for optimal organizational performance.</w:t>
            </w:r>
          </w:p>
        </w:tc>
      </w:tr>
      <w:tr w:rsidR="00641C10" w:rsidRPr="00367139" w:rsidTr="007777A5">
        <w:tc>
          <w:tcPr>
            <w:tcW w:w="4140" w:type="dxa"/>
            <w:tcBorders>
              <w:top w:val="single" w:sz="4" w:space="0" w:color="auto"/>
              <w:bottom w:val="single" w:sz="4" w:space="0" w:color="auto"/>
              <w:right w:val="single" w:sz="4" w:space="0" w:color="auto"/>
            </w:tcBorders>
          </w:tcPr>
          <w:p w:rsidR="00641C10" w:rsidRPr="007777A5" w:rsidRDefault="00641C10" w:rsidP="007777A5">
            <w:pPr>
              <w:autoSpaceDE w:val="0"/>
              <w:autoSpaceDN w:val="0"/>
              <w:adjustRightInd w:val="0"/>
              <w:spacing w:after="240"/>
              <w:jc w:val="both"/>
              <w:rPr>
                <w:rFonts w:ascii="Times New Roman" w:hAnsi="Times New Roman" w:cs="Times New Roman"/>
                <w:sz w:val="22"/>
                <w:szCs w:val="24"/>
              </w:rPr>
            </w:pPr>
            <w:r w:rsidRPr="007777A5">
              <w:rPr>
                <w:rFonts w:ascii="Times New Roman" w:hAnsi="Times New Roman" w:cs="Times New Roman"/>
                <w:sz w:val="22"/>
                <w:szCs w:val="24"/>
              </w:rPr>
              <w:t>Optimal organizational performance requires the removal of conflict</w:t>
            </w:r>
          </w:p>
        </w:tc>
        <w:tc>
          <w:tcPr>
            <w:tcW w:w="4428" w:type="dxa"/>
            <w:tcBorders>
              <w:top w:val="single" w:sz="4" w:space="0" w:color="auto"/>
              <w:left w:val="single" w:sz="4" w:space="0" w:color="auto"/>
              <w:bottom w:val="single" w:sz="4" w:space="0" w:color="auto"/>
            </w:tcBorders>
          </w:tcPr>
          <w:p w:rsidR="00641C10" w:rsidRPr="007777A5" w:rsidRDefault="00641C10" w:rsidP="007777A5">
            <w:pPr>
              <w:autoSpaceDE w:val="0"/>
              <w:autoSpaceDN w:val="0"/>
              <w:adjustRightInd w:val="0"/>
              <w:spacing w:after="240"/>
              <w:jc w:val="both"/>
              <w:rPr>
                <w:rFonts w:ascii="Times New Roman" w:hAnsi="Times New Roman" w:cs="Times New Roman"/>
                <w:sz w:val="22"/>
                <w:szCs w:val="24"/>
              </w:rPr>
            </w:pPr>
            <w:r w:rsidRPr="007777A5">
              <w:rPr>
                <w:rFonts w:ascii="Times New Roman" w:hAnsi="Times New Roman" w:cs="Times New Roman"/>
                <w:sz w:val="22"/>
                <w:szCs w:val="24"/>
              </w:rPr>
              <w:t>Optimal organizational performance requires a moderate level of conflict.</w:t>
            </w:r>
          </w:p>
        </w:tc>
      </w:tr>
    </w:tbl>
    <w:p w:rsidR="00C96B77" w:rsidRDefault="00C96B77" w:rsidP="00970CB6">
      <w:pPr>
        <w:spacing w:after="240" w:line="360" w:lineRule="auto"/>
        <w:jc w:val="both"/>
        <w:rPr>
          <w:rFonts w:ascii="Times New Roman" w:hAnsi="Times New Roman" w:cs="Times New Roman"/>
          <w:i/>
          <w:iCs/>
          <w:sz w:val="24"/>
          <w:szCs w:val="24"/>
        </w:rPr>
      </w:pPr>
    </w:p>
    <w:p w:rsidR="00641C10" w:rsidRPr="00367139" w:rsidRDefault="00641C10" w:rsidP="00970CB6">
      <w:p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Here what we have to understand is that the inter-actionist view does not consider that all conflicts are good. Rather, some conflicts support the goals of the group and improve its performance; these are functional, constructive forms of conflict, In addition, there are conflicts that hinder group performance; these are dysfunctional or destructive forms of conflict</w:t>
      </w:r>
    </w:p>
    <w:p w:rsidR="00362F3C" w:rsidRPr="00367139" w:rsidRDefault="008F784E" w:rsidP="00970CB6">
      <w:pPr>
        <w:pStyle w:val="Default"/>
        <w:spacing w:after="240" w:line="360" w:lineRule="auto"/>
        <w:jc w:val="both"/>
        <w:rPr>
          <w:b/>
        </w:rPr>
      </w:pPr>
      <w:r w:rsidRPr="00367139">
        <w:rPr>
          <w:b/>
        </w:rPr>
        <w:t>5.3</w:t>
      </w:r>
      <w:r w:rsidR="00362F3C" w:rsidRPr="00367139">
        <w:rPr>
          <w:b/>
        </w:rPr>
        <w:t xml:space="preserve">. Cause of conflict in organizations </w:t>
      </w:r>
    </w:p>
    <w:p w:rsidR="00641C10" w:rsidRPr="00367139" w:rsidRDefault="00641C10" w:rsidP="00970CB6">
      <w:p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Conflict is pervasive in organizations. To manage it effectively, managers should understand the many sources of conflict. They can be classified into two broad categories. </w:t>
      </w:r>
    </w:p>
    <w:p w:rsidR="00641C10" w:rsidRPr="00367139" w:rsidRDefault="00641C10" w:rsidP="00970CB6">
      <w:pPr>
        <w:widowControl/>
        <w:numPr>
          <w:ilvl w:val="0"/>
          <w:numId w:val="4"/>
        </w:numPr>
        <w:spacing w:after="240" w:line="360" w:lineRule="auto"/>
        <w:jc w:val="both"/>
        <w:rPr>
          <w:rFonts w:ascii="Times New Roman" w:hAnsi="Times New Roman" w:cs="Times New Roman"/>
          <w:sz w:val="24"/>
          <w:szCs w:val="24"/>
        </w:rPr>
      </w:pPr>
      <w:r w:rsidRPr="00367139">
        <w:rPr>
          <w:rFonts w:ascii="Times New Roman" w:hAnsi="Times New Roman" w:cs="Times New Roman"/>
          <w:b/>
          <w:bCs/>
          <w:sz w:val="24"/>
          <w:szCs w:val="24"/>
        </w:rPr>
        <w:t>Structural factors</w:t>
      </w:r>
      <w:r w:rsidRPr="00367139">
        <w:rPr>
          <w:rFonts w:ascii="Times New Roman" w:hAnsi="Times New Roman" w:cs="Times New Roman"/>
          <w:sz w:val="24"/>
          <w:szCs w:val="24"/>
        </w:rPr>
        <w:t xml:space="preserve"> – The cause of conflict related to the organization’s structure include specialization, interdependence, common resources, goal differ</w:t>
      </w:r>
      <w:r w:rsidR="007A53DE">
        <w:rPr>
          <w:rFonts w:ascii="Times New Roman" w:hAnsi="Times New Roman" w:cs="Times New Roman"/>
          <w:sz w:val="24"/>
          <w:szCs w:val="24"/>
        </w:rPr>
        <w:t xml:space="preserve">ences, authority relationships and </w:t>
      </w:r>
      <w:r w:rsidRPr="00367139">
        <w:rPr>
          <w:rFonts w:ascii="Times New Roman" w:hAnsi="Times New Roman" w:cs="Times New Roman"/>
          <w:sz w:val="24"/>
          <w:szCs w:val="24"/>
        </w:rPr>
        <w:t>status inconsistencies</w:t>
      </w:r>
      <w:r w:rsidR="007A53DE">
        <w:rPr>
          <w:rFonts w:ascii="Times New Roman" w:hAnsi="Times New Roman" w:cs="Times New Roman"/>
          <w:sz w:val="24"/>
          <w:szCs w:val="24"/>
        </w:rPr>
        <w:t>.</w:t>
      </w:r>
      <w:r w:rsidRPr="00367139">
        <w:rPr>
          <w:rFonts w:ascii="Times New Roman" w:hAnsi="Times New Roman" w:cs="Times New Roman"/>
          <w:sz w:val="24"/>
          <w:szCs w:val="24"/>
        </w:rPr>
        <w:t xml:space="preserve"> </w:t>
      </w:r>
    </w:p>
    <w:p w:rsidR="00641C10" w:rsidRPr="00367139" w:rsidRDefault="00641C10" w:rsidP="00970CB6">
      <w:pPr>
        <w:widowControl/>
        <w:numPr>
          <w:ilvl w:val="0"/>
          <w:numId w:val="5"/>
        </w:numPr>
        <w:spacing w:after="240" w:line="360" w:lineRule="auto"/>
        <w:jc w:val="both"/>
        <w:rPr>
          <w:rFonts w:ascii="Times New Roman" w:hAnsi="Times New Roman" w:cs="Times New Roman"/>
          <w:sz w:val="24"/>
          <w:szCs w:val="24"/>
        </w:rPr>
      </w:pPr>
      <w:r w:rsidRPr="00367139">
        <w:rPr>
          <w:rFonts w:ascii="Times New Roman" w:hAnsi="Times New Roman" w:cs="Times New Roman"/>
          <w:b/>
          <w:bCs/>
          <w:sz w:val="24"/>
          <w:szCs w:val="24"/>
        </w:rPr>
        <w:lastRenderedPageBreak/>
        <w:t xml:space="preserve">Specialization- </w:t>
      </w:r>
      <w:r w:rsidRPr="00367139">
        <w:rPr>
          <w:rFonts w:ascii="Times New Roman" w:hAnsi="Times New Roman" w:cs="Times New Roman"/>
          <w:sz w:val="24"/>
          <w:szCs w:val="24"/>
        </w:rPr>
        <w:t xml:space="preserve">When jobs are highly specialized, employees became experts at a certain tasks. For example, at one soft ware company, there is one specialist for databases, one for statistical packages, and another for expert systems. Highly specialized jobs can lead to conflict, because, people have little awareness of the tasks that others perform. </w:t>
      </w:r>
    </w:p>
    <w:p w:rsidR="00641C10" w:rsidRPr="00367139" w:rsidRDefault="00641C10" w:rsidP="00970CB6">
      <w:pPr>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A classic conflict of specialization is one between sales people and engineers. Engineers are technical specialists responsible for product design and quality. Sales people are marketing experts and liaison with customers.   Sales people are often accused of making delivery promises to customers that engineers cannot keep because the sales force lacks the technical knowledge necessary to develop realistic delivery deadlines. </w:t>
      </w:r>
    </w:p>
    <w:p w:rsidR="00641C10" w:rsidRPr="00367139" w:rsidRDefault="00641C10" w:rsidP="00970CB6">
      <w:pPr>
        <w:widowControl/>
        <w:numPr>
          <w:ilvl w:val="0"/>
          <w:numId w:val="5"/>
        </w:numPr>
        <w:spacing w:after="240" w:line="360" w:lineRule="auto"/>
        <w:jc w:val="both"/>
        <w:rPr>
          <w:rFonts w:ascii="Times New Roman" w:hAnsi="Times New Roman" w:cs="Times New Roman"/>
          <w:sz w:val="24"/>
          <w:szCs w:val="24"/>
        </w:rPr>
      </w:pPr>
      <w:r w:rsidRPr="00367139">
        <w:rPr>
          <w:rFonts w:ascii="Times New Roman" w:hAnsi="Times New Roman" w:cs="Times New Roman"/>
          <w:b/>
          <w:bCs/>
          <w:sz w:val="24"/>
          <w:szCs w:val="24"/>
        </w:rPr>
        <w:t xml:space="preserve">Interdependence- </w:t>
      </w:r>
      <w:r w:rsidRPr="00367139">
        <w:rPr>
          <w:rFonts w:ascii="Times New Roman" w:hAnsi="Times New Roman" w:cs="Times New Roman"/>
          <w:sz w:val="24"/>
          <w:szCs w:val="24"/>
        </w:rPr>
        <w:t xml:space="preserve">Work that is </w:t>
      </w:r>
      <w:r w:rsidR="00C96B77" w:rsidRPr="00367139">
        <w:rPr>
          <w:rFonts w:ascii="Times New Roman" w:hAnsi="Times New Roman" w:cs="Times New Roman"/>
          <w:sz w:val="24"/>
          <w:szCs w:val="24"/>
        </w:rPr>
        <w:t>interdependent requires</w:t>
      </w:r>
      <w:r w:rsidRPr="00367139">
        <w:rPr>
          <w:rFonts w:ascii="Times New Roman" w:hAnsi="Times New Roman" w:cs="Times New Roman"/>
          <w:sz w:val="24"/>
          <w:szCs w:val="24"/>
        </w:rPr>
        <w:t xml:space="preserve"> groups or individuals to depend on one another to accomplish goals. Depending on other people to get work done is fine when the process works smoothly. However, when there is a problem, it becomes very easy o blame the other party, and conflict escalates. For example in a garment manufacturing plant when the fabric cutters get behind their work, the workers who sew the garments are delayed as well. Considerable frustration may result when the workers at the sewing machines feel their efforts are being blocked by the cutter’s slow pace. </w:t>
      </w:r>
    </w:p>
    <w:p w:rsidR="00641C10" w:rsidRPr="00367139" w:rsidRDefault="00641C10" w:rsidP="00970CB6">
      <w:pPr>
        <w:widowControl/>
        <w:numPr>
          <w:ilvl w:val="0"/>
          <w:numId w:val="5"/>
        </w:numPr>
        <w:spacing w:after="240" w:line="360" w:lineRule="auto"/>
        <w:jc w:val="both"/>
        <w:rPr>
          <w:rFonts w:ascii="Times New Roman" w:hAnsi="Times New Roman" w:cs="Times New Roman"/>
          <w:i/>
          <w:iCs/>
          <w:sz w:val="24"/>
          <w:szCs w:val="24"/>
        </w:rPr>
      </w:pPr>
      <w:r w:rsidRPr="00367139">
        <w:rPr>
          <w:rFonts w:ascii="Times New Roman" w:hAnsi="Times New Roman" w:cs="Times New Roman"/>
          <w:b/>
          <w:bCs/>
          <w:sz w:val="24"/>
          <w:szCs w:val="24"/>
        </w:rPr>
        <w:t>Common resources-</w:t>
      </w:r>
      <w:r w:rsidRPr="00367139">
        <w:rPr>
          <w:rFonts w:ascii="Times New Roman" w:hAnsi="Times New Roman" w:cs="Times New Roman"/>
          <w:sz w:val="24"/>
          <w:szCs w:val="24"/>
        </w:rPr>
        <w:t xml:space="preserve"> Any time multiple parties must share resources, there is potential for conflict. This potential is enhanced when the shared resources became scarce. One resource often shared by managers is secretarial support. It is common for a secretary to support five or more managers, each of whom believes his/ her work is more important. This put pressure on the secretaries and leads to potential conflict s in prioritizing and scheduling work. </w:t>
      </w:r>
    </w:p>
    <w:p w:rsidR="00641C10" w:rsidRPr="00367139" w:rsidRDefault="00641C10" w:rsidP="00970CB6">
      <w:pPr>
        <w:widowControl/>
        <w:numPr>
          <w:ilvl w:val="0"/>
          <w:numId w:val="5"/>
        </w:numPr>
        <w:spacing w:after="240" w:line="360" w:lineRule="auto"/>
        <w:jc w:val="both"/>
        <w:rPr>
          <w:rFonts w:ascii="Times New Roman" w:hAnsi="Times New Roman" w:cs="Times New Roman"/>
          <w:i/>
          <w:iCs/>
          <w:sz w:val="24"/>
          <w:szCs w:val="24"/>
        </w:rPr>
      </w:pPr>
      <w:r w:rsidRPr="00367139">
        <w:rPr>
          <w:rFonts w:ascii="Times New Roman" w:hAnsi="Times New Roman" w:cs="Times New Roman"/>
          <w:b/>
          <w:bCs/>
          <w:sz w:val="24"/>
          <w:szCs w:val="24"/>
        </w:rPr>
        <w:t>Goal difference-</w:t>
      </w:r>
      <w:r w:rsidRPr="00367139">
        <w:rPr>
          <w:rFonts w:ascii="Times New Roman" w:hAnsi="Times New Roman" w:cs="Times New Roman"/>
          <w:sz w:val="24"/>
          <w:szCs w:val="24"/>
        </w:rPr>
        <w:t xml:space="preserve"> When work groups have different goals and these goals may be incompatible. For example, in one cable television Company, the salesperson’s goal was to sell as many new installations as possible. This create problem on the service department. Because, it’s goal was timely installations. With increasing sales, the service departments work load became backed up, and orders were delayed. Often these types of conflicts occur because individuals don’t have knowledge of another department’s objectives. </w:t>
      </w:r>
    </w:p>
    <w:p w:rsidR="00641C10" w:rsidRPr="00367139" w:rsidRDefault="00641C10" w:rsidP="00970CB6">
      <w:pPr>
        <w:widowControl/>
        <w:numPr>
          <w:ilvl w:val="0"/>
          <w:numId w:val="5"/>
        </w:numPr>
        <w:spacing w:after="240" w:line="360" w:lineRule="auto"/>
        <w:jc w:val="both"/>
        <w:rPr>
          <w:rFonts w:ascii="Times New Roman" w:hAnsi="Times New Roman" w:cs="Times New Roman"/>
          <w:i/>
          <w:iCs/>
          <w:sz w:val="24"/>
          <w:szCs w:val="24"/>
        </w:rPr>
      </w:pPr>
      <w:r w:rsidRPr="00367139">
        <w:rPr>
          <w:rFonts w:ascii="Times New Roman" w:hAnsi="Times New Roman" w:cs="Times New Roman"/>
          <w:b/>
          <w:bCs/>
          <w:sz w:val="24"/>
          <w:szCs w:val="24"/>
        </w:rPr>
        <w:lastRenderedPageBreak/>
        <w:t>Authority relationships-</w:t>
      </w:r>
      <w:r w:rsidRPr="00367139">
        <w:rPr>
          <w:rFonts w:ascii="Times New Roman" w:hAnsi="Times New Roman" w:cs="Times New Roman"/>
          <w:sz w:val="24"/>
          <w:szCs w:val="24"/>
        </w:rPr>
        <w:t xml:space="preserve"> The nature of a traditional boss-employee relationship brings to mind a vision of a hierarchy or of a boss who is superior to employee. For many employees, this relationship is not a comfortable cure. Because another individuals has the right to tell them what to do. Some people resent authority store than others, and obviously this creates conflicts. In addition, some bosses are more autocratic than others. This compounds the potential for conflict in the relationship. As organizations move towards the team approach and empowerment, there should be less potential for conflict from authority relationships. </w:t>
      </w:r>
    </w:p>
    <w:p w:rsidR="00641C10" w:rsidRPr="00367139" w:rsidRDefault="00641C10" w:rsidP="00970CB6">
      <w:pPr>
        <w:widowControl/>
        <w:numPr>
          <w:ilvl w:val="0"/>
          <w:numId w:val="5"/>
        </w:numPr>
        <w:spacing w:after="240" w:line="360" w:lineRule="auto"/>
        <w:jc w:val="both"/>
        <w:rPr>
          <w:rFonts w:ascii="Times New Roman" w:hAnsi="Times New Roman" w:cs="Times New Roman"/>
          <w:i/>
          <w:iCs/>
          <w:sz w:val="24"/>
          <w:szCs w:val="24"/>
        </w:rPr>
      </w:pPr>
      <w:r w:rsidRPr="00367139">
        <w:rPr>
          <w:rFonts w:ascii="Times New Roman" w:hAnsi="Times New Roman" w:cs="Times New Roman"/>
          <w:b/>
          <w:bCs/>
          <w:sz w:val="24"/>
          <w:szCs w:val="24"/>
        </w:rPr>
        <w:t>Status inconsistencies-</w:t>
      </w:r>
      <w:r w:rsidRPr="00367139">
        <w:rPr>
          <w:rFonts w:ascii="Times New Roman" w:hAnsi="Times New Roman" w:cs="Times New Roman"/>
          <w:sz w:val="24"/>
          <w:szCs w:val="24"/>
        </w:rPr>
        <w:t xml:space="preserve"> Some organizations have a strong status difference between management and non management workers. Managers may enjoy privileges such as flexible schedules, personal telephone calls and longer lunch hours that are not available to non management employees. This may result in resentment and conflict. </w:t>
      </w:r>
    </w:p>
    <w:p w:rsidR="00641C10" w:rsidRPr="00367139" w:rsidRDefault="00641C10" w:rsidP="00970CB6">
      <w:pPr>
        <w:widowControl/>
        <w:numPr>
          <w:ilvl w:val="0"/>
          <w:numId w:val="4"/>
        </w:numPr>
        <w:spacing w:after="240" w:line="360" w:lineRule="auto"/>
        <w:jc w:val="both"/>
        <w:rPr>
          <w:rFonts w:ascii="Times New Roman" w:hAnsi="Times New Roman" w:cs="Times New Roman"/>
          <w:i/>
          <w:iCs/>
          <w:sz w:val="24"/>
          <w:szCs w:val="24"/>
        </w:rPr>
      </w:pPr>
      <w:r w:rsidRPr="00367139">
        <w:rPr>
          <w:rFonts w:ascii="Times New Roman" w:hAnsi="Times New Roman" w:cs="Times New Roman"/>
          <w:b/>
          <w:bCs/>
          <w:sz w:val="24"/>
          <w:szCs w:val="24"/>
        </w:rPr>
        <w:t>Personal factors</w:t>
      </w:r>
      <w:r w:rsidRPr="00367139">
        <w:rPr>
          <w:rFonts w:ascii="Times New Roman" w:hAnsi="Times New Roman" w:cs="Times New Roman"/>
          <w:sz w:val="24"/>
          <w:szCs w:val="24"/>
        </w:rPr>
        <w:t xml:space="preserve"> – The causes of conflict that arise from individual differences include; skill and abilities, personalities, perceptions, values and ethics, emotions and communication barrier. </w:t>
      </w:r>
    </w:p>
    <w:p w:rsidR="00641C10" w:rsidRPr="00367139" w:rsidRDefault="00641C10" w:rsidP="00970CB6">
      <w:pPr>
        <w:widowControl/>
        <w:numPr>
          <w:ilvl w:val="0"/>
          <w:numId w:val="6"/>
        </w:numPr>
        <w:spacing w:after="240" w:line="360" w:lineRule="auto"/>
        <w:jc w:val="both"/>
        <w:rPr>
          <w:rFonts w:ascii="Times New Roman" w:hAnsi="Times New Roman" w:cs="Times New Roman"/>
          <w:i/>
          <w:iCs/>
          <w:sz w:val="24"/>
          <w:szCs w:val="24"/>
        </w:rPr>
      </w:pPr>
      <w:r w:rsidRPr="00367139">
        <w:rPr>
          <w:rFonts w:ascii="Times New Roman" w:hAnsi="Times New Roman" w:cs="Times New Roman"/>
          <w:b/>
          <w:bCs/>
          <w:sz w:val="24"/>
          <w:szCs w:val="24"/>
        </w:rPr>
        <w:t>Skills and abilities</w:t>
      </w:r>
      <w:r w:rsidRPr="00367139">
        <w:rPr>
          <w:rFonts w:ascii="Times New Roman" w:hAnsi="Times New Roman" w:cs="Times New Roman"/>
          <w:sz w:val="24"/>
          <w:szCs w:val="24"/>
        </w:rPr>
        <w:t xml:space="preserve">- The work force is composed of individuals with varying levels of skills and ability. Diversity in skills and abilities may be positive for the organization, but it also holds potential for conflict, especially when jobs are interdependent. Experienced, component workers may find it difficult to work alongside with new and unskilled recruits. Workers can become resentful when the new boss, fresh from college, knows a lot about managing people but is unfamiliar with the technology with which they are working. </w:t>
      </w:r>
    </w:p>
    <w:p w:rsidR="00641C10" w:rsidRPr="00367139" w:rsidRDefault="00641C10" w:rsidP="00970CB6">
      <w:pPr>
        <w:widowControl/>
        <w:numPr>
          <w:ilvl w:val="0"/>
          <w:numId w:val="6"/>
        </w:numPr>
        <w:spacing w:after="240" w:line="360" w:lineRule="auto"/>
        <w:jc w:val="both"/>
        <w:rPr>
          <w:rFonts w:ascii="Times New Roman" w:hAnsi="Times New Roman" w:cs="Times New Roman"/>
          <w:i/>
          <w:iCs/>
          <w:sz w:val="24"/>
          <w:szCs w:val="24"/>
        </w:rPr>
      </w:pPr>
      <w:r w:rsidRPr="00367139">
        <w:rPr>
          <w:rFonts w:ascii="Times New Roman" w:hAnsi="Times New Roman" w:cs="Times New Roman"/>
          <w:b/>
          <w:bCs/>
          <w:sz w:val="24"/>
          <w:szCs w:val="24"/>
        </w:rPr>
        <w:t>Personalities-</w:t>
      </w:r>
      <w:r w:rsidRPr="00367139">
        <w:rPr>
          <w:rFonts w:ascii="Times New Roman" w:hAnsi="Times New Roman" w:cs="Times New Roman"/>
          <w:sz w:val="24"/>
          <w:szCs w:val="24"/>
        </w:rPr>
        <w:t xml:space="preserve"> individuals don’t leave their personalities at the door step when they </w:t>
      </w:r>
      <w:bookmarkStart w:id="1" w:name="_GoBack"/>
      <w:bookmarkEnd w:id="1"/>
      <w:r w:rsidRPr="00367139">
        <w:rPr>
          <w:rFonts w:ascii="Times New Roman" w:hAnsi="Times New Roman" w:cs="Times New Roman"/>
          <w:sz w:val="24"/>
          <w:szCs w:val="24"/>
        </w:rPr>
        <w:t xml:space="preserve">are entering the work place. Personality conflicts are realities in organizations. To expect that you will like all of your co workers may be a /naïve/ inexperienced expectation, as would be the expectation that they will all like you. </w:t>
      </w:r>
    </w:p>
    <w:p w:rsidR="00641C10" w:rsidRPr="00367139" w:rsidRDefault="00641C10" w:rsidP="00970CB6">
      <w:pPr>
        <w:widowControl/>
        <w:numPr>
          <w:ilvl w:val="0"/>
          <w:numId w:val="6"/>
        </w:numPr>
        <w:spacing w:after="240" w:line="360" w:lineRule="auto"/>
        <w:jc w:val="both"/>
        <w:rPr>
          <w:rFonts w:ascii="Times New Roman" w:hAnsi="Times New Roman" w:cs="Times New Roman"/>
          <w:i/>
          <w:iCs/>
          <w:sz w:val="24"/>
          <w:szCs w:val="24"/>
        </w:rPr>
      </w:pPr>
      <w:r w:rsidRPr="00367139">
        <w:rPr>
          <w:rFonts w:ascii="Times New Roman" w:hAnsi="Times New Roman" w:cs="Times New Roman"/>
          <w:b/>
          <w:bCs/>
          <w:sz w:val="24"/>
          <w:szCs w:val="24"/>
        </w:rPr>
        <w:t>Perceptions-</w:t>
      </w:r>
      <w:r w:rsidRPr="00367139">
        <w:rPr>
          <w:rFonts w:ascii="Times New Roman" w:hAnsi="Times New Roman" w:cs="Times New Roman"/>
          <w:sz w:val="24"/>
          <w:szCs w:val="24"/>
        </w:rPr>
        <w:t xml:space="preserve"> differences in perception can also lead to conflict. One area in which perceptions can differ is the perception of what motivates managers and workers do </w:t>
      </w:r>
      <w:r w:rsidRPr="00367139">
        <w:rPr>
          <w:rFonts w:ascii="Times New Roman" w:hAnsi="Times New Roman" w:cs="Times New Roman"/>
          <w:sz w:val="24"/>
          <w:szCs w:val="24"/>
        </w:rPr>
        <w:lastRenderedPageBreak/>
        <w:t xml:space="preserve">not have a shred perception of what motivates people, the reward system can create conflicts. Managers usually provide what they think employees want rather than what employees really want. </w:t>
      </w:r>
    </w:p>
    <w:p w:rsidR="00641C10" w:rsidRPr="00367139" w:rsidRDefault="00641C10" w:rsidP="00970CB6">
      <w:pPr>
        <w:widowControl/>
        <w:numPr>
          <w:ilvl w:val="0"/>
          <w:numId w:val="6"/>
        </w:numPr>
        <w:spacing w:after="240" w:line="360" w:lineRule="auto"/>
        <w:jc w:val="both"/>
        <w:rPr>
          <w:rFonts w:ascii="Times New Roman" w:hAnsi="Times New Roman" w:cs="Times New Roman"/>
          <w:i/>
          <w:iCs/>
          <w:sz w:val="24"/>
          <w:szCs w:val="24"/>
        </w:rPr>
      </w:pPr>
      <w:r w:rsidRPr="00367139">
        <w:rPr>
          <w:rFonts w:ascii="Times New Roman" w:hAnsi="Times New Roman" w:cs="Times New Roman"/>
          <w:b/>
          <w:bCs/>
          <w:sz w:val="24"/>
          <w:szCs w:val="24"/>
        </w:rPr>
        <w:t>Values and ethics</w:t>
      </w:r>
      <w:r w:rsidRPr="00367139">
        <w:rPr>
          <w:rFonts w:ascii="Times New Roman" w:hAnsi="Times New Roman" w:cs="Times New Roman"/>
          <w:sz w:val="24"/>
          <w:szCs w:val="24"/>
        </w:rPr>
        <w:t>- Differences in values and ethics can be sources of disagreement. Older workers, for example, value company loyalty and probability would not take a sick day when they were not really ill. Younger workers valuing mobility like the concept of “mental health days” or calling sick to get away from work. This may not be true for all workers, but it illustrates that differences in values can lead to conflict.</w:t>
      </w:r>
    </w:p>
    <w:p w:rsidR="00641C10" w:rsidRPr="00367139" w:rsidRDefault="00641C10" w:rsidP="00970CB6">
      <w:pPr>
        <w:spacing w:after="240" w:line="360" w:lineRule="auto"/>
        <w:ind w:left="720"/>
        <w:jc w:val="both"/>
        <w:rPr>
          <w:rFonts w:ascii="Times New Roman" w:hAnsi="Times New Roman" w:cs="Times New Roman"/>
          <w:sz w:val="24"/>
          <w:szCs w:val="24"/>
        </w:rPr>
      </w:pPr>
      <w:r w:rsidRPr="00367139">
        <w:rPr>
          <w:rFonts w:ascii="Times New Roman" w:hAnsi="Times New Roman" w:cs="Times New Roman"/>
          <w:sz w:val="24"/>
          <w:szCs w:val="24"/>
        </w:rPr>
        <w:t>Most people have their own sets of values and ethics. The extent to which they apply these ethics in the work place varies. Some people have strong desires for approval from others and will work to meet other’s ethical standards. Still others operate seemingly without regard to ethics or values. When conflicts over values and ethics do arise, heated disagreement is common because of the personal nature of the differences.</w:t>
      </w:r>
    </w:p>
    <w:p w:rsidR="00641C10" w:rsidRPr="00367139" w:rsidRDefault="00641C10" w:rsidP="00970CB6">
      <w:pPr>
        <w:widowControl/>
        <w:numPr>
          <w:ilvl w:val="0"/>
          <w:numId w:val="6"/>
        </w:numPr>
        <w:spacing w:after="240" w:line="360" w:lineRule="auto"/>
        <w:jc w:val="both"/>
        <w:rPr>
          <w:rFonts w:ascii="Times New Roman" w:hAnsi="Times New Roman" w:cs="Times New Roman"/>
          <w:sz w:val="24"/>
          <w:szCs w:val="24"/>
        </w:rPr>
      </w:pPr>
      <w:r w:rsidRPr="00367139">
        <w:rPr>
          <w:rFonts w:ascii="Times New Roman" w:hAnsi="Times New Roman" w:cs="Times New Roman"/>
          <w:b/>
          <w:bCs/>
          <w:sz w:val="24"/>
          <w:szCs w:val="24"/>
        </w:rPr>
        <w:t>Emotions-</w:t>
      </w:r>
      <w:r w:rsidRPr="00367139">
        <w:rPr>
          <w:rFonts w:ascii="Times New Roman" w:hAnsi="Times New Roman" w:cs="Times New Roman"/>
          <w:sz w:val="24"/>
          <w:szCs w:val="24"/>
        </w:rPr>
        <w:t xml:space="preserve"> The mood of others can be a source of conflict in the work place. Problems at home often spill over into the work arena, /area/ and the related moods can be hard for others to deal with. </w:t>
      </w:r>
    </w:p>
    <w:p w:rsidR="00641C10" w:rsidRPr="00367139" w:rsidRDefault="00641C10" w:rsidP="00970CB6">
      <w:pPr>
        <w:widowControl/>
        <w:numPr>
          <w:ilvl w:val="0"/>
          <w:numId w:val="6"/>
        </w:numPr>
        <w:spacing w:after="240" w:line="360" w:lineRule="auto"/>
        <w:jc w:val="both"/>
        <w:rPr>
          <w:rFonts w:ascii="Times New Roman" w:hAnsi="Times New Roman" w:cs="Times New Roman"/>
          <w:sz w:val="24"/>
          <w:szCs w:val="24"/>
        </w:rPr>
      </w:pPr>
      <w:r w:rsidRPr="00367139">
        <w:rPr>
          <w:rFonts w:ascii="Times New Roman" w:hAnsi="Times New Roman" w:cs="Times New Roman"/>
          <w:b/>
          <w:bCs/>
          <w:sz w:val="24"/>
          <w:szCs w:val="24"/>
        </w:rPr>
        <w:t>Communication barriers</w:t>
      </w:r>
      <w:r w:rsidRPr="00367139">
        <w:rPr>
          <w:rFonts w:ascii="Times New Roman" w:hAnsi="Times New Roman" w:cs="Times New Roman"/>
          <w:i/>
          <w:iCs/>
          <w:sz w:val="24"/>
          <w:szCs w:val="24"/>
        </w:rPr>
        <w:t xml:space="preserve">- </w:t>
      </w:r>
      <w:r w:rsidRPr="00367139">
        <w:rPr>
          <w:rFonts w:ascii="Times New Roman" w:hAnsi="Times New Roman" w:cs="Times New Roman"/>
          <w:sz w:val="24"/>
          <w:szCs w:val="24"/>
        </w:rPr>
        <w:t xml:space="preserve">Communication barriers such as physical separation and language can create distortions in messages, and this can lead to conflict. Another communication barrier is value judgment, in which a listener assigns a worth to a message before it received. For example, suppose a team member is a chronic complainer. When this individual enters the manager’s office, the manager is likely to devalue the message before it is even delivered. Conflict can then emerge. Many other communication barriers can leads to conflict.  </w:t>
      </w:r>
    </w:p>
    <w:p w:rsidR="00641C10" w:rsidRPr="00367139" w:rsidRDefault="00641C10" w:rsidP="00970CB6">
      <w:pPr>
        <w:spacing w:after="24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LEVELS OF CONFLICT IN ORGANIZATIONS</w:t>
      </w:r>
    </w:p>
    <w:p w:rsidR="007B565A" w:rsidRPr="00367139" w:rsidRDefault="00EA48D9" w:rsidP="00970CB6">
      <w:pPr>
        <w:widowControl/>
        <w:autoSpaceDE w:val="0"/>
        <w:autoSpaceDN w:val="0"/>
        <w:adjustRightInd w:val="0"/>
        <w:spacing w:after="240" w:line="360" w:lineRule="auto"/>
        <w:rPr>
          <w:rFonts w:ascii="Times New Roman" w:hAnsi="Times New Roman" w:cs="Times New Roman"/>
          <w:sz w:val="24"/>
          <w:szCs w:val="24"/>
        </w:rPr>
      </w:pPr>
      <w:r w:rsidRPr="00367139">
        <w:rPr>
          <w:rFonts w:ascii="Times New Roman" w:eastAsiaTheme="minorHAnsi" w:hAnsi="Times New Roman" w:cs="Times New Roman"/>
          <w:color w:val="231F20"/>
          <w:kern w:val="0"/>
          <w:sz w:val="24"/>
          <w:szCs w:val="24"/>
          <w:lang w:eastAsia="en-US"/>
        </w:rPr>
        <w:t>Organizations exist based on various groups and departments where scares resources have to be put in to use through various processes. Systems and subsystems exist in the organizations that are managed by individuals and work teams or work groups. While interacting with each other on individual, team or group levels, there may be occasi</w:t>
      </w:r>
      <w:r w:rsidR="007B565A" w:rsidRPr="00367139">
        <w:rPr>
          <w:rFonts w:ascii="Times New Roman" w:eastAsiaTheme="minorHAnsi" w:hAnsi="Times New Roman" w:cs="Times New Roman"/>
          <w:color w:val="231F20"/>
          <w:kern w:val="0"/>
          <w:sz w:val="24"/>
          <w:szCs w:val="24"/>
          <w:lang w:eastAsia="en-US"/>
        </w:rPr>
        <w:t xml:space="preserve">ons when conflict occurs due to </w:t>
      </w:r>
      <w:r w:rsidRPr="00367139">
        <w:rPr>
          <w:rFonts w:ascii="Times New Roman" w:eastAsiaTheme="minorHAnsi" w:hAnsi="Times New Roman" w:cs="Times New Roman"/>
          <w:color w:val="231F20"/>
          <w:kern w:val="0"/>
          <w:sz w:val="24"/>
          <w:szCs w:val="24"/>
          <w:lang w:eastAsia="en-US"/>
        </w:rPr>
        <w:lastRenderedPageBreak/>
        <w:t xml:space="preserve">perceptual differences. The conflict may be intra-personal, inter-personal, intra-group, inter-group or intra-organizational in nature. </w:t>
      </w:r>
      <w:r w:rsidR="00641C10" w:rsidRPr="00367139">
        <w:rPr>
          <w:rFonts w:ascii="Times New Roman" w:hAnsi="Times New Roman" w:cs="Times New Roman"/>
          <w:sz w:val="24"/>
          <w:szCs w:val="24"/>
        </w:rPr>
        <w:t xml:space="preserve">It is important to note that the prefix </w:t>
      </w:r>
      <w:r w:rsidR="00641C10" w:rsidRPr="00367139">
        <w:rPr>
          <w:rFonts w:ascii="Times New Roman" w:hAnsi="Times New Roman" w:cs="Times New Roman"/>
          <w:b/>
          <w:bCs/>
          <w:sz w:val="24"/>
          <w:szCs w:val="24"/>
        </w:rPr>
        <w:t>inter</w:t>
      </w:r>
      <w:r w:rsidR="007B565A" w:rsidRPr="00367139">
        <w:rPr>
          <w:rFonts w:ascii="Times New Roman" w:hAnsi="Times New Roman" w:cs="Times New Roman"/>
          <w:sz w:val="24"/>
          <w:szCs w:val="24"/>
        </w:rPr>
        <w:t xml:space="preserve"> means </w:t>
      </w:r>
      <w:r w:rsidR="00641C10" w:rsidRPr="00367139">
        <w:rPr>
          <w:rFonts w:ascii="Times New Roman" w:hAnsi="Times New Roman" w:cs="Times New Roman"/>
          <w:sz w:val="24"/>
          <w:szCs w:val="24"/>
        </w:rPr>
        <w:t>“</w:t>
      </w:r>
      <w:r w:rsidR="00641C10" w:rsidRPr="00367139">
        <w:rPr>
          <w:rFonts w:ascii="Times New Roman" w:hAnsi="Times New Roman" w:cs="Times New Roman"/>
          <w:b/>
          <w:bCs/>
          <w:sz w:val="24"/>
          <w:szCs w:val="24"/>
        </w:rPr>
        <w:t>between</w:t>
      </w:r>
      <w:r w:rsidR="00641C10" w:rsidRPr="00367139">
        <w:rPr>
          <w:rFonts w:ascii="Times New Roman" w:hAnsi="Times New Roman" w:cs="Times New Roman"/>
          <w:sz w:val="24"/>
          <w:szCs w:val="24"/>
        </w:rPr>
        <w:t xml:space="preserve">”, whereas, the prefix </w:t>
      </w:r>
      <w:r w:rsidR="00641C10" w:rsidRPr="00367139">
        <w:rPr>
          <w:rFonts w:ascii="Times New Roman" w:hAnsi="Times New Roman" w:cs="Times New Roman"/>
          <w:b/>
          <w:bCs/>
          <w:sz w:val="24"/>
          <w:szCs w:val="24"/>
        </w:rPr>
        <w:t>intra</w:t>
      </w:r>
      <w:r w:rsidR="00641C10" w:rsidRPr="00367139">
        <w:rPr>
          <w:rFonts w:ascii="Times New Roman" w:hAnsi="Times New Roman" w:cs="Times New Roman"/>
          <w:sz w:val="24"/>
          <w:szCs w:val="24"/>
        </w:rPr>
        <w:t xml:space="preserve"> means “</w:t>
      </w:r>
      <w:r w:rsidR="00641C10" w:rsidRPr="00367139">
        <w:rPr>
          <w:rFonts w:ascii="Times New Roman" w:hAnsi="Times New Roman" w:cs="Times New Roman"/>
          <w:b/>
          <w:bCs/>
          <w:sz w:val="24"/>
          <w:szCs w:val="24"/>
        </w:rPr>
        <w:t>within</w:t>
      </w:r>
      <w:r w:rsidR="00641C10" w:rsidRPr="00367139">
        <w:rPr>
          <w:rFonts w:ascii="Times New Roman" w:hAnsi="Times New Roman" w:cs="Times New Roman"/>
          <w:sz w:val="24"/>
          <w:szCs w:val="24"/>
        </w:rPr>
        <w:t>”.</w:t>
      </w:r>
    </w:p>
    <w:p w:rsidR="007B565A" w:rsidRPr="00367139" w:rsidRDefault="007B565A" w:rsidP="00970CB6">
      <w:pPr>
        <w:widowControl/>
        <w:autoSpaceDE w:val="0"/>
        <w:autoSpaceDN w:val="0"/>
        <w:adjustRightInd w:val="0"/>
        <w:spacing w:after="240" w:line="360" w:lineRule="auto"/>
        <w:jc w:val="both"/>
        <w:rPr>
          <w:rFonts w:ascii="Times New Roman" w:eastAsiaTheme="minorHAnsi" w:hAnsi="Times New Roman" w:cs="Times New Roman"/>
          <w:b/>
          <w:bCs/>
          <w:color w:val="231F20"/>
          <w:kern w:val="0"/>
          <w:sz w:val="24"/>
          <w:szCs w:val="24"/>
          <w:lang w:eastAsia="en-US"/>
        </w:rPr>
      </w:pPr>
      <w:r w:rsidRPr="00367139">
        <w:rPr>
          <w:rFonts w:ascii="Times New Roman" w:eastAsiaTheme="minorHAnsi" w:hAnsi="Times New Roman" w:cs="Times New Roman"/>
          <w:b/>
          <w:bCs/>
          <w:color w:val="231F20"/>
          <w:kern w:val="0"/>
          <w:sz w:val="24"/>
          <w:szCs w:val="24"/>
          <w:lang w:eastAsia="en-US"/>
        </w:rPr>
        <w:t>Intra-personal Conflict</w:t>
      </w:r>
    </w:p>
    <w:p w:rsidR="007B565A"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b/>
          <w:bCs/>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Intra personal conflict is also called the conflict within the</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individual. This type of conflict can be of two types</w:t>
      </w:r>
    </w:p>
    <w:p w:rsidR="00EA48D9" w:rsidRPr="00367139" w:rsidRDefault="007B565A"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 xml:space="preserve"> </w:t>
      </w:r>
      <w:r w:rsidR="00EA48D9" w:rsidRPr="00367139">
        <w:rPr>
          <w:rFonts w:ascii="Times New Roman" w:eastAsiaTheme="minorHAnsi" w:hAnsi="Times New Roman" w:cs="Times New Roman"/>
          <w:color w:val="231F20"/>
          <w:kern w:val="0"/>
          <w:sz w:val="24"/>
          <w:szCs w:val="24"/>
          <w:lang w:eastAsia="en-US"/>
        </w:rPr>
        <w:t xml:space="preserve">(a) </w:t>
      </w:r>
      <w:r w:rsidR="00EA48D9" w:rsidRPr="00367139">
        <w:rPr>
          <w:rFonts w:ascii="Times New Roman" w:eastAsiaTheme="minorHAnsi" w:hAnsi="Times New Roman" w:cs="Times New Roman"/>
          <w:b/>
          <w:bCs/>
          <w:color w:val="231F20"/>
          <w:kern w:val="0"/>
          <w:sz w:val="24"/>
          <w:szCs w:val="24"/>
          <w:lang w:eastAsia="en-US"/>
        </w:rPr>
        <w:t xml:space="preserve">Value conflict: </w:t>
      </w:r>
      <w:r w:rsidR="00EA48D9" w:rsidRPr="00367139">
        <w:rPr>
          <w:rFonts w:ascii="Times New Roman" w:eastAsiaTheme="minorHAnsi" w:hAnsi="Times New Roman" w:cs="Times New Roman"/>
          <w:color w:val="231F20"/>
          <w:kern w:val="0"/>
          <w:sz w:val="24"/>
          <w:szCs w:val="24"/>
          <w:lang w:eastAsia="en-US"/>
        </w:rPr>
        <w:t>Every individual has to play certain roles, which conforms to his</w:t>
      </w:r>
      <w:r w:rsidRPr="00367139">
        <w:rPr>
          <w:rFonts w:ascii="Times New Roman" w:eastAsiaTheme="minorHAnsi" w:hAnsi="Times New Roman" w:cs="Times New Roman"/>
          <w:color w:val="231F20"/>
          <w:kern w:val="0"/>
          <w:sz w:val="24"/>
          <w:szCs w:val="24"/>
          <w:lang w:eastAsia="en-US"/>
        </w:rPr>
        <w:t xml:space="preserve"> </w:t>
      </w:r>
      <w:r w:rsidR="00EA48D9" w:rsidRPr="00367139">
        <w:rPr>
          <w:rFonts w:ascii="Times New Roman" w:eastAsiaTheme="minorHAnsi" w:hAnsi="Times New Roman" w:cs="Times New Roman"/>
          <w:color w:val="231F20"/>
          <w:kern w:val="0"/>
          <w:sz w:val="24"/>
          <w:szCs w:val="24"/>
          <w:lang w:eastAsia="en-US"/>
        </w:rPr>
        <w:t>value system. However, there are certain situations when an individual may have</w:t>
      </w:r>
      <w:r w:rsidRPr="00367139">
        <w:rPr>
          <w:rFonts w:ascii="Times New Roman" w:eastAsiaTheme="minorHAnsi" w:hAnsi="Times New Roman" w:cs="Times New Roman"/>
          <w:color w:val="231F20"/>
          <w:kern w:val="0"/>
          <w:sz w:val="24"/>
          <w:szCs w:val="24"/>
          <w:lang w:eastAsia="en-US"/>
        </w:rPr>
        <w:t xml:space="preserve"> </w:t>
      </w:r>
      <w:r w:rsidR="00EA48D9" w:rsidRPr="00367139">
        <w:rPr>
          <w:rFonts w:ascii="Times New Roman" w:eastAsiaTheme="minorHAnsi" w:hAnsi="Times New Roman" w:cs="Times New Roman"/>
          <w:color w:val="231F20"/>
          <w:kern w:val="0"/>
          <w:sz w:val="24"/>
          <w:szCs w:val="24"/>
          <w:lang w:eastAsia="en-US"/>
        </w:rPr>
        <w:t>to compromise on value system and beliefs. For example, finance manager of an</w:t>
      </w:r>
      <w:r w:rsidRPr="00367139">
        <w:rPr>
          <w:rFonts w:ascii="Times New Roman" w:eastAsiaTheme="minorHAnsi" w:hAnsi="Times New Roman" w:cs="Times New Roman"/>
          <w:color w:val="231F20"/>
          <w:kern w:val="0"/>
          <w:sz w:val="24"/>
          <w:szCs w:val="24"/>
          <w:lang w:eastAsia="en-US"/>
        </w:rPr>
        <w:t xml:space="preserve"> </w:t>
      </w:r>
      <w:r w:rsidR="00EA48D9" w:rsidRPr="00367139">
        <w:rPr>
          <w:rFonts w:ascii="Times New Roman" w:eastAsiaTheme="minorHAnsi" w:hAnsi="Times New Roman" w:cs="Times New Roman"/>
          <w:color w:val="231F20"/>
          <w:kern w:val="0"/>
          <w:sz w:val="24"/>
          <w:szCs w:val="24"/>
          <w:lang w:eastAsia="en-US"/>
        </w:rPr>
        <w:t>organization, while submitting tax returns to the government may conceal some</w:t>
      </w:r>
      <w:r w:rsidRPr="00367139">
        <w:rPr>
          <w:rFonts w:ascii="Times New Roman" w:eastAsiaTheme="minorHAnsi" w:hAnsi="Times New Roman" w:cs="Times New Roman"/>
          <w:color w:val="231F20"/>
          <w:kern w:val="0"/>
          <w:sz w:val="24"/>
          <w:szCs w:val="24"/>
          <w:lang w:eastAsia="en-US"/>
        </w:rPr>
        <w:t xml:space="preserve"> </w:t>
      </w:r>
      <w:r w:rsidR="00EA48D9" w:rsidRPr="00367139">
        <w:rPr>
          <w:rFonts w:ascii="Times New Roman" w:eastAsiaTheme="minorHAnsi" w:hAnsi="Times New Roman" w:cs="Times New Roman"/>
          <w:color w:val="231F20"/>
          <w:kern w:val="0"/>
          <w:sz w:val="24"/>
          <w:szCs w:val="24"/>
          <w:lang w:eastAsia="en-US"/>
        </w:rPr>
        <w:t xml:space="preserve">facts, which may go against his belief and value system. This situation may </w:t>
      </w:r>
      <w:r w:rsidRPr="00367139">
        <w:rPr>
          <w:rFonts w:ascii="Times New Roman" w:eastAsiaTheme="minorHAnsi" w:hAnsi="Times New Roman" w:cs="Times New Roman"/>
          <w:color w:val="231F20"/>
          <w:kern w:val="0"/>
          <w:sz w:val="24"/>
          <w:szCs w:val="24"/>
          <w:lang w:eastAsia="en-US"/>
        </w:rPr>
        <w:t>cause tension</w:t>
      </w:r>
      <w:r w:rsidR="00EA48D9" w:rsidRPr="00367139">
        <w:rPr>
          <w:rFonts w:ascii="Times New Roman" w:eastAsiaTheme="minorHAnsi" w:hAnsi="Times New Roman" w:cs="Times New Roman"/>
          <w:color w:val="231F20"/>
          <w:kern w:val="0"/>
          <w:sz w:val="24"/>
          <w:szCs w:val="24"/>
          <w:lang w:eastAsia="en-US"/>
        </w:rPr>
        <w:t xml:space="preserve"> and conflict within the individual.</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 xml:space="preserve">(b) </w:t>
      </w:r>
      <w:r w:rsidRPr="00367139">
        <w:rPr>
          <w:rFonts w:ascii="Times New Roman" w:eastAsiaTheme="minorHAnsi" w:hAnsi="Times New Roman" w:cs="Times New Roman"/>
          <w:b/>
          <w:bCs/>
          <w:color w:val="231F20"/>
          <w:kern w:val="0"/>
          <w:sz w:val="24"/>
          <w:szCs w:val="24"/>
          <w:lang w:eastAsia="en-US"/>
        </w:rPr>
        <w:t xml:space="preserve">Decision-making: </w:t>
      </w:r>
      <w:r w:rsidRPr="00367139">
        <w:rPr>
          <w:rFonts w:ascii="Times New Roman" w:eastAsiaTheme="minorHAnsi" w:hAnsi="Times New Roman" w:cs="Times New Roman"/>
          <w:color w:val="231F20"/>
          <w:kern w:val="0"/>
          <w:sz w:val="24"/>
          <w:szCs w:val="24"/>
          <w:lang w:eastAsia="en-US"/>
        </w:rPr>
        <w:t>Problem solving is one of the important jobs every individual</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has to undertake in work environment. Every problem has various courses open.</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At times it is difficult for a person to select an appropriate course of action. This situation causes conflict within the individual. He therefore will have to take</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decisions based on the past experience and the knowledge. It may be noted that</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decision-making has become simpler these days due to firstly; information technology</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where required data is available and secondly, group decision is the norm in most</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of the organizations.</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b/>
          <w:bCs/>
          <w:color w:val="231F20"/>
          <w:kern w:val="0"/>
          <w:sz w:val="24"/>
          <w:szCs w:val="24"/>
          <w:lang w:eastAsia="en-US"/>
        </w:rPr>
      </w:pPr>
      <w:r w:rsidRPr="00367139">
        <w:rPr>
          <w:rFonts w:ascii="Times New Roman" w:eastAsiaTheme="minorHAnsi" w:hAnsi="Times New Roman" w:cs="Times New Roman"/>
          <w:b/>
          <w:bCs/>
          <w:color w:val="231F20"/>
          <w:kern w:val="0"/>
          <w:sz w:val="24"/>
          <w:szCs w:val="24"/>
          <w:lang w:eastAsia="en-US"/>
        </w:rPr>
        <w:t>Inter-personal Conflict</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Inter-personal conflict relates to conflict between two or more individuals and is probably</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the most common and recognized form of conflict. Interpersonal conflict is caused due to</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disagreement over goals and objectives of the organization. These are heightened due to</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difference of opinion of individuals and when issues are not based on facts. Every</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 xml:space="preserve">organization is full of unresolved issues, problems and differing situations that </w:t>
      </w:r>
      <w:r w:rsidR="007B565A" w:rsidRPr="00367139">
        <w:rPr>
          <w:rFonts w:ascii="Times New Roman" w:eastAsiaTheme="minorHAnsi" w:hAnsi="Times New Roman" w:cs="Times New Roman"/>
          <w:color w:val="231F20"/>
          <w:kern w:val="0"/>
          <w:sz w:val="24"/>
          <w:szCs w:val="24"/>
          <w:lang w:eastAsia="en-US"/>
        </w:rPr>
        <w:t>lead</w:t>
      </w:r>
      <w:r w:rsidRPr="00367139">
        <w:rPr>
          <w:rFonts w:ascii="Times New Roman" w:eastAsiaTheme="minorHAnsi" w:hAnsi="Times New Roman" w:cs="Times New Roman"/>
          <w:color w:val="231F20"/>
          <w:kern w:val="0"/>
          <w:sz w:val="24"/>
          <w:szCs w:val="24"/>
          <w:lang w:eastAsia="en-US"/>
        </w:rPr>
        <w:t xml:space="preserve"> to</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conflict. Conflict can also take place between one person of a group with another person of</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the same group or another group on issues relating to decision-making. Individuals may</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have a difference of opinion on selection of a particular course of action that will lead to</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 xml:space="preserve">disagreement and often result in the </w:t>
      </w:r>
      <w:r w:rsidRPr="00367139">
        <w:rPr>
          <w:rFonts w:ascii="Times New Roman" w:eastAsiaTheme="minorHAnsi" w:hAnsi="Times New Roman" w:cs="Times New Roman"/>
          <w:color w:val="231F20"/>
          <w:kern w:val="0"/>
          <w:sz w:val="24"/>
          <w:szCs w:val="24"/>
          <w:lang w:eastAsia="en-US"/>
        </w:rPr>
        <w:lastRenderedPageBreak/>
        <w:t>conflict. It is the merit of the issue, and willingness</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of members of the organization to accept the others point of view that will avoid the</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conflict situation.</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b/>
          <w:bCs/>
          <w:color w:val="231F20"/>
          <w:kern w:val="0"/>
          <w:sz w:val="24"/>
          <w:szCs w:val="24"/>
          <w:lang w:eastAsia="en-US"/>
        </w:rPr>
      </w:pPr>
      <w:r w:rsidRPr="00367139">
        <w:rPr>
          <w:rFonts w:ascii="Times New Roman" w:eastAsiaTheme="minorHAnsi" w:hAnsi="Times New Roman" w:cs="Times New Roman"/>
          <w:b/>
          <w:bCs/>
          <w:color w:val="231F20"/>
          <w:kern w:val="0"/>
          <w:sz w:val="24"/>
          <w:szCs w:val="24"/>
          <w:lang w:eastAsia="en-US"/>
        </w:rPr>
        <w:t>Intra-Group Conflict</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Intra-group conflict relates to values, status and roles played by an individual in the group</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and the group norms. Individual may want to remain in the group for social needs but may</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disagree with the methods and procedures followed by the group. The conflict may arise</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when social changes are incorporated in the group. When group faces new problems and</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when values are changed due to change in social environment. Intra-group conflict is like</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Inter-personal conflict except that the people involved in the conflict episode belong to a</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common group.</w:t>
      </w:r>
    </w:p>
    <w:p w:rsidR="005F5A63" w:rsidRDefault="005F5A63" w:rsidP="00970CB6">
      <w:pPr>
        <w:widowControl/>
        <w:autoSpaceDE w:val="0"/>
        <w:autoSpaceDN w:val="0"/>
        <w:adjustRightInd w:val="0"/>
        <w:spacing w:after="240" w:line="360" w:lineRule="auto"/>
        <w:jc w:val="both"/>
        <w:rPr>
          <w:rFonts w:ascii="Times New Roman" w:eastAsiaTheme="minorHAnsi" w:hAnsi="Times New Roman" w:cs="Times New Roman"/>
          <w:b/>
          <w:bCs/>
          <w:color w:val="231F20"/>
          <w:kern w:val="0"/>
          <w:sz w:val="24"/>
          <w:szCs w:val="24"/>
          <w:lang w:eastAsia="en-US"/>
        </w:rPr>
      </w:pP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b/>
          <w:bCs/>
          <w:color w:val="231F20"/>
          <w:kern w:val="0"/>
          <w:sz w:val="24"/>
          <w:szCs w:val="24"/>
          <w:lang w:eastAsia="en-US"/>
        </w:rPr>
      </w:pPr>
      <w:r w:rsidRPr="00367139">
        <w:rPr>
          <w:rFonts w:ascii="Times New Roman" w:eastAsiaTheme="minorHAnsi" w:hAnsi="Times New Roman" w:cs="Times New Roman"/>
          <w:b/>
          <w:bCs/>
          <w:color w:val="231F20"/>
          <w:kern w:val="0"/>
          <w:sz w:val="24"/>
          <w:szCs w:val="24"/>
          <w:lang w:eastAsia="en-US"/>
        </w:rPr>
        <w:t>Inter-Group Conflict</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Conflicts between different groups, sections and departments are called inter-group conflict.</w:t>
      </w:r>
      <w:r w:rsid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For example, conflict between production and sales departments over the quality being</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produced and the customer requirements. Inter-group conflict causes due to factors inherent</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to the organizational structure like independence, inconsistency in various policy matter,</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variance on promotion criteria, reward system and different standards being adopted for</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different sub-units and departments. Organizational objectives can only be achieved when</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all departments work towards attainment of organizational goals. This is possible when</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interactions between departments are smooth and cordial. Conflict can be avoided by</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better communication between departments, joint decision making, removing disparity in</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group goals and paying due respect and displaying concern for other group’s views.</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b/>
          <w:bCs/>
          <w:color w:val="231F20"/>
          <w:kern w:val="0"/>
          <w:sz w:val="24"/>
          <w:szCs w:val="24"/>
          <w:lang w:eastAsia="en-US"/>
        </w:rPr>
      </w:pPr>
      <w:r w:rsidRPr="00367139">
        <w:rPr>
          <w:rFonts w:ascii="Times New Roman" w:eastAsiaTheme="minorHAnsi" w:hAnsi="Times New Roman" w:cs="Times New Roman"/>
          <w:b/>
          <w:bCs/>
          <w:color w:val="231F20"/>
          <w:kern w:val="0"/>
          <w:sz w:val="24"/>
          <w:szCs w:val="24"/>
          <w:lang w:eastAsia="en-US"/>
        </w:rPr>
        <w:t>Inter-Organizational Conflict</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Inter-organizational conflict takes place between two dependent organizations. Conflict</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can take place between government organization, unions and the operating industry.</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Government organizations function to ensure that minimum standards are followed by</w:t>
      </w:r>
      <w:r w:rsidR="007B565A"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 xml:space="preserve">the organizations. Managers must try and reduce inter-organizational conflicts by adopting positive </w:t>
      </w:r>
      <w:r w:rsidRPr="00367139">
        <w:rPr>
          <w:rFonts w:ascii="Times New Roman" w:eastAsiaTheme="minorHAnsi" w:hAnsi="Times New Roman" w:cs="Times New Roman"/>
          <w:color w:val="231F20"/>
          <w:kern w:val="0"/>
          <w:sz w:val="24"/>
          <w:szCs w:val="24"/>
          <w:lang w:eastAsia="en-US"/>
        </w:rPr>
        <w:lastRenderedPageBreak/>
        <w:t>approach and by following strictly, the rules and regulations laid down by the</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government agencies. Conflict can also take place between seller and buyer organizations.</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b/>
          <w:iCs/>
          <w:color w:val="231F20"/>
          <w:kern w:val="0"/>
          <w:sz w:val="24"/>
          <w:szCs w:val="24"/>
          <w:lang w:eastAsia="en-US"/>
        </w:rPr>
      </w:pPr>
      <w:r w:rsidRPr="00367139">
        <w:rPr>
          <w:rFonts w:ascii="Times New Roman" w:eastAsiaTheme="minorHAnsi" w:hAnsi="Times New Roman" w:cs="Times New Roman"/>
          <w:b/>
          <w:iCs/>
          <w:color w:val="231F20"/>
          <w:kern w:val="0"/>
          <w:sz w:val="24"/>
          <w:szCs w:val="24"/>
          <w:lang w:eastAsia="en-US"/>
        </w:rPr>
        <w:t>Intra-Organizational Conflicts</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Intra organizational conflict encompasses horizontal, vertical, line–staff and role based</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 xml:space="preserve">conflicts. </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i/>
          <w:iCs/>
          <w:color w:val="231F20"/>
          <w:kern w:val="0"/>
          <w:sz w:val="24"/>
          <w:szCs w:val="24"/>
          <w:lang w:eastAsia="en-US"/>
        </w:rPr>
      </w:pPr>
      <w:r w:rsidRPr="00367139">
        <w:rPr>
          <w:rFonts w:ascii="Times New Roman" w:eastAsiaTheme="minorHAnsi" w:hAnsi="Times New Roman" w:cs="Times New Roman"/>
          <w:i/>
          <w:iCs/>
          <w:color w:val="231F20"/>
          <w:kern w:val="0"/>
          <w:sz w:val="24"/>
          <w:szCs w:val="24"/>
          <w:lang w:eastAsia="en-US"/>
        </w:rPr>
        <w:t>Horizontal Conflict</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Horizontal Conflict is caused due to incompatibility of goals, sharing limited resources and</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difference in time orientation. It leads to tension, misunderstanding and frustration on</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the part of both the parties. Horizontal conflict relates to employees or group at the same</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level. Organizational goal at implementation level vary from department to department.</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Finance department may not be able to spare additional amount as may be required by</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research and development departme</w:t>
      </w:r>
      <w:r w:rsidR="00D44C57" w:rsidRPr="00367139">
        <w:rPr>
          <w:rFonts w:ascii="Times New Roman" w:eastAsiaTheme="minorHAnsi" w:hAnsi="Times New Roman" w:cs="Times New Roman"/>
          <w:color w:val="231F20"/>
          <w:kern w:val="0"/>
          <w:sz w:val="24"/>
          <w:szCs w:val="24"/>
          <w:lang w:eastAsia="en-US"/>
        </w:rPr>
        <w:t>nt for new product development, which</w:t>
      </w:r>
      <w:r w:rsidRPr="00367139">
        <w:rPr>
          <w:rFonts w:ascii="Times New Roman" w:eastAsiaTheme="minorHAnsi" w:hAnsi="Times New Roman" w:cs="Times New Roman"/>
          <w:color w:val="231F20"/>
          <w:kern w:val="0"/>
          <w:sz w:val="24"/>
          <w:szCs w:val="24"/>
          <w:lang w:eastAsia="en-US"/>
        </w:rPr>
        <w:t xml:space="preserve"> may cause</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tension, misunderstanding between two individuals or departments. Individuals may not</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be able to meet the targets of production in given time due to variety of reason that may</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cause conflict with sales department as the latter would like to flood the market with their</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product to make the presence felt. It has been seen that due to increased interdependence</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of individuals or groups to carry out various functions, situations do arise where there is</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difference of opinion on issues that cause conflict between individuals or groups.</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i/>
          <w:iCs/>
          <w:color w:val="231F20"/>
          <w:kern w:val="0"/>
          <w:sz w:val="24"/>
          <w:szCs w:val="24"/>
          <w:lang w:eastAsia="en-US"/>
        </w:rPr>
      </w:pPr>
      <w:r w:rsidRPr="00367139">
        <w:rPr>
          <w:rFonts w:ascii="Times New Roman" w:eastAsiaTheme="minorHAnsi" w:hAnsi="Times New Roman" w:cs="Times New Roman"/>
          <w:i/>
          <w:iCs/>
          <w:color w:val="231F20"/>
          <w:kern w:val="0"/>
          <w:sz w:val="24"/>
          <w:szCs w:val="24"/>
          <w:lang w:eastAsia="en-US"/>
        </w:rPr>
        <w:t>Vertical Conflict</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Vertical conflict refers to conflicts that might take place between different levels of hierarchy.</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Conflicts between subordinates and superior occur due to incompatibility. It is generally</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caused because of differences in perception, value system, goals that may be assigned,</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 xml:space="preserve">cognition and difference in individual </w:t>
      </w:r>
      <w:r w:rsidR="00D44C57" w:rsidRPr="00367139">
        <w:rPr>
          <w:rFonts w:ascii="Times New Roman" w:eastAsiaTheme="minorHAnsi" w:hAnsi="Times New Roman" w:cs="Times New Roman"/>
          <w:color w:val="231F20"/>
          <w:kern w:val="0"/>
          <w:sz w:val="24"/>
          <w:szCs w:val="24"/>
          <w:lang w:eastAsia="en-US"/>
        </w:rPr>
        <w:t>behavior</w:t>
      </w:r>
      <w:r w:rsidRPr="00367139">
        <w:rPr>
          <w:rFonts w:ascii="Times New Roman" w:eastAsiaTheme="minorHAnsi" w:hAnsi="Times New Roman" w:cs="Times New Roman"/>
          <w:color w:val="231F20"/>
          <w:kern w:val="0"/>
          <w:sz w:val="24"/>
          <w:szCs w:val="24"/>
          <w:lang w:eastAsia="en-US"/>
        </w:rPr>
        <w:t>. Conflict is also caused due to inappropriate</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communication between individuals at two different levels.</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i/>
          <w:iCs/>
          <w:color w:val="231F20"/>
          <w:kern w:val="0"/>
          <w:sz w:val="24"/>
          <w:szCs w:val="24"/>
          <w:lang w:eastAsia="en-US"/>
        </w:rPr>
      </w:pPr>
      <w:r w:rsidRPr="00367139">
        <w:rPr>
          <w:rFonts w:ascii="Times New Roman" w:eastAsiaTheme="minorHAnsi" w:hAnsi="Times New Roman" w:cs="Times New Roman"/>
          <w:i/>
          <w:iCs/>
          <w:color w:val="231F20"/>
          <w:kern w:val="0"/>
          <w:sz w:val="24"/>
          <w:szCs w:val="24"/>
          <w:lang w:eastAsia="en-US"/>
        </w:rPr>
        <w:t>Line and Staff Conflict</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color w:val="231F20"/>
          <w:kern w:val="0"/>
          <w:sz w:val="24"/>
          <w:szCs w:val="24"/>
          <w:lang w:eastAsia="en-US"/>
        </w:rPr>
      </w:pPr>
      <w:r w:rsidRPr="00367139">
        <w:rPr>
          <w:rFonts w:ascii="Times New Roman" w:eastAsiaTheme="minorHAnsi" w:hAnsi="Times New Roman" w:cs="Times New Roman"/>
          <w:color w:val="231F20"/>
          <w:kern w:val="0"/>
          <w:sz w:val="24"/>
          <w:szCs w:val="24"/>
          <w:lang w:eastAsia="en-US"/>
        </w:rPr>
        <w:t>Line and staff conflict has been traditional. Line authority creates product and services</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 xml:space="preserve">and contributes directly towards the revenue generation. </w:t>
      </w:r>
      <w:proofErr w:type="gramStart"/>
      <w:r w:rsidRPr="00367139">
        <w:rPr>
          <w:rFonts w:ascii="Times New Roman" w:eastAsiaTheme="minorHAnsi" w:hAnsi="Times New Roman" w:cs="Times New Roman"/>
          <w:color w:val="231F20"/>
          <w:kern w:val="0"/>
          <w:sz w:val="24"/>
          <w:szCs w:val="24"/>
          <w:lang w:eastAsia="en-US"/>
        </w:rPr>
        <w:t>While staff authority assists line</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authority and acts in advisory capacity.</w:t>
      </w:r>
      <w:proofErr w:type="gramEnd"/>
      <w:r w:rsidRPr="00367139">
        <w:rPr>
          <w:rFonts w:ascii="Times New Roman" w:eastAsiaTheme="minorHAnsi" w:hAnsi="Times New Roman" w:cs="Times New Roman"/>
          <w:color w:val="231F20"/>
          <w:kern w:val="0"/>
          <w:sz w:val="24"/>
          <w:szCs w:val="24"/>
          <w:lang w:eastAsia="en-US"/>
        </w:rPr>
        <w:t xml:space="preserve"> Staff and line authority have a different</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 xml:space="preserve">predispositions and goals. </w:t>
      </w:r>
      <w:r w:rsidRPr="00367139">
        <w:rPr>
          <w:rFonts w:ascii="Times New Roman" w:eastAsiaTheme="minorHAnsi" w:hAnsi="Times New Roman" w:cs="Times New Roman"/>
          <w:color w:val="231F20"/>
          <w:kern w:val="0"/>
          <w:sz w:val="24"/>
          <w:szCs w:val="24"/>
          <w:lang w:eastAsia="en-US"/>
        </w:rPr>
        <w:lastRenderedPageBreak/>
        <w:t>They have different skills and expertise. Since staff authority</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 xml:space="preserve">(managers) are in the chain of command and have a day to day </w:t>
      </w:r>
      <w:r w:rsidR="00D44C57" w:rsidRPr="00367139">
        <w:rPr>
          <w:rFonts w:ascii="Times New Roman" w:eastAsiaTheme="minorHAnsi" w:hAnsi="Times New Roman" w:cs="Times New Roman"/>
          <w:color w:val="231F20"/>
          <w:kern w:val="0"/>
          <w:sz w:val="24"/>
          <w:szCs w:val="24"/>
          <w:lang w:eastAsia="en-US"/>
        </w:rPr>
        <w:t>access</w:t>
      </w:r>
      <w:r w:rsidRPr="00367139">
        <w:rPr>
          <w:rFonts w:ascii="Times New Roman" w:eastAsiaTheme="minorHAnsi" w:hAnsi="Times New Roman" w:cs="Times New Roman"/>
          <w:color w:val="231F20"/>
          <w:kern w:val="0"/>
          <w:sz w:val="24"/>
          <w:szCs w:val="24"/>
          <w:lang w:eastAsia="en-US"/>
        </w:rPr>
        <w:t xml:space="preserve"> to the top boss, have</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a tendency to dictate terms to the line authority and usually disregard the working knowledge</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of the line authority. They have tendency to dominate and disregard the efforts put</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 xml:space="preserve">in by line authority managers. On the contrary staff managers have a technical </w:t>
      </w:r>
      <w:r w:rsidR="00D44C57" w:rsidRPr="00367139">
        <w:rPr>
          <w:rFonts w:ascii="Times New Roman" w:eastAsiaTheme="minorHAnsi" w:hAnsi="Times New Roman" w:cs="Times New Roman"/>
          <w:color w:val="231F20"/>
          <w:kern w:val="0"/>
          <w:sz w:val="24"/>
          <w:szCs w:val="24"/>
          <w:lang w:eastAsia="en-US"/>
        </w:rPr>
        <w:t xml:space="preserve">knowhow </w:t>
      </w:r>
      <w:r w:rsidRPr="00367139">
        <w:rPr>
          <w:rFonts w:ascii="Times New Roman" w:eastAsiaTheme="minorHAnsi" w:hAnsi="Times New Roman" w:cs="Times New Roman"/>
          <w:color w:val="231F20"/>
          <w:kern w:val="0"/>
          <w:sz w:val="24"/>
          <w:szCs w:val="24"/>
          <w:lang w:eastAsia="en-US"/>
        </w:rPr>
        <w:t>and they are able to advice the line authority to cut down cost of production and save on</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wastage etc. Line authority does not like their advice at times. Staff managers get frustrated</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when their suggestions and ideas are not implemented by line managers and hence the</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cause for conflict. In the process the organizational goals are not achieved as per plans.</w:t>
      </w:r>
    </w:p>
    <w:p w:rsidR="00EA48D9" w:rsidRPr="00367139" w:rsidRDefault="00EA48D9" w:rsidP="00970CB6">
      <w:pPr>
        <w:widowControl/>
        <w:autoSpaceDE w:val="0"/>
        <w:autoSpaceDN w:val="0"/>
        <w:adjustRightInd w:val="0"/>
        <w:spacing w:after="240" w:line="360" w:lineRule="auto"/>
        <w:jc w:val="both"/>
        <w:rPr>
          <w:rFonts w:ascii="Times New Roman" w:eastAsiaTheme="minorHAnsi" w:hAnsi="Times New Roman" w:cs="Times New Roman"/>
          <w:i/>
          <w:iCs/>
          <w:color w:val="231F20"/>
          <w:kern w:val="0"/>
          <w:sz w:val="24"/>
          <w:szCs w:val="24"/>
          <w:lang w:eastAsia="en-US"/>
        </w:rPr>
      </w:pPr>
      <w:r w:rsidRPr="00367139">
        <w:rPr>
          <w:rFonts w:ascii="Times New Roman" w:eastAsiaTheme="minorHAnsi" w:hAnsi="Times New Roman" w:cs="Times New Roman"/>
          <w:i/>
          <w:iCs/>
          <w:color w:val="231F20"/>
          <w:kern w:val="0"/>
          <w:sz w:val="24"/>
          <w:szCs w:val="24"/>
          <w:lang w:eastAsia="en-US"/>
        </w:rPr>
        <w:t>Role Conflict</w:t>
      </w:r>
    </w:p>
    <w:p w:rsidR="00EA48D9" w:rsidRPr="00367139" w:rsidRDefault="00EA48D9" w:rsidP="00970CB6">
      <w:pPr>
        <w:widowControl/>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eastAsiaTheme="minorHAnsi" w:hAnsi="Times New Roman" w:cs="Times New Roman"/>
          <w:color w:val="231F20"/>
          <w:kern w:val="0"/>
          <w:sz w:val="24"/>
          <w:szCs w:val="24"/>
          <w:lang w:eastAsia="en-US"/>
        </w:rPr>
        <w:t>A person in an organization has to perform various roles. Conflict arises when roles assigned</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to him have different expectation. ‘Time’ management may cause conflict. A person may be</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asked to take care of an additional section in the absence of section head. Value system in an organization is also a cause for conflict. Supervisor is asked to be honest while he is</w:t>
      </w:r>
      <w:r w:rsidR="00D44C57"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 xml:space="preserve">dealing with sale of the product while the same person may be asked to pay </w:t>
      </w:r>
      <w:r w:rsidR="00367139" w:rsidRPr="00367139">
        <w:rPr>
          <w:rFonts w:ascii="Times New Roman" w:eastAsiaTheme="minorHAnsi" w:hAnsi="Times New Roman" w:cs="Times New Roman"/>
          <w:color w:val="231F20"/>
          <w:kern w:val="0"/>
          <w:sz w:val="24"/>
          <w:szCs w:val="24"/>
          <w:lang w:eastAsia="en-US"/>
        </w:rPr>
        <w:t>commission</w:t>
      </w:r>
      <w:r w:rsidRPr="00367139">
        <w:rPr>
          <w:rFonts w:ascii="Times New Roman" w:eastAsiaTheme="minorHAnsi" w:hAnsi="Times New Roman" w:cs="Times New Roman"/>
          <w:color w:val="231F20"/>
          <w:kern w:val="0"/>
          <w:sz w:val="24"/>
          <w:szCs w:val="24"/>
          <w:lang w:eastAsia="en-US"/>
        </w:rPr>
        <w:t xml:space="preserve"> to</w:t>
      </w:r>
      <w:r w:rsidR="00367139"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an official from whom a sanction is required to be obtained, thereby causing a conflict</w:t>
      </w:r>
      <w:r w:rsidR="00367139"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situation in the ethical value system of an individual. When an individual is line or a staff</w:t>
      </w:r>
      <w:r w:rsidR="00367139"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employee and also a union representative, has to perform duties of conflicting nature</w:t>
      </w:r>
      <w:r w:rsidR="00367139" w:rsidRPr="00367139">
        <w:rPr>
          <w:rFonts w:ascii="Times New Roman" w:eastAsiaTheme="minorHAnsi" w:hAnsi="Times New Roman" w:cs="Times New Roman"/>
          <w:color w:val="231F20"/>
          <w:kern w:val="0"/>
          <w:sz w:val="24"/>
          <w:szCs w:val="24"/>
          <w:lang w:eastAsia="en-US"/>
        </w:rPr>
        <w:t xml:space="preserve"> </w:t>
      </w:r>
      <w:r w:rsidRPr="00367139">
        <w:rPr>
          <w:rFonts w:ascii="Times New Roman" w:eastAsiaTheme="minorHAnsi" w:hAnsi="Times New Roman" w:cs="Times New Roman"/>
          <w:color w:val="231F20"/>
          <w:kern w:val="0"/>
          <w:sz w:val="24"/>
          <w:szCs w:val="24"/>
          <w:lang w:eastAsia="en-US"/>
        </w:rPr>
        <w:t>hence a role conflict.</w:t>
      </w:r>
    </w:p>
    <w:p w:rsidR="00362F3C" w:rsidRPr="00367139" w:rsidRDefault="008F784E" w:rsidP="00970CB6">
      <w:pPr>
        <w:spacing w:after="0" w:line="360" w:lineRule="auto"/>
        <w:jc w:val="both"/>
        <w:rPr>
          <w:rFonts w:ascii="Times New Roman" w:hAnsi="Times New Roman" w:cs="Times New Roman"/>
          <w:b/>
          <w:sz w:val="24"/>
          <w:szCs w:val="24"/>
        </w:rPr>
      </w:pPr>
      <w:r w:rsidRPr="00367139">
        <w:rPr>
          <w:rFonts w:ascii="Times New Roman" w:hAnsi="Times New Roman" w:cs="Times New Roman"/>
          <w:b/>
          <w:sz w:val="24"/>
          <w:szCs w:val="24"/>
        </w:rPr>
        <w:t>5.4</w:t>
      </w:r>
      <w:r w:rsidR="00362F3C" w:rsidRPr="00367139">
        <w:rPr>
          <w:rFonts w:ascii="Times New Roman" w:hAnsi="Times New Roman" w:cs="Times New Roman"/>
          <w:b/>
          <w:sz w:val="24"/>
          <w:szCs w:val="24"/>
        </w:rPr>
        <w:t xml:space="preserve">. Conflict management strategy </w:t>
      </w:r>
    </w:p>
    <w:p w:rsidR="0066293C" w:rsidRPr="00367139" w:rsidRDefault="0066293C" w:rsidP="00970CB6">
      <w:pPr>
        <w:tabs>
          <w:tab w:val="left" w:pos="1080"/>
        </w:tabs>
        <w:autoSpaceDE w:val="0"/>
        <w:autoSpaceDN w:val="0"/>
        <w:adjustRightInd w:val="0"/>
        <w:spacing w:after="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Competing</w:t>
      </w:r>
    </w:p>
    <w:p w:rsidR="0066293C" w:rsidRPr="00367139" w:rsidRDefault="0066293C" w:rsidP="00970CB6">
      <w:pPr>
        <w:numPr>
          <w:ilvl w:val="0"/>
          <w:numId w:val="7"/>
        </w:numPr>
        <w:tabs>
          <w:tab w:val="left" w:pos="1080"/>
        </w:tabs>
        <w:autoSpaceDE w:val="0"/>
        <w:autoSpaceDN w:val="0"/>
        <w:adjustRightInd w:val="0"/>
        <w:spacing w:after="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When quick, decisive actions is vital---e.g., emergencies </w:t>
      </w:r>
    </w:p>
    <w:p w:rsidR="0066293C" w:rsidRPr="00367139" w:rsidRDefault="0066293C" w:rsidP="00970CB6">
      <w:pPr>
        <w:numPr>
          <w:ilvl w:val="0"/>
          <w:numId w:val="7"/>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On important issues where unpopular actions need implementing -e.g., cost cutting, discipline.</w:t>
      </w:r>
    </w:p>
    <w:p w:rsidR="0066293C" w:rsidRPr="00367139" w:rsidRDefault="0066293C" w:rsidP="00970CB6">
      <w:pPr>
        <w:numPr>
          <w:ilvl w:val="0"/>
          <w:numId w:val="7"/>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On issue vital to company welfare when you know you are right.</w:t>
      </w:r>
    </w:p>
    <w:p w:rsidR="0066293C" w:rsidRPr="00367139" w:rsidRDefault="0066293C" w:rsidP="00970CB6">
      <w:pPr>
        <w:numPr>
          <w:ilvl w:val="0"/>
          <w:numId w:val="7"/>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Against people who take advantage of non competitive behavior.</w:t>
      </w:r>
    </w:p>
    <w:p w:rsidR="0066293C" w:rsidRPr="00367139" w:rsidRDefault="0066293C" w:rsidP="00970CB6">
      <w:pPr>
        <w:tabs>
          <w:tab w:val="left" w:pos="1080"/>
        </w:tabs>
        <w:autoSpaceDE w:val="0"/>
        <w:autoSpaceDN w:val="0"/>
        <w:adjustRightInd w:val="0"/>
        <w:spacing w:after="24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Collaboration</w:t>
      </w:r>
    </w:p>
    <w:p w:rsidR="0066293C" w:rsidRPr="00367139" w:rsidRDefault="0066293C" w:rsidP="00970CB6">
      <w:pPr>
        <w:numPr>
          <w:ilvl w:val="0"/>
          <w:numId w:val="8"/>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To find an integrative solutions when both sets of concerns are too important to be </w:t>
      </w:r>
      <w:r w:rsidRPr="00367139">
        <w:rPr>
          <w:rFonts w:ascii="Times New Roman" w:hAnsi="Times New Roman" w:cs="Times New Roman"/>
          <w:sz w:val="24"/>
          <w:szCs w:val="24"/>
        </w:rPr>
        <w:lastRenderedPageBreak/>
        <w:t>compromised.</w:t>
      </w:r>
    </w:p>
    <w:p w:rsidR="0066293C" w:rsidRPr="00367139" w:rsidRDefault="0066293C" w:rsidP="00970CB6">
      <w:pPr>
        <w:numPr>
          <w:ilvl w:val="0"/>
          <w:numId w:val="8"/>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your objective is to learn</w:t>
      </w:r>
    </w:p>
    <w:p w:rsidR="0066293C" w:rsidRPr="00367139" w:rsidRDefault="0066293C" w:rsidP="00970CB6">
      <w:pPr>
        <w:numPr>
          <w:ilvl w:val="0"/>
          <w:numId w:val="8"/>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To merge insights from people with different perspectives</w:t>
      </w:r>
    </w:p>
    <w:p w:rsidR="0066293C" w:rsidRPr="00367139" w:rsidRDefault="0066293C" w:rsidP="00970CB6">
      <w:pPr>
        <w:numPr>
          <w:ilvl w:val="0"/>
          <w:numId w:val="8"/>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To gain commitment by incorporating concerns into a consensus</w:t>
      </w:r>
    </w:p>
    <w:p w:rsidR="0066293C" w:rsidRPr="00367139" w:rsidRDefault="0066293C" w:rsidP="00970CB6">
      <w:pPr>
        <w:numPr>
          <w:ilvl w:val="0"/>
          <w:numId w:val="8"/>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To work through feelings which have  interfered with relationship</w:t>
      </w:r>
    </w:p>
    <w:p w:rsidR="0066293C" w:rsidRPr="00367139" w:rsidRDefault="0066293C" w:rsidP="00970CB6">
      <w:pPr>
        <w:tabs>
          <w:tab w:val="left" w:pos="1080"/>
        </w:tabs>
        <w:autoSpaceDE w:val="0"/>
        <w:autoSpaceDN w:val="0"/>
        <w:adjustRightInd w:val="0"/>
        <w:spacing w:after="24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Compromise</w:t>
      </w:r>
    </w:p>
    <w:p w:rsidR="0066293C" w:rsidRPr="00367139" w:rsidRDefault="0066293C" w:rsidP="00970CB6">
      <w:pPr>
        <w:numPr>
          <w:ilvl w:val="0"/>
          <w:numId w:val="9"/>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goals are important, but not worth the effort or potential disruption of more assertive modes</w:t>
      </w:r>
    </w:p>
    <w:p w:rsidR="0066293C" w:rsidRPr="00367139" w:rsidRDefault="0066293C" w:rsidP="00970CB6">
      <w:pPr>
        <w:numPr>
          <w:ilvl w:val="0"/>
          <w:numId w:val="9"/>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opponents settlements with equal power are committed to mutually exclusive   goals</w:t>
      </w:r>
    </w:p>
    <w:p w:rsidR="0066293C" w:rsidRPr="00367139" w:rsidRDefault="0066293C" w:rsidP="00970CB6">
      <w:pPr>
        <w:numPr>
          <w:ilvl w:val="0"/>
          <w:numId w:val="9"/>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To achieve temporary settlements to complex issues</w:t>
      </w:r>
    </w:p>
    <w:p w:rsidR="0066293C" w:rsidRPr="00367139" w:rsidRDefault="0066293C" w:rsidP="00970CB6">
      <w:pPr>
        <w:numPr>
          <w:ilvl w:val="0"/>
          <w:numId w:val="9"/>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To arrive at expedient solutions under time pressure</w:t>
      </w:r>
    </w:p>
    <w:p w:rsidR="0066293C" w:rsidRPr="00367139" w:rsidRDefault="0066293C" w:rsidP="00970CB6">
      <w:pPr>
        <w:numPr>
          <w:ilvl w:val="0"/>
          <w:numId w:val="9"/>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As a backup when collaboration or competition is unsuccessful</w:t>
      </w:r>
    </w:p>
    <w:p w:rsidR="0066293C" w:rsidRPr="00367139" w:rsidRDefault="0066293C" w:rsidP="00970CB6">
      <w:pPr>
        <w:tabs>
          <w:tab w:val="left" w:pos="1080"/>
        </w:tabs>
        <w:autoSpaceDE w:val="0"/>
        <w:autoSpaceDN w:val="0"/>
        <w:adjustRightInd w:val="0"/>
        <w:spacing w:after="24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t>Avoiding</w:t>
      </w:r>
    </w:p>
    <w:p w:rsidR="0066293C" w:rsidRPr="00367139" w:rsidRDefault="0066293C" w:rsidP="00970CB6">
      <w:pPr>
        <w:numPr>
          <w:ilvl w:val="0"/>
          <w:numId w:val="10"/>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an issue is trivial, more important issues are pressing</w:t>
      </w:r>
    </w:p>
    <w:p w:rsidR="0066293C" w:rsidRPr="00367139" w:rsidRDefault="0066293C" w:rsidP="00970CB6">
      <w:pPr>
        <w:numPr>
          <w:ilvl w:val="0"/>
          <w:numId w:val="10"/>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you perceive no chance of satisfying your concerns</w:t>
      </w:r>
    </w:p>
    <w:p w:rsidR="0066293C" w:rsidRPr="00367139" w:rsidRDefault="0066293C" w:rsidP="00970CB6">
      <w:pPr>
        <w:numPr>
          <w:ilvl w:val="0"/>
          <w:numId w:val="10"/>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potential disruptive outweighs the benefits of resolution</w:t>
      </w:r>
    </w:p>
    <w:p w:rsidR="0066293C" w:rsidRPr="00367139" w:rsidRDefault="0066293C" w:rsidP="00970CB6">
      <w:pPr>
        <w:numPr>
          <w:ilvl w:val="0"/>
          <w:numId w:val="10"/>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To let people cool down and regain perspectives</w:t>
      </w:r>
    </w:p>
    <w:p w:rsidR="0066293C" w:rsidRPr="00367139" w:rsidRDefault="0066293C" w:rsidP="00970CB6">
      <w:pPr>
        <w:numPr>
          <w:ilvl w:val="0"/>
          <w:numId w:val="10"/>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gathering information supersedes immediate decision</w:t>
      </w:r>
    </w:p>
    <w:p w:rsidR="0066293C" w:rsidRPr="00367139" w:rsidRDefault="0066293C" w:rsidP="00970CB6">
      <w:pPr>
        <w:numPr>
          <w:ilvl w:val="0"/>
          <w:numId w:val="10"/>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others can resolve the conflict more effectively</w:t>
      </w:r>
    </w:p>
    <w:p w:rsidR="0066293C" w:rsidRPr="00367139" w:rsidRDefault="0066293C" w:rsidP="00970CB6">
      <w:pPr>
        <w:numPr>
          <w:ilvl w:val="0"/>
          <w:numId w:val="10"/>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 xml:space="preserve">when issues seem tangential or symptomatic of other issues </w:t>
      </w:r>
    </w:p>
    <w:p w:rsidR="0066293C" w:rsidRPr="00367139" w:rsidRDefault="0066293C" w:rsidP="00970CB6">
      <w:pPr>
        <w:tabs>
          <w:tab w:val="left" w:pos="1080"/>
        </w:tabs>
        <w:autoSpaceDE w:val="0"/>
        <w:autoSpaceDN w:val="0"/>
        <w:adjustRightInd w:val="0"/>
        <w:spacing w:after="240" w:line="360" w:lineRule="auto"/>
        <w:jc w:val="both"/>
        <w:rPr>
          <w:rFonts w:ascii="Times New Roman" w:hAnsi="Times New Roman" w:cs="Times New Roman"/>
          <w:b/>
          <w:bCs/>
          <w:sz w:val="24"/>
          <w:szCs w:val="24"/>
        </w:rPr>
      </w:pPr>
      <w:r w:rsidRPr="00367139">
        <w:rPr>
          <w:rFonts w:ascii="Times New Roman" w:hAnsi="Times New Roman" w:cs="Times New Roman"/>
          <w:b/>
          <w:bCs/>
          <w:sz w:val="24"/>
          <w:szCs w:val="24"/>
        </w:rPr>
        <w:lastRenderedPageBreak/>
        <w:t>Accommodation</w:t>
      </w:r>
    </w:p>
    <w:p w:rsidR="0066293C" w:rsidRPr="00367139" w:rsidRDefault="0066293C" w:rsidP="00970CB6">
      <w:pPr>
        <w:numPr>
          <w:ilvl w:val="0"/>
          <w:numId w:val="11"/>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you find you are wrong---to allow a better position to be heard, to learn, and to show your reasonableness</w:t>
      </w:r>
    </w:p>
    <w:p w:rsidR="0066293C" w:rsidRPr="00367139" w:rsidRDefault="0066293C" w:rsidP="00970CB6">
      <w:pPr>
        <w:numPr>
          <w:ilvl w:val="0"/>
          <w:numId w:val="11"/>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issues are more important to others than yourself---to satisfy others and maintain cooperation</w:t>
      </w:r>
    </w:p>
    <w:p w:rsidR="0066293C" w:rsidRPr="00367139" w:rsidRDefault="0066293C" w:rsidP="00970CB6">
      <w:pPr>
        <w:numPr>
          <w:ilvl w:val="0"/>
          <w:numId w:val="11"/>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To build social credits for later issues</w:t>
      </w:r>
    </w:p>
    <w:p w:rsidR="0066293C" w:rsidRPr="00367139" w:rsidRDefault="0066293C" w:rsidP="00970CB6">
      <w:pPr>
        <w:numPr>
          <w:ilvl w:val="0"/>
          <w:numId w:val="11"/>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To minimize loss when you are outmatched and losing</w:t>
      </w:r>
    </w:p>
    <w:p w:rsidR="0066293C" w:rsidRPr="00367139" w:rsidRDefault="0066293C" w:rsidP="00970CB6">
      <w:pPr>
        <w:numPr>
          <w:ilvl w:val="0"/>
          <w:numId w:val="11"/>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When harmony and stability are especially important</w:t>
      </w:r>
    </w:p>
    <w:p w:rsidR="0066293C" w:rsidRPr="00367139" w:rsidRDefault="0066293C" w:rsidP="00970CB6">
      <w:pPr>
        <w:numPr>
          <w:ilvl w:val="0"/>
          <w:numId w:val="11"/>
        </w:numPr>
        <w:tabs>
          <w:tab w:val="left" w:pos="1080"/>
        </w:tabs>
        <w:autoSpaceDE w:val="0"/>
        <w:autoSpaceDN w:val="0"/>
        <w:adjustRightInd w:val="0"/>
        <w:spacing w:after="240" w:line="360" w:lineRule="auto"/>
        <w:jc w:val="both"/>
        <w:rPr>
          <w:rFonts w:ascii="Times New Roman" w:hAnsi="Times New Roman" w:cs="Times New Roman"/>
          <w:sz w:val="24"/>
          <w:szCs w:val="24"/>
        </w:rPr>
      </w:pPr>
      <w:r w:rsidRPr="00367139">
        <w:rPr>
          <w:rFonts w:ascii="Times New Roman" w:hAnsi="Times New Roman" w:cs="Times New Roman"/>
          <w:sz w:val="24"/>
          <w:szCs w:val="24"/>
        </w:rPr>
        <w:t>To allow subordinates to develop by learning from mistakes</w:t>
      </w:r>
    </w:p>
    <w:p w:rsidR="0066293C" w:rsidRPr="00367139" w:rsidRDefault="0066293C" w:rsidP="00970CB6">
      <w:pPr>
        <w:tabs>
          <w:tab w:val="left" w:pos="1080"/>
        </w:tabs>
        <w:autoSpaceDE w:val="0"/>
        <w:autoSpaceDN w:val="0"/>
        <w:adjustRightInd w:val="0"/>
        <w:spacing w:after="240" w:line="360" w:lineRule="auto"/>
        <w:jc w:val="both"/>
        <w:rPr>
          <w:rFonts w:ascii="Times New Roman" w:hAnsi="Times New Roman" w:cs="Times New Roman"/>
          <w:sz w:val="24"/>
          <w:szCs w:val="24"/>
        </w:rPr>
      </w:pPr>
    </w:p>
    <w:sectPr w:rsidR="0066293C" w:rsidRPr="00367139" w:rsidSect="00D26D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25" w:rsidRDefault="00213F25" w:rsidP="00BC7577">
      <w:pPr>
        <w:spacing w:after="0" w:line="240" w:lineRule="auto"/>
      </w:pPr>
      <w:r>
        <w:separator/>
      </w:r>
    </w:p>
  </w:endnote>
  <w:endnote w:type="continuationSeparator" w:id="0">
    <w:p w:rsidR="00213F25" w:rsidRDefault="00213F25" w:rsidP="00BC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77" w:rsidRDefault="00BC7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8"/>
      <w:docPartObj>
        <w:docPartGallery w:val="Page Numbers (Bottom of Page)"/>
        <w:docPartUnique/>
      </w:docPartObj>
    </w:sdtPr>
    <w:sdtEndPr>
      <w:rPr>
        <w:color w:val="7F7F7F" w:themeColor="background1" w:themeShade="7F"/>
        <w:spacing w:val="60"/>
      </w:rPr>
    </w:sdtEndPr>
    <w:sdtContent>
      <w:p w:rsidR="00BC7577" w:rsidRDefault="00BC7577">
        <w:pPr>
          <w:pStyle w:val="Footer"/>
          <w:pBdr>
            <w:top w:val="single" w:sz="4" w:space="1" w:color="D9D9D9" w:themeColor="background1" w:themeShade="D9"/>
          </w:pBdr>
          <w:rPr>
            <w:b/>
          </w:rPr>
        </w:pPr>
        <w:r>
          <w:fldChar w:fldCharType="begin"/>
        </w:r>
        <w:r>
          <w:instrText xml:space="preserve"> PAGE   \* MERGEFORMAT </w:instrText>
        </w:r>
        <w:r>
          <w:fldChar w:fldCharType="separate"/>
        </w:r>
        <w:r w:rsidR="007A53DE" w:rsidRPr="007A53DE">
          <w:rPr>
            <w:b/>
            <w:noProof/>
          </w:rPr>
          <w:t>7</w:t>
        </w:r>
        <w:r>
          <w:fldChar w:fldCharType="end"/>
        </w:r>
        <w:r>
          <w:rPr>
            <w:b/>
          </w:rPr>
          <w:t xml:space="preserve"> | </w:t>
        </w:r>
        <w:r>
          <w:rPr>
            <w:color w:val="7F7F7F" w:themeColor="background1" w:themeShade="7F"/>
            <w:spacing w:val="60"/>
          </w:rPr>
          <w:t>Page</w:t>
        </w:r>
      </w:p>
    </w:sdtContent>
  </w:sdt>
  <w:p w:rsidR="00BC7577" w:rsidRDefault="00BC7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77" w:rsidRDefault="00BC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25" w:rsidRDefault="00213F25" w:rsidP="00BC7577">
      <w:pPr>
        <w:spacing w:after="0" w:line="240" w:lineRule="auto"/>
      </w:pPr>
      <w:r>
        <w:separator/>
      </w:r>
    </w:p>
  </w:footnote>
  <w:footnote w:type="continuationSeparator" w:id="0">
    <w:p w:rsidR="00213F25" w:rsidRDefault="00213F25" w:rsidP="00BC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77" w:rsidRDefault="00BC7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77" w:rsidRDefault="00BC7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77" w:rsidRDefault="00BC7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A11"/>
    <w:multiLevelType w:val="hybridMultilevel"/>
    <w:tmpl w:val="8762248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DB1698"/>
    <w:multiLevelType w:val="hybridMultilevel"/>
    <w:tmpl w:val="FF1ED95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28529C"/>
    <w:multiLevelType w:val="multilevel"/>
    <w:tmpl w:val="99F24462"/>
    <w:lvl w:ilvl="0">
      <w:start w:val="1"/>
      <w:numFmt w:val="decimal"/>
      <w:lvlText w:val="%1."/>
      <w:lvlJc w:val="left"/>
      <w:pPr>
        <w:ind w:left="810" w:hanging="360"/>
      </w:pPr>
    </w:lvl>
    <w:lvl w:ilvl="1">
      <w:start w:val="2"/>
      <w:numFmt w:val="decimal"/>
      <w:isLgl/>
      <w:lvlText w:val="%1.%2"/>
      <w:lvlJc w:val="left"/>
      <w:pPr>
        <w:ind w:left="870" w:hanging="4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610" w:hanging="2160"/>
      </w:pPr>
    </w:lvl>
  </w:abstractNum>
  <w:abstractNum w:abstractNumId="3">
    <w:nsid w:val="52537F83"/>
    <w:multiLevelType w:val="hybridMultilevel"/>
    <w:tmpl w:val="A986E6DE"/>
    <w:lvl w:ilvl="0" w:tplc="8A1CCA50">
      <w:start w:val="1"/>
      <w:numFmt w:val="low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7F47926"/>
    <w:multiLevelType w:val="hybridMultilevel"/>
    <w:tmpl w:val="04F8FC5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6054B1"/>
    <w:multiLevelType w:val="hybridMultilevel"/>
    <w:tmpl w:val="BC92CAC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DD366D"/>
    <w:multiLevelType w:val="hybridMultilevel"/>
    <w:tmpl w:val="78A49D5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CD4706"/>
    <w:multiLevelType w:val="hybridMultilevel"/>
    <w:tmpl w:val="0DFCE05A"/>
    <w:lvl w:ilvl="0" w:tplc="625866EA">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0C789D"/>
    <w:multiLevelType w:val="hybridMultilevel"/>
    <w:tmpl w:val="E06669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6FE579C8"/>
    <w:multiLevelType w:val="hybridMultilevel"/>
    <w:tmpl w:val="1E5AC3C6"/>
    <w:lvl w:ilvl="0" w:tplc="0066A9E4">
      <w:start w:val="1"/>
      <w:numFmt w:val="upperLetter"/>
      <w:lvlText w:val="%1."/>
      <w:lvlJc w:val="left"/>
      <w:pPr>
        <w:ind w:left="450" w:hanging="360"/>
      </w:pPr>
      <w:rPr>
        <w:rFonts w:hint="default"/>
        <w:b/>
        <w:bCs/>
        <w:sz w:val="28"/>
        <w:szCs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3152E81"/>
    <w:multiLevelType w:val="hybridMultilevel"/>
    <w:tmpl w:val="9934DF4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3"/>
  </w:num>
  <w:num w:numId="6">
    <w:abstractNumId w:val="7"/>
  </w:num>
  <w:num w:numId="7">
    <w:abstractNumId w:val="0"/>
  </w:num>
  <w:num w:numId="8">
    <w:abstractNumId w:val="6"/>
  </w:num>
  <w:num w:numId="9">
    <w:abstractNumId w:val="1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2F3C"/>
    <w:rsid w:val="001D6A07"/>
    <w:rsid w:val="001F7089"/>
    <w:rsid w:val="00213F25"/>
    <w:rsid w:val="00234419"/>
    <w:rsid w:val="00362F3C"/>
    <w:rsid w:val="00367139"/>
    <w:rsid w:val="00473D25"/>
    <w:rsid w:val="004A3414"/>
    <w:rsid w:val="005F5A63"/>
    <w:rsid w:val="0062197E"/>
    <w:rsid w:val="00641C10"/>
    <w:rsid w:val="0066293C"/>
    <w:rsid w:val="00747832"/>
    <w:rsid w:val="007777A5"/>
    <w:rsid w:val="007A53DE"/>
    <w:rsid w:val="007B565A"/>
    <w:rsid w:val="008F784E"/>
    <w:rsid w:val="00970CB6"/>
    <w:rsid w:val="00990FB3"/>
    <w:rsid w:val="00BC7577"/>
    <w:rsid w:val="00C6790E"/>
    <w:rsid w:val="00C96B77"/>
    <w:rsid w:val="00D16BC5"/>
    <w:rsid w:val="00D26D15"/>
    <w:rsid w:val="00D44C57"/>
    <w:rsid w:val="00EA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3C"/>
    <w:pPr>
      <w:widowControl w:val="0"/>
    </w:pPr>
    <w:rPr>
      <w:rFonts w:eastAsiaTheme="minorEastAsia"/>
      <w:kern w:val="2"/>
      <w:sz w:val="21"/>
      <w:lang w:eastAsia="zh-CN"/>
    </w:rPr>
  </w:style>
  <w:style w:type="paragraph" w:styleId="Heading1">
    <w:name w:val="heading 1"/>
    <w:basedOn w:val="Normal"/>
    <w:next w:val="Normal"/>
    <w:link w:val="Heading1Char"/>
    <w:qFormat/>
    <w:rsid w:val="008F784E"/>
    <w:pPr>
      <w:keepNext/>
      <w:widowControl/>
      <w:spacing w:before="240" w:after="60" w:line="240" w:lineRule="auto"/>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F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8F784E"/>
    <w:rPr>
      <w:rFonts w:ascii="Arial" w:eastAsia="Times New Roman" w:hAnsi="Arial" w:cs="Arial"/>
      <w:b/>
      <w:bCs/>
      <w:kern w:val="32"/>
      <w:sz w:val="32"/>
      <w:szCs w:val="32"/>
    </w:rPr>
  </w:style>
  <w:style w:type="paragraph" w:styleId="ListParagraph">
    <w:name w:val="List Paragraph"/>
    <w:basedOn w:val="Normal"/>
    <w:uiPriority w:val="34"/>
    <w:qFormat/>
    <w:rsid w:val="00641C10"/>
    <w:pPr>
      <w:ind w:left="720"/>
      <w:contextualSpacing/>
    </w:pPr>
  </w:style>
  <w:style w:type="paragraph" w:styleId="Header">
    <w:name w:val="header"/>
    <w:basedOn w:val="Normal"/>
    <w:link w:val="HeaderChar"/>
    <w:uiPriority w:val="99"/>
    <w:semiHidden/>
    <w:unhideWhenUsed/>
    <w:rsid w:val="00BC75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577"/>
    <w:rPr>
      <w:rFonts w:eastAsiaTheme="minorEastAsia"/>
      <w:kern w:val="2"/>
      <w:sz w:val="21"/>
      <w:lang w:eastAsia="zh-CN"/>
    </w:rPr>
  </w:style>
  <w:style w:type="paragraph" w:styleId="Footer">
    <w:name w:val="footer"/>
    <w:basedOn w:val="Normal"/>
    <w:link w:val="FooterChar"/>
    <w:uiPriority w:val="99"/>
    <w:unhideWhenUsed/>
    <w:rsid w:val="00BC7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577"/>
    <w:rPr>
      <w:rFonts w:eastAsiaTheme="minorEastAsia"/>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A52E-6683-4115-9F6C-6A4BB0BE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ismail - [2010]</cp:lastModifiedBy>
  <cp:revision>9</cp:revision>
  <dcterms:created xsi:type="dcterms:W3CDTF">2016-11-14T02:15:00Z</dcterms:created>
  <dcterms:modified xsi:type="dcterms:W3CDTF">2019-11-27T11:29:00Z</dcterms:modified>
</cp:coreProperties>
</file>