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019FE" w14:textId="77777777" w:rsidR="00642FB5" w:rsidRPr="00D63849" w:rsidRDefault="00E646FB" w:rsidP="00321DE8">
      <w:pPr>
        <w:pStyle w:val="NoSpacing"/>
        <w:spacing w:line="360" w:lineRule="auto"/>
        <w:rPr>
          <w:rFonts w:ascii="Lucida Calligraphy" w:hAnsi="Lucida Calligraphy"/>
          <w:sz w:val="24"/>
          <w:szCs w:val="24"/>
          <w14:shadow w14:blurRad="50800" w14:dist="38100" w14:dir="16200000" w14:sx="100000" w14:sy="100000" w14:kx="0" w14:ky="0" w14:algn="b">
            <w14:srgbClr w14:val="000000">
              <w14:alpha w14:val="60000"/>
            </w14:srgbClr>
          </w14:shadow>
        </w:rPr>
      </w:pPr>
      <w:bookmarkStart w:id="0" w:name="_GoBack"/>
      <w:bookmarkEnd w:id="0"/>
      <w:r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r w:rsidR="000C6B09"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r w:rsidR="00D63849" w:rsidRPr="00D63849">
        <w:rPr>
          <w:rFonts w:ascii="Lucida Calligraphy" w:hAnsi="Lucida Calligraphy"/>
          <w:sz w:val="24"/>
          <w:szCs w:val="24"/>
          <w14:shadow w14:blurRad="50800" w14:dist="38100" w14:dir="16200000" w14:sx="100000" w14:sy="100000" w14:kx="0" w14:ky="0" w14:algn="b">
            <w14:srgbClr w14:val="000000">
              <w14:alpha w14:val="60000"/>
            </w14:srgbClr>
          </w14:shadow>
        </w:rPr>
        <w:t>Mekede</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la</w:t>
      </w:r>
      <w:r w:rsidR="002D53F6"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Amba University</w:t>
      </w:r>
    </w:p>
    <w:p w14:paraId="63B1EF13" w14:textId="1D53A99C" w:rsidR="00642FB5" w:rsidRPr="00D63849" w:rsidRDefault="00E646FB" w:rsidP="00321DE8">
      <w:pPr>
        <w:pStyle w:val="NoSpacing"/>
        <w:spacing w:line="360" w:lineRule="auto"/>
        <w:rPr>
          <w:rFonts w:ascii="Lucida Calligraphy" w:hAnsi="Lucida Calligraphy"/>
          <w:sz w:val="24"/>
          <w:szCs w:val="24"/>
          <w14:shadow w14:blurRad="50800" w14:dist="38100" w14:dir="16200000" w14:sx="100000" w14:sy="100000" w14:kx="0" w14:ky="0" w14:algn="b">
            <w14:srgbClr w14:val="000000">
              <w14:alpha w14:val="60000"/>
            </w14:srgbClr>
          </w14:shadow>
        </w:rPr>
      </w:pPr>
      <w:r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r w:rsidR="00C57691">
        <w:rPr>
          <w:rFonts w:ascii="Lucida Calligraphy" w:hAnsi="Lucida Calligraphy"/>
          <w:sz w:val="24"/>
          <w:szCs w:val="24"/>
          <w14:shadow w14:blurRad="50800" w14:dist="38100" w14:dir="16200000" w14:sx="100000" w14:sy="100000" w14:kx="0" w14:ky="0" w14:algn="b">
            <w14:srgbClr w14:val="000000">
              <w14:alpha w14:val="60000"/>
            </w14:srgbClr>
          </w14:shadow>
        </w:rPr>
        <w:t>College</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of </w:t>
      </w:r>
      <w:r w:rsidR="00796516" w:rsidRPr="00D63849">
        <w:rPr>
          <w:rFonts w:ascii="Lucida Calligraphy" w:hAnsi="Lucida Calligraphy"/>
          <w:sz w:val="24"/>
          <w:szCs w:val="24"/>
          <w14:shadow w14:blurRad="50800" w14:dist="38100" w14:dir="16200000" w14:sx="100000" w14:sy="100000" w14:kx="0" w14:ky="0" w14:algn="b">
            <w14:srgbClr w14:val="000000">
              <w14:alpha w14:val="60000"/>
            </w14:srgbClr>
          </w14:shadow>
        </w:rPr>
        <w:t>Business</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and </w:t>
      </w:r>
      <w:r w:rsidR="00796516" w:rsidRPr="00D63849">
        <w:rPr>
          <w:rFonts w:ascii="Lucida Calligraphy" w:hAnsi="Lucida Calligraphy"/>
          <w:sz w:val="24"/>
          <w:szCs w:val="24"/>
          <w14:shadow w14:blurRad="50800" w14:dist="38100" w14:dir="16200000" w14:sx="100000" w14:sy="100000" w14:kx="0" w14:ky="0" w14:algn="b">
            <w14:srgbClr w14:val="000000">
              <w14:alpha w14:val="60000"/>
            </w14:srgbClr>
          </w14:shadow>
        </w:rPr>
        <w:t>Economic</w:t>
      </w:r>
      <w:r w:rsidR="00D837DF" w:rsidRPr="00D63849">
        <w:rPr>
          <w:rFonts w:ascii="Lucida Calligraphy" w:hAnsi="Lucida Calligraphy"/>
          <w:sz w:val="24"/>
          <w:szCs w:val="24"/>
          <w14:shadow w14:blurRad="50800" w14:dist="38100" w14:dir="16200000" w14:sx="100000" w14:sy="100000" w14:kx="0" w14:ky="0" w14:algn="b">
            <w14:srgbClr w14:val="000000">
              <w14:alpha w14:val="60000"/>
            </w14:srgbClr>
          </w14:shadow>
        </w:rPr>
        <w:t>s</w:t>
      </w:r>
    </w:p>
    <w:p w14:paraId="3C2DA8E2" w14:textId="2ED46B33" w:rsidR="00642FB5" w:rsidRPr="00D63849" w:rsidRDefault="00E646FB" w:rsidP="00321DE8">
      <w:pPr>
        <w:pStyle w:val="NoSpacing"/>
        <w:spacing w:line="360" w:lineRule="auto"/>
        <w:rPr>
          <w:rFonts w:ascii="Lucida Calligraphy" w:hAnsi="Lucida Calligraphy"/>
          <w:sz w:val="24"/>
          <w:szCs w:val="24"/>
          <w14:shadow w14:blurRad="50800" w14:dist="38100" w14:dir="16200000" w14:sx="100000" w14:sy="100000" w14:kx="0" w14:ky="0" w14:algn="b">
            <w14:srgbClr w14:val="000000">
              <w14:alpha w14:val="60000"/>
            </w14:srgbClr>
          </w14:shadow>
        </w:rPr>
      </w:pPr>
      <w:r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r w:rsidR="00D837DF" w:rsidRPr="00D63849">
        <w:rPr>
          <w:rFonts w:ascii="Lucida Calligraphy" w:hAnsi="Lucida Calligraphy"/>
          <w:sz w:val="24"/>
          <w:szCs w:val="24"/>
          <w14:shadow w14:blurRad="50800" w14:dist="38100" w14:dir="16200000" w14:sx="100000" w14:sy="100000" w14:kx="0" w14:ky="0" w14:algn="b">
            <w14:srgbClr w14:val="000000">
              <w14:alpha w14:val="60000"/>
            </w14:srgbClr>
          </w14:shadow>
        </w:rPr>
        <w:t>Department</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of</w:t>
      </w:r>
      <w:r w:rsidR="00397788">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Management</w:t>
      </w:r>
    </w:p>
    <w:p w14:paraId="3EB4BF0B" w14:textId="77777777" w:rsidR="00642FB5" w:rsidRPr="00D63849" w:rsidRDefault="00E646FB" w:rsidP="00321DE8">
      <w:pPr>
        <w:spacing w:line="360"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42FB5"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Course Outline for </w:t>
      </w:r>
      <w:r w:rsidR="00B006C4" w:rsidRPr="00B006C4">
        <w:rPr>
          <w:rFonts w:ascii="Times New Roman" w:hAnsi="Times New Roman" w:cs="Times New Roman"/>
          <w:sz w:val="24"/>
          <w:szCs w:val="24"/>
          <w:u w:val="single"/>
          <w14:shadow w14:blurRad="50800" w14:dist="38100" w14:dir="16200000" w14:sx="100000" w14:sy="100000" w14:kx="0" w14:ky="0" w14:algn="b">
            <w14:srgbClr w14:val="000000">
              <w14:alpha w14:val="60000"/>
            </w14:srgbClr>
          </w14:shadow>
        </w:rPr>
        <w:t>Operations Management</w:t>
      </w:r>
    </w:p>
    <w:tbl>
      <w:tblPr>
        <w:tblStyle w:val="TableGrid"/>
        <w:tblW w:w="11070" w:type="dxa"/>
        <w:tblInd w:w="-702" w:type="dxa"/>
        <w:tblLook w:val="04A0" w:firstRow="1" w:lastRow="0" w:firstColumn="1" w:lastColumn="0" w:noHBand="0" w:noVBand="1"/>
      </w:tblPr>
      <w:tblGrid>
        <w:gridCol w:w="1980"/>
        <w:gridCol w:w="9090"/>
      </w:tblGrid>
      <w:tr w:rsidR="00D63849" w:rsidRPr="00D63849" w14:paraId="1DB880E0" w14:textId="77777777" w:rsidTr="003E1B06">
        <w:tc>
          <w:tcPr>
            <w:tcW w:w="1980" w:type="dxa"/>
          </w:tcPr>
          <w:p w14:paraId="3711D3C7"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Course Title</w:t>
            </w:r>
          </w:p>
        </w:tc>
        <w:tc>
          <w:tcPr>
            <w:tcW w:w="9090" w:type="dxa"/>
          </w:tcPr>
          <w:p w14:paraId="41F63769" w14:textId="77777777" w:rsidR="00642FB5" w:rsidRPr="00B006C4" w:rsidRDefault="00B006C4"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Operations Management</w:t>
            </w:r>
          </w:p>
        </w:tc>
      </w:tr>
      <w:tr w:rsidR="00D63849" w:rsidRPr="00D63849" w14:paraId="26A994EE" w14:textId="77777777" w:rsidTr="003E1B06">
        <w:tc>
          <w:tcPr>
            <w:tcW w:w="1980" w:type="dxa"/>
          </w:tcPr>
          <w:p w14:paraId="4A34E106" w14:textId="77777777" w:rsidR="002D53F6" w:rsidRPr="00D63849" w:rsidRDefault="002D53F6"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Course Code</w:t>
            </w:r>
          </w:p>
        </w:tc>
        <w:tc>
          <w:tcPr>
            <w:tcW w:w="9090" w:type="dxa"/>
          </w:tcPr>
          <w:p w14:paraId="69A9803D" w14:textId="77777777" w:rsidR="002D53F6" w:rsidRPr="00D63849" w:rsidRDefault="002D53F6" w:rsidP="00B006C4">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MGMT </w:t>
            </w:r>
            <w:r w:rsid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3152</w:t>
            </w:r>
          </w:p>
        </w:tc>
      </w:tr>
      <w:tr w:rsidR="00D63849" w:rsidRPr="00D63849" w14:paraId="0EA79B9D" w14:textId="77777777" w:rsidTr="003E1B06">
        <w:tc>
          <w:tcPr>
            <w:tcW w:w="1980" w:type="dxa"/>
          </w:tcPr>
          <w:p w14:paraId="52C33019"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Instructor’s</w:t>
            </w:r>
            <w:r w:rsidR="00D837DF"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Name</w:t>
            </w:r>
          </w:p>
        </w:tc>
        <w:tc>
          <w:tcPr>
            <w:tcW w:w="9090" w:type="dxa"/>
          </w:tcPr>
          <w:p w14:paraId="25190D6B" w14:textId="77777777" w:rsidR="00642FB5" w:rsidRDefault="002D53F6" w:rsidP="00833412">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Shegaw M</w:t>
            </w:r>
            <w:r w:rsidR="00833412"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w:t>
            </w:r>
          </w:p>
          <w:p w14:paraId="4D248FA5" w14:textId="77777777" w:rsidR="00201EA6" w:rsidRPr="00D63849" w:rsidRDefault="00201EA6" w:rsidP="00833412">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Desale A.</w:t>
            </w:r>
          </w:p>
        </w:tc>
      </w:tr>
      <w:tr w:rsidR="00D63849" w:rsidRPr="00D63849" w14:paraId="0C7635E1" w14:textId="77777777" w:rsidTr="003E1B06">
        <w:tc>
          <w:tcPr>
            <w:tcW w:w="1980" w:type="dxa"/>
          </w:tcPr>
          <w:p w14:paraId="4F099460"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Course credit</w:t>
            </w:r>
          </w:p>
        </w:tc>
        <w:tc>
          <w:tcPr>
            <w:tcW w:w="9090" w:type="dxa"/>
          </w:tcPr>
          <w:p w14:paraId="3D8E0583" w14:textId="7E08C7FD" w:rsidR="00642FB5" w:rsidRPr="00D63849" w:rsidRDefault="000F251E"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5 </w:t>
            </w:r>
            <w:r w:rsidR="00642FB5"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ECTS/ </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135</w:t>
            </w:r>
            <w:r w:rsidR="00642FB5"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hrs</w:t>
            </w:r>
          </w:p>
        </w:tc>
      </w:tr>
      <w:tr w:rsidR="00D63849" w:rsidRPr="00D63849" w14:paraId="46225CB7" w14:textId="77777777" w:rsidTr="003E1B06">
        <w:trPr>
          <w:trHeight w:val="244"/>
        </w:trPr>
        <w:tc>
          <w:tcPr>
            <w:tcW w:w="1980" w:type="dxa"/>
            <w:tcBorders>
              <w:bottom w:val="single" w:sz="4" w:space="0" w:color="auto"/>
            </w:tcBorders>
          </w:tcPr>
          <w:p w14:paraId="2DFDB090"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Mode of delivery</w:t>
            </w:r>
          </w:p>
        </w:tc>
        <w:tc>
          <w:tcPr>
            <w:tcW w:w="9090" w:type="dxa"/>
            <w:tcBorders>
              <w:bottom w:val="single" w:sz="4" w:space="0" w:color="auto"/>
            </w:tcBorders>
          </w:tcPr>
          <w:p w14:paraId="786B4426" w14:textId="77777777" w:rsidR="00642FB5" w:rsidRPr="00D63849" w:rsidRDefault="00642FB5" w:rsidP="004A186E">
            <w:pPr>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Classroom contact/</w:t>
            </w:r>
            <w:r w:rsidR="001F3E3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Lecture, group &amp; pair work/discussions,</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indivi</w:t>
            </w:r>
            <w:r w:rsidR="001F3E3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dual work</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w:t>
            </w:r>
          </w:p>
        </w:tc>
      </w:tr>
      <w:tr w:rsidR="00D63849" w:rsidRPr="00D63849" w14:paraId="15805A64" w14:textId="77777777" w:rsidTr="003E1B06">
        <w:tc>
          <w:tcPr>
            <w:tcW w:w="1980" w:type="dxa"/>
          </w:tcPr>
          <w:p w14:paraId="2F4BBC83"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Course Description</w:t>
            </w:r>
          </w:p>
        </w:tc>
        <w:tc>
          <w:tcPr>
            <w:tcW w:w="9090" w:type="dxa"/>
          </w:tcPr>
          <w:p w14:paraId="078BB3E0" w14:textId="77777777" w:rsidR="00642FB5" w:rsidRPr="00B006C4" w:rsidRDefault="00B006C4" w:rsidP="002D6EA2">
            <w:pPr>
              <w:autoSpaceDE w:val="0"/>
              <w:autoSpaceDN w:val="0"/>
              <w:adjustRightInd w:val="0"/>
              <w:spacing w:line="276"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Operations Management the heart of all management disciplines which bring competitive advantage and market focus for all business organization. Thus, the course covers Meaning</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of operations and production management, operations management as competitive weapon, product and service design, quality and quality control, capacity planning, location decision, layout decision, aggregate planning, scheduling, work design, and time based operations.</w:t>
            </w:r>
          </w:p>
        </w:tc>
      </w:tr>
      <w:tr w:rsidR="00D63849" w:rsidRPr="00D63849" w14:paraId="1E6BB54C" w14:textId="77777777" w:rsidTr="003E1B06">
        <w:trPr>
          <w:trHeight w:val="900"/>
        </w:trPr>
        <w:tc>
          <w:tcPr>
            <w:tcW w:w="1980" w:type="dxa"/>
            <w:tcBorders>
              <w:top w:val="single" w:sz="4" w:space="0" w:color="auto"/>
              <w:bottom w:val="single" w:sz="4" w:space="0" w:color="auto"/>
            </w:tcBorders>
          </w:tcPr>
          <w:p w14:paraId="781862C6" w14:textId="77777777" w:rsidR="00EB6B2E" w:rsidRPr="00D63849" w:rsidRDefault="00146F08" w:rsidP="004A186E">
            <w:pPr>
              <w:spacing w:line="276" w:lineRule="auto"/>
              <w:rPr>
                <w:rFonts w:ascii="Times New Roman" w:hAnsi="Times New Roman" w:cs="Times New Roman"/>
                <w:bCs/>
                <w:iCs/>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Course objective</w:t>
            </w:r>
            <w:r w:rsidR="00796516"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s</w:t>
            </w:r>
            <w:r w:rsidR="00EB6B2E" w:rsidRPr="00D63849">
              <w:rPr>
                <w:rFonts w:ascii="Times New Roman" w:hAnsi="Times New Roman" w:cs="Times New Roman"/>
                <w:bCs/>
                <w:iCs/>
                <w:sz w:val="24"/>
                <w:szCs w:val="24"/>
                <w14:shadow w14:blurRad="50800" w14:dist="38100" w14:dir="16200000" w14:sx="100000" w14:sy="100000" w14:kx="0" w14:ky="0" w14:algn="b">
                  <w14:srgbClr w14:val="000000">
                    <w14:alpha w14:val="60000"/>
                  </w14:srgbClr>
                </w14:shadow>
              </w:rPr>
              <w:t xml:space="preserve"> </w:t>
            </w:r>
          </w:p>
          <w:p w14:paraId="5A924BD3" w14:textId="77777777" w:rsidR="00146F08" w:rsidRPr="00D63849" w:rsidRDefault="00EB6B2E"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Cs/>
                <w:iCs/>
                <w:sz w:val="24"/>
                <w:szCs w:val="24"/>
                <w14:shadow w14:blurRad="50800" w14:dist="38100" w14:dir="16200000" w14:sx="100000" w14:sy="100000" w14:kx="0" w14:ky="0" w14:algn="b">
                  <w14:srgbClr w14:val="000000">
                    <w14:alpha w14:val="60000"/>
                  </w14:srgbClr>
                </w14:shadow>
              </w:rPr>
              <w:t>and learning Competences to be Acquired</w:t>
            </w:r>
          </w:p>
        </w:tc>
        <w:tc>
          <w:tcPr>
            <w:tcW w:w="9090" w:type="dxa"/>
            <w:tcBorders>
              <w:top w:val="single" w:sz="4" w:space="0" w:color="auto"/>
              <w:bottom w:val="single" w:sz="4" w:space="0" w:color="auto"/>
            </w:tcBorders>
          </w:tcPr>
          <w:p w14:paraId="3973CE45" w14:textId="77777777" w:rsidR="00EB6B2E" w:rsidRPr="00B006C4" w:rsidRDefault="00EB6B2E" w:rsidP="002D6EA2">
            <w:pPr>
              <w:autoSpaceDE w:val="0"/>
              <w:autoSpaceDN w:val="0"/>
              <w:adjustRightInd w:val="0"/>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At the end of the course students will be able to:</w:t>
            </w:r>
          </w:p>
          <w:p w14:paraId="2ABD0722"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Define operations management</w:t>
            </w:r>
          </w:p>
          <w:p w14:paraId="30C76391"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Understand operations strategy and competitiveness</w:t>
            </w:r>
          </w:p>
          <w:p w14:paraId="6C437EB3"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Understand facility location and layout</w:t>
            </w:r>
          </w:p>
          <w:p w14:paraId="74608EBD"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Know capacity planning</w:t>
            </w:r>
          </w:p>
          <w:p w14:paraId="3750D049"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Differentiate aggregate planning and scheduling</w:t>
            </w:r>
          </w:p>
          <w:p w14:paraId="32536274"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Describe operations management, its scope and activities</w:t>
            </w:r>
          </w:p>
          <w:p w14:paraId="43F4BF20"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Describe the decision involved in designing and controlling the operations system.</w:t>
            </w:r>
          </w:p>
          <w:p w14:paraId="1F55174D" w14:textId="77777777" w:rsidR="00146F08" w:rsidRP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Apply selected quantitative tools, techniques and models in the analysis of decisions</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for the designing, planning and controlling of operation systems.</w:t>
            </w:r>
          </w:p>
        </w:tc>
      </w:tr>
    </w:tbl>
    <w:p w14:paraId="2516F3A9" w14:textId="77777777" w:rsidR="00B006C4" w:rsidRPr="00514BB8" w:rsidRDefault="003138F1" w:rsidP="00321DE8">
      <w:pPr>
        <w:autoSpaceDE w:val="0"/>
        <w:autoSpaceDN w:val="0"/>
        <w:adjustRightInd w:val="0"/>
        <w:spacing w:after="0"/>
        <w:ind w:hanging="540"/>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bCs/>
          <w:color w:val="000000"/>
          <w:sz w:val="24"/>
          <w:szCs w:val="24"/>
          <w14:shadow w14:blurRad="50800" w14:dist="38100" w14:dir="16200000" w14:sx="100000" w14:sy="100000" w14:kx="0" w14:ky="0" w14:algn="b">
            <w14:srgbClr w14:val="000000">
              <w14:alpha w14:val="60000"/>
            </w14:srgbClr>
          </w14:shadow>
        </w:rPr>
        <w:t>CHAPTER 1:</w:t>
      </w:r>
      <w:r w:rsidR="003E1B06" w:rsidRPr="00514BB8">
        <w:rPr>
          <w:rFonts w:ascii="Times New Roman" w:hAnsi="Times New Roman" w:cs="Times New Roman"/>
          <w:b/>
          <w:bCs/>
          <w14:shadow w14:blurRad="50800" w14:dist="38100" w14:dir="16200000" w14:sx="100000" w14:sy="100000" w14:kx="0" w14:ky="0" w14:algn="b">
            <w14:srgbClr w14:val="000000">
              <w14:alpha w14:val="60000"/>
            </w14:srgbClr>
          </w14:shadow>
        </w:rPr>
        <w:t xml:space="preserve"> </w:t>
      </w:r>
      <w:r w:rsidR="00B006C4" w:rsidRPr="00514BB8">
        <w:rPr>
          <w:rFonts w:ascii="Times New Roman" w:hAnsi="Times New Roman" w:cs="Times New Roman"/>
          <w:b/>
          <w:bCs/>
          <w14:shadow w14:blurRad="50800" w14:dist="38100" w14:dir="16200000" w14:sx="100000" w14:sy="100000" w14:kx="0" w14:ky="0" w14:algn="b">
            <w14:srgbClr w14:val="000000">
              <w14:alpha w14:val="60000"/>
            </w14:srgbClr>
          </w14:shadow>
        </w:rPr>
        <w:t>NATURE OF OPERATIONS</w:t>
      </w:r>
      <w:r w:rsidR="00B006C4" w:rsidRPr="00514BB8">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 xml:space="preserve"> </w:t>
      </w:r>
      <w:r w:rsidR="00B006C4" w:rsidRPr="00514BB8">
        <w:rPr>
          <w:rFonts w:ascii="Times New Roman" w:hAnsi="Times New Roman" w:cs="Times New Roman"/>
          <w:b/>
          <w:bCs/>
          <w14:shadow w14:blurRad="50800" w14:dist="38100" w14:dir="16200000" w14:sx="100000" w14:sy="100000" w14:kx="0" w14:ky="0" w14:algn="b">
            <w14:srgbClr w14:val="000000">
              <w14:alpha w14:val="60000"/>
            </w14:srgbClr>
          </w14:shadow>
        </w:rPr>
        <w:t>MANAGEMENT</w:t>
      </w:r>
    </w:p>
    <w:p w14:paraId="7C8E6612"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1.1 Introduction</w:t>
      </w:r>
    </w:p>
    <w:p w14:paraId="7DEEABE8"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1.2 Hist</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orical Development of Operation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Management</w:t>
      </w:r>
    </w:p>
    <w:p w14:paraId="4845EEB9"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.3 Manufacturing Operations and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Service Operations</w:t>
      </w:r>
    </w:p>
    <w:p w14:paraId="3DE40A65" w14:textId="77777777" w:rsidR="00B006C4" w:rsidRPr="005A7EA2" w:rsidRDefault="00B006C4" w:rsidP="00321DE8">
      <w:pPr>
        <w:autoSpaceDE w:val="0"/>
        <w:autoSpaceDN w:val="0"/>
        <w:adjustRightInd w:val="0"/>
        <w:spacing w:after="0"/>
        <w:ind w:hanging="540"/>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F059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1.3.1 Manufacturing Operations</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5A7EA2">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p>
    <w:p w14:paraId="706FA0B3"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1.3.2 Service Operations</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0574F555"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1.4 Operations Decision Making</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72F46C8E" w14:textId="77777777" w:rsidR="006E039C" w:rsidRDefault="00B006C4"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1.5 Productivity Measurement</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25F58A02" w14:textId="77777777" w:rsidR="002D6EA2" w:rsidRDefault="002D6EA2" w:rsidP="00321DE8">
      <w:pPr>
        <w:autoSpaceDE w:val="0"/>
        <w:autoSpaceDN w:val="0"/>
        <w:adjustRightInd w:val="0"/>
        <w:spacing w:after="0"/>
        <w:ind w:hanging="540"/>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Chapter 2 - OPERATIONS STRATEGY &amp;</w:t>
      </w:r>
      <w:r w:rsidRPr="00514BB8">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 xml:space="preserve"> </w:t>
      </w: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COMPETITIVENESS</w:t>
      </w:r>
    </w:p>
    <w:p w14:paraId="57BC4378" w14:textId="77777777" w:rsidR="002D6EA2" w:rsidRDefault="002D6EA2"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2.1 Introduction to operations strategy</w:t>
      </w:r>
    </w:p>
    <w:p w14:paraId="6C753D24" w14:textId="77777777" w:rsidR="002D6EA2" w:rsidRDefault="002D6EA2"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2.2 Operations strategy in Manufacturing</w:t>
      </w:r>
    </w:p>
    <w:p w14:paraId="68B77327" w14:textId="77777777" w:rsidR="002D6EA2" w:rsidRPr="005A7EA2" w:rsidRDefault="002D6EA2" w:rsidP="00321DE8">
      <w:pPr>
        <w:autoSpaceDE w:val="0"/>
        <w:autoSpaceDN w:val="0"/>
        <w:adjustRightInd w:val="0"/>
        <w:spacing w:after="0"/>
        <w:ind w:hanging="540"/>
        <w:rPr>
          <w:rFonts w:ascii="BookmanOldStyle,Bold" w:hAnsi="BookmanOldStyle,Bold" w:cs="BookmanOldStyle,Bold"/>
          <w:b/>
          <w:bCs/>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2.3 Operations strategy in Services</w:t>
      </w:r>
    </w:p>
    <w:p w14:paraId="60C9A0B8" w14:textId="77777777" w:rsidR="006E039C" w:rsidRPr="00514BB8" w:rsidRDefault="00C850E8" w:rsidP="00321DE8">
      <w:pPr>
        <w:autoSpaceDE w:val="0"/>
        <w:autoSpaceDN w:val="0"/>
        <w:adjustRightInd w:val="0"/>
        <w:spacing w:after="0"/>
        <w:ind w:hanging="540"/>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lastRenderedPageBreak/>
        <w:t>Chapter</w:t>
      </w:r>
      <w:r w:rsidR="00796516"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3 - </w:t>
      </w:r>
      <w:r w:rsidR="006E039C"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DESIGN OF THE OPERATION SYSTEM</w:t>
      </w:r>
    </w:p>
    <w:p w14:paraId="32278EDB" w14:textId="77777777" w:rsidR="006E039C" w:rsidRPr="006E039C"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3.1 Product and service design</w:t>
      </w:r>
    </w:p>
    <w:p w14:paraId="32A0437F" w14:textId="77777777" w:rsidR="006E039C" w:rsidRPr="006E039C"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3.2 Process selection</w:t>
      </w:r>
    </w:p>
    <w:p w14:paraId="494A341B" w14:textId="77777777" w:rsidR="006E039C" w:rsidRPr="005A7EA2" w:rsidRDefault="005A7EA2" w:rsidP="00321DE8">
      <w:pPr>
        <w:autoSpaceDE w:val="0"/>
        <w:autoSpaceDN w:val="0"/>
        <w:adjustRightInd w:val="0"/>
        <w:spacing w:after="0"/>
        <w:ind w:hanging="540"/>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E039C"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3.3 Strategic Capacity Planning</w:t>
      </w:r>
      <w:r w:rsidRPr="005A7EA2">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r>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p>
    <w:p w14:paraId="3EBDC8E6" w14:textId="77777777" w:rsidR="006E039C" w:rsidRPr="006E039C"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3.4 Facility Location &amp; layout</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11D0F846" w14:textId="77777777" w:rsidR="006E039C" w:rsidRDefault="006E039C"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3.5 Job Design and Work Measurement</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18D14B4E" w14:textId="77777777" w:rsidR="002D6EA2" w:rsidRDefault="002D6EA2" w:rsidP="00321DE8">
      <w:pPr>
        <w:autoSpaceDE w:val="0"/>
        <w:autoSpaceDN w:val="0"/>
        <w:adjustRightInd w:val="0"/>
        <w:spacing w:after="0"/>
        <w:ind w:hanging="540"/>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Chapter 4 - OPERATIONS PLANNING &amp; CONTROL</w:t>
      </w:r>
    </w:p>
    <w:p w14:paraId="3042B9D1" w14:textId="77777777" w:rsidR="002D6EA2" w:rsidRDefault="002D6EA2"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4.</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1 Aggregate production planning</w:t>
      </w:r>
    </w:p>
    <w:p w14:paraId="0ADF4F89" w14:textId="77777777" w:rsidR="002D6EA2" w:rsidRPr="006E039C" w:rsidRDefault="002D6EA2"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4.2 Operations Scheduling</w:t>
      </w:r>
    </w:p>
    <w:p w14:paraId="33FAEE9F" w14:textId="77777777" w:rsidR="006E039C" w:rsidRPr="00514BB8" w:rsidRDefault="00C850E8" w:rsidP="00321DE8">
      <w:pPr>
        <w:autoSpaceDE w:val="0"/>
        <w:autoSpaceDN w:val="0"/>
        <w:adjustRightInd w:val="0"/>
        <w:spacing w:after="0"/>
        <w:ind w:hanging="540"/>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Chapter</w:t>
      </w:r>
      <w:r w:rsidR="00796516"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5 - </w:t>
      </w:r>
      <w:r w:rsidR="006E039C"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QUALITY MANAGEMENT AND CONTROL</w:t>
      </w:r>
    </w:p>
    <w:p w14:paraId="3CA117EA"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5.1 Meaning and nature of quality</w:t>
      </w:r>
    </w:p>
    <w:p w14:paraId="0B1F30CC" w14:textId="77777777" w:rsidR="009A675F"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5.2. Overview of TQM</w:t>
      </w:r>
    </w:p>
    <w:p w14:paraId="469FABD8"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5.2 Quality Specification</w:t>
      </w:r>
    </w:p>
    <w:p w14:paraId="76905DF9"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5.3 Continuous Improvement</w:t>
      </w:r>
    </w:p>
    <w:p w14:paraId="1B7217DD"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5.4 Statistical Quality Control</w:t>
      </w:r>
    </w:p>
    <w:p w14:paraId="030A3D40"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5.5 Process Control Charts</w:t>
      </w:r>
    </w:p>
    <w:p w14:paraId="3ADC6A10" w14:textId="77777777" w:rsidR="00876073" w:rsidRPr="00D63849" w:rsidRDefault="00876073" w:rsidP="00EB6B2E">
      <w:pPr>
        <w:spacing w:after="0"/>
        <w:ind w:hanging="540"/>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Assessment</w:t>
      </w:r>
      <w:r w:rsidR="000C6B09"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 xml:space="preserve"> Arrangements</w:t>
      </w:r>
    </w:p>
    <w:tbl>
      <w:tblPr>
        <w:tblStyle w:val="TableGrid"/>
        <w:tblW w:w="0" w:type="auto"/>
        <w:tblLook w:val="04A0" w:firstRow="1" w:lastRow="0" w:firstColumn="1" w:lastColumn="0" w:noHBand="0" w:noVBand="1"/>
      </w:tblPr>
      <w:tblGrid>
        <w:gridCol w:w="1197"/>
        <w:gridCol w:w="989"/>
        <w:gridCol w:w="1363"/>
        <w:gridCol w:w="1509"/>
        <w:gridCol w:w="810"/>
        <w:gridCol w:w="1440"/>
        <w:gridCol w:w="1527"/>
      </w:tblGrid>
      <w:tr w:rsidR="00620041" w:rsidRPr="00D63849" w14:paraId="09111FE7" w14:textId="77777777" w:rsidTr="00620041">
        <w:tc>
          <w:tcPr>
            <w:tcW w:w="1197" w:type="dxa"/>
          </w:tcPr>
          <w:p w14:paraId="34DDA8EE"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sz w:val="24"/>
                <w:szCs w:val="24"/>
                <w14:shadow w14:blurRad="50800" w14:dist="38100" w14:dir="16200000" w14:sx="100000" w14:sy="100000" w14:kx="0" w14:ky="0" w14:algn="b">
                  <w14:srgbClr w14:val="000000">
                    <w14:alpha w14:val="60000"/>
                  </w14:srgbClr>
                </w14:shadow>
              </w:rPr>
              <w:t>Activities</w:t>
            </w:r>
          </w:p>
        </w:tc>
        <w:tc>
          <w:tcPr>
            <w:tcW w:w="989" w:type="dxa"/>
          </w:tcPr>
          <w:p w14:paraId="36A67705" w14:textId="3CDB80A0" w:rsidR="00620041" w:rsidRPr="00D63849" w:rsidRDefault="00467614"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Test</w:t>
            </w:r>
            <w:r w:rsidR="00620041"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tc>
        <w:tc>
          <w:tcPr>
            <w:tcW w:w="1363" w:type="dxa"/>
          </w:tcPr>
          <w:p w14:paraId="2B30DC60"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Assignment</w:t>
            </w:r>
          </w:p>
        </w:tc>
        <w:tc>
          <w:tcPr>
            <w:tcW w:w="1509" w:type="dxa"/>
          </w:tcPr>
          <w:p w14:paraId="0C831563"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Presentations  </w:t>
            </w:r>
          </w:p>
        </w:tc>
        <w:tc>
          <w:tcPr>
            <w:tcW w:w="810" w:type="dxa"/>
          </w:tcPr>
          <w:p w14:paraId="1BD82785" w14:textId="4BE25FA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Test   </w:t>
            </w:r>
          </w:p>
        </w:tc>
        <w:tc>
          <w:tcPr>
            <w:tcW w:w="1440" w:type="dxa"/>
          </w:tcPr>
          <w:p w14:paraId="4E70E7C4"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Final Exam   </w:t>
            </w:r>
          </w:p>
        </w:tc>
        <w:tc>
          <w:tcPr>
            <w:tcW w:w="1527" w:type="dxa"/>
          </w:tcPr>
          <w:p w14:paraId="5C782ADC"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Total Points</w:t>
            </w:r>
          </w:p>
        </w:tc>
      </w:tr>
      <w:tr w:rsidR="00620041" w:rsidRPr="00D63849" w14:paraId="396F684B" w14:textId="77777777" w:rsidTr="00620041">
        <w:tc>
          <w:tcPr>
            <w:tcW w:w="1197" w:type="dxa"/>
          </w:tcPr>
          <w:p w14:paraId="71019C8F"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sz w:val="24"/>
                <w:szCs w:val="24"/>
                <w14:shadow w14:blurRad="50800" w14:dist="38100" w14:dir="16200000" w14:sx="100000" w14:sy="100000" w14:kx="0" w14:ky="0" w14:algn="b">
                  <w14:srgbClr w14:val="000000">
                    <w14:alpha w14:val="60000"/>
                  </w14:srgbClr>
                </w14:shadow>
              </w:rPr>
              <w:t>Points</w:t>
            </w:r>
          </w:p>
        </w:tc>
        <w:tc>
          <w:tcPr>
            <w:tcW w:w="989" w:type="dxa"/>
          </w:tcPr>
          <w:p w14:paraId="65E00A44"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15</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1363" w:type="dxa"/>
          </w:tcPr>
          <w:p w14:paraId="5EF6B755"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10</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1509" w:type="dxa"/>
          </w:tcPr>
          <w:p w14:paraId="39E40F8C"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10</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810" w:type="dxa"/>
          </w:tcPr>
          <w:p w14:paraId="7D353543"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15</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1440" w:type="dxa"/>
          </w:tcPr>
          <w:p w14:paraId="7D494F83"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50</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1527" w:type="dxa"/>
          </w:tcPr>
          <w:p w14:paraId="007C3E51"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100%</w:t>
            </w:r>
          </w:p>
        </w:tc>
      </w:tr>
    </w:tbl>
    <w:p w14:paraId="0200C7F0" w14:textId="77777777" w:rsidR="00E3628D" w:rsidRPr="00D63849" w:rsidRDefault="00E3628D" w:rsidP="00321DE8">
      <w:pPr>
        <w:spacing w:after="0"/>
        <w:ind w:hanging="630"/>
        <w:jc w:val="both"/>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 xml:space="preserve">Policy </w:t>
      </w:r>
      <w:r w:rsidR="00E646FB"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and Regulations</w:t>
      </w:r>
      <w:r w:rsidR="00496D97"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w:t>
      </w:r>
    </w:p>
    <w:p w14:paraId="7302F416" w14:textId="77777777" w:rsidR="00E3628D" w:rsidRPr="00D63849" w:rsidRDefault="00E3628D" w:rsidP="00321DE8">
      <w:pPr>
        <w:spacing w:after="0"/>
        <w:ind w:hanging="630"/>
        <w:jc w:val="both"/>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A</w:t>
      </w:r>
      <w:r w:rsidR="00496D97"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ttendance</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Students who attend class regularly will increase their chances of success in this </w:t>
      </w:r>
      <w:r w:rsidR="0013513B"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course. Accordingly</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attendance will be taken at the beginning of each class meeting. </w:t>
      </w:r>
    </w:p>
    <w:p w14:paraId="535AEF26" w14:textId="77777777" w:rsidR="0061194E" w:rsidRPr="00D63849" w:rsidRDefault="0013513B" w:rsidP="00321DE8">
      <w:pPr>
        <w:spacing w:after="0"/>
        <w:ind w:hanging="630"/>
        <w:jc w:val="both"/>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Plagiarism</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is</w:t>
      </w:r>
      <w:r w:rsidR="00E3628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a serious form of academic dishone</w:t>
      </w:r>
      <w:r w:rsidR="001F3E3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sty. </w:t>
      </w:r>
      <w:r w:rsidR="00E3628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If so happened, the first instance of plagiarized work will receive a grade of zero.</w:t>
      </w:r>
      <w:r w:rsidR="001F3E3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E3628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Any such occurrence thereafter will result in receiving F for the</w:t>
      </w:r>
      <w:r w:rsidR="004A186E"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1194E">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course.</w:t>
      </w:r>
    </w:p>
    <w:p w14:paraId="629558A6" w14:textId="77777777" w:rsidR="004A13BE" w:rsidRPr="00D63849" w:rsidRDefault="004A13BE" w:rsidP="00321DE8">
      <w:pPr>
        <w:spacing w:after="0"/>
        <w:ind w:hanging="630"/>
        <w:jc w:val="both"/>
        <w:rPr>
          <w:rFonts w:ascii="Times New Roman" w:hAnsi="Times New Roman" w:cs="Times New Roman"/>
          <w:color w:val="000000"/>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color w:val="000000"/>
          <w:sz w:val="24"/>
          <w:szCs w:val="24"/>
          <w14:shadow w14:blurRad="50800" w14:dist="38100" w14:dir="16200000" w14:sx="100000" w14:sy="100000" w14:kx="0" w14:ky="0" w14:algn="b">
            <w14:srgbClr w14:val="000000">
              <w14:alpha w14:val="60000"/>
            </w14:srgbClr>
          </w14:shadow>
        </w:rPr>
        <w:t>Assignments:</w:t>
      </w:r>
      <w:r w:rsidRPr="00D63849">
        <w:rPr>
          <w:rFonts w:ascii="Times New Roman" w:hAnsi="Times New Roman" w:cs="Times New Roman"/>
          <w:color w:val="000000"/>
          <w:sz w:val="24"/>
          <w:szCs w:val="24"/>
          <w14:shadow w14:blurRad="50800" w14:dist="38100" w14:dir="16200000" w14:sx="100000" w14:sy="100000" w14:kx="0" w14:ky="0" w14:algn="b">
            <w14:srgbClr w14:val="000000">
              <w14:alpha w14:val="60000"/>
            </w14:srgbClr>
          </w14:shadow>
        </w:rPr>
        <w:t xml:space="preserve"> You must do your individual and group assignments and submit on time. No late assignment will be accepted.</w:t>
      </w:r>
    </w:p>
    <w:p w14:paraId="1676BBF6" w14:textId="77777777" w:rsidR="00496D97" w:rsidRPr="00D63849" w:rsidRDefault="00496D97" w:rsidP="00321DE8">
      <w:pPr>
        <w:spacing w:after="0"/>
        <w:ind w:hanging="630"/>
        <w:jc w:val="both"/>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color w:val="000000"/>
          <w:sz w:val="24"/>
          <w:szCs w:val="24"/>
          <w14:shadow w14:blurRad="50800" w14:dist="38100" w14:dir="16200000" w14:sx="100000" w14:sy="100000" w14:kx="0" w14:ky="0" w14:algn="b">
            <w14:srgbClr w14:val="000000">
              <w14:alpha w14:val="60000"/>
            </w14:srgbClr>
          </w14:shadow>
        </w:rPr>
        <w:t>Cell phones</w:t>
      </w:r>
      <w:r w:rsidRPr="00D63849">
        <w:rPr>
          <w:rFonts w:ascii="Times New Roman" w:hAnsi="Times New Roman" w:cs="Times New Roman"/>
          <w:color w:val="000000"/>
          <w:sz w:val="24"/>
          <w:szCs w:val="24"/>
          <w14:shadow w14:blurRad="50800" w14:dist="38100" w14:dir="16200000" w14:sx="100000" w14:sy="100000" w14:kx="0" w14:ky="0" w14:algn="b">
            <w14:srgbClr w14:val="000000">
              <w14:alpha w14:val="60000"/>
            </w14:srgbClr>
          </w14:shadow>
        </w:rPr>
        <w:t xml:space="preserve">: using mobile phones during the teaching learning process is strictly forbidden. </w:t>
      </w:r>
    </w:p>
    <w:p w14:paraId="6415962B" w14:textId="77777777" w:rsidR="00A139A0" w:rsidRDefault="00117E7B" w:rsidP="00321DE8">
      <w:pPr>
        <w:spacing w:after="0"/>
        <w:ind w:hanging="990"/>
        <w:jc w:val="both"/>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r w:rsidR="0043756C">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Reference</w:t>
      </w:r>
      <w:r w:rsidR="00130EB7"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s</w:t>
      </w:r>
      <w:r w:rsidR="00496D97"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w:t>
      </w:r>
    </w:p>
    <w:p w14:paraId="2B2EEC9A" w14:textId="77777777" w:rsidR="00514BB8" w:rsidRDefault="00E139CC"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Wlld, Ray (1995),’ Production and Operation Management’ 5</w:t>
      </w:r>
      <w:r w:rsidRPr="00FB3F9D">
        <w:rPr>
          <w:rFonts w:ascii="Times New Roman" w:hAnsi="Times New Roman" w:cs="Times New Roman"/>
          <w:sz w:val="24"/>
          <w:szCs w:val="24"/>
          <w:vertAlign w:val="superscript"/>
          <w14:shadow w14:blurRad="50800" w14:dist="38100" w14:dir="16200000" w14:sx="100000" w14:sy="100000" w14:kx="0" w14:ky="0" w14:algn="b">
            <w14:srgbClr w14:val="000000">
              <w14:alpha w14:val="60000"/>
            </w14:srgbClr>
          </w14:shadow>
        </w:rPr>
        <w:t>t</w:t>
      </w:r>
      <w:r w:rsidR="00FB3F9D" w:rsidRPr="00FB3F9D">
        <w:rPr>
          <w:rFonts w:ascii="Times New Roman" w:hAnsi="Times New Roman" w:cs="Times New Roman"/>
          <w:sz w:val="24"/>
          <w:szCs w:val="24"/>
          <w:vertAlign w:val="superscript"/>
          <w14:shadow w14:blurRad="50800" w14:dist="38100" w14:dir="16200000" w14:sx="100000" w14:sy="100000" w14:kx="0" w14:ky="0" w14:algn="b">
            <w14:srgbClr w14:val="000000">
              <w14:alpha w14:val="60000"/>
            </w14:srgbClr>
          </w14:shadow>
        </w:rPr>
        <w:t>h</w:t>
      </w:r>
      <w:r w:rsidR="00FB3F9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Edition, Cassell.</w:t>
      </w:r>
    </w:p>
    <w:p w14:paraId="4237A8E3" w14:textId="1D6E437F" w:rsidR="00321DE8" w:rsidRPr="00321DE8" w:rsidRDefault="00321DE8" w:rsidP="002D6EA2">
      <w:pPr>
        <w:pStyle w:val="Default"/>
        <w:numPr>
          <w:ilvl w:val="0"/>
          <w:numId w:val="9"/>
        </w:numPr>
        <w:ind w:left="-180" w:hanging="270"/>
        <w:rPr>
          <w:rFonts w:ascii="Times New Roman" w:hAnsi="Times New Roman" w:cs="Times New Roman"/>
          <w:color w:val="auto"/>
          <w14:shadow w14:blurRad="50800" w14:dist="38100" w14:dir="16200000" w14:sx="100000" w14:sy="100000" w14:kx="0" w14:ky="0" w14:algn="b">
            <w14:srgbClr w14:val="000000">
              <w14:alpha w14:val="60000"/>
            </w14:srgbClr>
          </w14:shadow>
        </w:rPr>
      </w:pPr>
      <w:r w:rsidRPr="00321DE8">
        <w:rPr>
          <w:rFonts w:ascii="Times New Roman" w:hAnsi="Times New Roman" w:cs="Times New Roman"/>
          <w:bCs/>
          <w:iCs/>
          <w:color w:val="auto"/>
          <w14:shadow w14:blurRad="50800" w14:dist="38100" w14:dir="16200000" w14:sx="100000" w14:sy="100000" w14:kx="0" w14:ky="0" w14:algn="b">
            <w14:srgbClr w14:val="000000">
              <w14:alpha w14:val="60000"/>
            </w14:srgbClr>
          </w14:shadow>
        </w:rPr>
        <w:t>Jay Heizer</w:t>
      </w:r>
      <w:r w:rsidR="00996400">
        <w:rPr>
          <w:rFonts w:ascii="Times New Roman" w:hAnsi="Times New Roman" w:cs="Times New Roman"/>
          <w:bCs/>
          <w:iCs/>
          <w:color w:val="auto"/>
          <w14:shadow w14:blurRad="50800" w14:dist="38100" w14:dir="16200000" w14:sx="100000" w14:sy="100000" w14:kx="0" w14:ky="0" w14:algn="b">
            <w14:srgbClr w14:val="000000">
              <w14:alpha w14:val="60000"/>
            </w14:srgbClr>
          </w14:shadow>
        </w:rPr>
        <w:t xml:space="preserve"> </w:t>
      </w:r>
      <w:r w:rsidRPr="00321DE8">
        <w:rPr>
          <w:rFonts w:ascii="Times New Roman" w:hAnsi="Times New Roman" w:cs="Times New Roman"/>
          <w:bCs/>
          <w:iCs/>
          <w:color w:val="auto"/>
          <w14:shadow w14:blurRad="50800" w14:dist="38100" w14:dir="16200000" w14:sx="100000" w14:sy="100000" w14:kx="0" w14:ky="0" w14:algn="b">
            <w14:srgbClr w14:val="000000">
              <w14:alpha w14:val="60000"/>
            </w14:srgbClr>
          </w14:shadow>
        </w:rPr>
        <w:t>and Barry Render (2008), Operations Management, 9thedition, Prentice Hall</w:t>
      </w:r>
    </w:p>
    <w:p w14:paraId="6C56D73E" w14:textId="77777777" w:rsidR="00321DE8" w:rsidRDefault="00321DE8"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Dilworth James B (1993), Production and Operation Management -</w:t>
      </w:r>
      <w:r w:rsidR="0043756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Manufacturing and Services. </w:t>
      </w:r>
      <w:r w:rsidR="00FB3F9D">
        <w:rPr>
          <w:rFonts w:ascii="Times New Roman" w:hAnsi="Times New Roman" w:cs="Times New Roman"/>
          <w:sz w:val="24"/>
          <w:szCs w:val="24"/>
          <w14:shadow w14:blurRad="50800" w14:dist="38100" w14:dir="16200000" w14:sx="100000" w14:sy="100000" w14:kx="0" w14:ky="0" w14:algn="b">
            <w14:srgbClr w14:val="000000">
              <w14:alpha w14:val="60000"/>
            </w14:srgbClr>
          </w14:shadow>
        </w:rPr>
        <w:t>5</w:t>
      </w:r>
      <w:r w:rsidR="00FB3F9D" w:rsidRPr="0043756C">
        <w:rPr>
          <w:rFonts w:ascii="Times New Roman" w:hAnsi="Times New Roman" w:cs="Times New Roman"/>
          <w:sz w:val="24"/>
          <w:szCs w:val="24"/>
          <w:vertAlign w:val="superscript"/>
          <w14:shadow w14:blurRad="50800" w14:dist="38100" w14:dir="16200000" w14:sx="100000" w14:sy="100000" w14:kx="0" w14:ky="0" w14:algn="b">
            <w14:srgbClr w14:val="000000">
              <w14:alpha w14:val="60000"/>
            </w14:srgbClr>
          </w14:shadow>
        </w:rPr>
        <w:t>th</w:t>
      </w:r>
      <w:r w:rsidR="00FB3F9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FB3F9D"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Edition</w:t>
      </w: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 West Publishing.</w:t>
      </w:r>
    </w:p>
    <w:p w14:paraId="5A8C4A00" w14:textId="77777777" w:rsidR="00321DE8" w:rsidRPr="00321DE8" w:rsidRDefault="00321DE8"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Evans, James R (1993), Production/Operations Management: Qualit</w:t>
      </w:r>
      <w:r w:rsidR="0043756C">
        <w:rPr>
          <w:rFonts w:ascii="Times New Roman" w:hAnsi="Times New Roman" w:cs="Times New Roman"/>
          <w:sz w:val="24"/>
          <w:szCs w:val="24"/>
          <w14:shadow w14:blurRad="50800" w14:dist="38100" w14:dir="16200000" w14:sx="100000" w14:sy="100000" w14:kx="0" w14:ky="0" w14:algn="b">
            <w14:srgbClr w14:val="000000">
              <w14:alpha w14:val="60000"/>
            </w14:srgbClr>
          </w14:shadow>
        </w:rPr>
        <w:t>y, Performance and Services, 5</w:t>
      </w:r>
      <w:r w:rsidR="0043756C" w:rsidRPr="0043756C">
        <w:rPr>
          <w:rFonts w:ascii="Times New Roman" w:hAnsi="Times New Roman" w:cs="Times New Roman"/>
          <w:sz w:val="24"/>
          <w:szCs w:val="24"/>
          <w:vertAlign w:val="superscript"/>
          <w14:shadow w14:blurRad="50800" w14:dist="38100" w14:dir="16200000" w14:sx="100000" w14:sy="100000" w14:kx="0" w14:ky="0" w14:algn="b">
            <w14:srgbClr w14:val="000000">
              <w14:alpha w14:val="60000"/>
            </w14:srgbClr>
          </w14:shadow>
        </w:rPr>
        <w:t>th</w:t>
      </w:r>
      <w:r w:rsidR="0043756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Edition, McGraw-Hill</w:t>
      </w:r>
    </w:p>
    <w:p w14:paraId="52FFD22B" w14:textId="77777777" w:rsidR="00321DE8" w:rsidRPr="00321DE8" w:rsidRDefault="00321DE8"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Starr, Martin (1996), Operation Management: A Systems Approach, Boyd and Fraser Publishing Company.</w:t>
      </w:r>
    </w:p>
    <w:p w14:paraId="3B2E923D" w14:textId="77777777" w:rsidR="00321DE8" w:rsidRPr="00321DE8" w:rsidRDefault="00321DE8"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Plossl, Georkge</w:t>
      </w:r>
      <w:r w:rsidRPr="00321DE8">
        <w:rPr>
          <w:rFonts w:ascii="Times New Roman" w:hAnsi="Times New Roman" w:cs="Times New Roman"/>
          <w14:shadow w14:blurRad="50800" w14:dist="38100" w14:dir="16200000" w14:sx="100000" w14:sy="100000" w14:kx="0" w14:ky="0" w14:algn="b">
            <w14:srgbClr w14:val="000000">
              <w14:alpha w14:val="60000"/>
            </w14:srgbClr>
          </w14:shadow>
        </w:rPr>
        <w:t xml:space="preserve"> </w:t>
      </w: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W (1985), Production and Inventory Control: Principles and Techniques, 2ed Edition, Prentice Hall.</w:t>
      </w:r>
    </w:p>
    <w:p w14:paraId="04AD071B" w14:textId="77777777" w:rsidR="00E139CC" w:rsidRPr="00514BB8" w:rsidRDefault="00E139CC"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Chase. Richard B. Aquilano. Nicolas J and Jacobs. Robert F (1</w:t>
      </w:r>
      <w:r w:rsidR="00514BB8"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998) ‘Production and Operation </w:t>
      </w: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Management- Manufacturing and Services’ 8th Edition, Irwin McGraw- Hill</w:t>
      </w:r>
    </w:p>
    <w:p w14:paraId="7CF63B38" w14:textId="77777777" w:rsidR="00514BB8" w:rsidRPr="00321DE8" w:rsidRDefault="00514BB8" w:rsidP="00514BB8">
      <w:pPr>
        <w:autoSpaceDE w:val="0"/>
        <w:autoSpaceDN w:val="0"/>
        <w:adjustRightInd w:val="0"/>
        <w:spacing w:after="0" w:line="360" w:lineRule="auto"/>
        <w:ind w:hanging="270"/>
        <w:rPr>
          <w:rFonts w:ascii="Times New Roman" w:hAnsi="Times New Roman" w:cs="Times New Roman"/>
          <w:bCs/>
          <w:i/>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b/>
          <w:bCs/>
          <w:i/>
          <w:sz w:val="24"/>
          <w:szCs w:val="24"/>
          <w:u w:val="double"/>
          <w14:shadow w14:blurRad="50800" w14:dist="38100" w14:dir="16200000" w14:sx="100000" w14:sy="100000" w14:kx="0" w14:ky="0" w14:algn="b">
            <w14:srgbClr w14:val="000000">
              <w14:alpha w14:val="60000"/>
            </w14:srgbClr>
          </w14:shadow>
        </w:rPr>
        <w:t>N.B</w:t>
      </w:r>
      <w:r w:rsidRPr="00321DE8">
        <w:rPr>
          <w:rFonts w:ascii="Times New Roman" w:hAnsi="Times New Roman" w:cs="Times New Roman"/>
          <w:b/>
          <w:i/>
          <w:color w:val="000000"/>
          <w:sz w:val="24"/>
          <w:szCs w:val="24"/>
          <w14:shadow w14:blurRad="50800" w14:dist="38100" w14:dir="16200000" w14:sx="100000" w14:sy="100000" w14:kx="0" w14:ky="0" w14:algn="b">
            <w14:srgbClr w14:val="000000">
              <w14:alpha w14:val="60000"/>
            </w14:srgbClr>
          </w14:shadow>
        </w:rPr>
        <w:t xml:space="preserve"> </w:t>
      </w:r>
      <w:r w:rsidRPr="00321DE8">
        <w:rPr>
          <w:rFonts w:ascii="Times New Roman" w:hAnsi="Times New Roman" w:cs="Times New Roman"/>
          <w:i/>
          <w:color w:val="000000"/>
          <w:sz w:val="24"/>
          <w:szCs w:val="24"/>
          <w14:shadow w14:blurRad="50800" w14:dist="38100" w14:dir="16200000" w14:sx="100000" w14:sy="100000" w14:kx="0" w14:ky="0" w14:algn="b">
            <w14:srgbClr w14:val="000000">
              <w14:alpha w14:val="60000"/>
            </w14:srgbClr>
          </w14:shadow>
        </w:rPr>
        <w:t xml:space="preserve">Any </w:t>
      </w:r>
      <w:r w:rsidRPr="00321DE8">
        <w:rPr>
          <w:rFonts w:ascii="Times New Roman" w:hAnsi="Times New Roman" w:cs="Times New Roman"/>
          <w:bCs/>
          <w:i/>
          <w:sz w:val="24"/>
          <w:szCs w:val="24"/>
          <w14:shadow w14:blurRad="50800" w14:dist="38100" w14:dir="16200000" w14:sx="100000" w14:sy="100000" w14:kx="0" w14:ky="0" w14:algn="b">
            <w14:srgbClr w14:val="000000">
              <w14:alpha w14:val="60000"/>
            </w14:srgbClr>
          </w14:shadow>
        </w:rPr>
        <w:t>Other books and articles written on similar topics could also be refereed.</w:t>
      </w:r>
    </w:p>
    <w:p w14:paraId="0D4ADE30" w14:textId="77777777" w:rsidR="00E3628D" w:rsidRPr="00514BB8" w:rsidRDefault="00E3628D" w:rsidP="00514BB8">
      <w:pPr>
        <w:autoSpaceDE w:val="0"/>
        <w:autoSpaceDN w:val="0"/>
        <w:adjustRightInd w:val="0"/>
        <w:spacing w:after="0"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p>
    <w:sectPr w:rsidR="00E3628D" w:rsidRPr="00514BB8" w:rsidSect="005A7EA2">
      <w:headerReference w:type="default" r:id="rId8"/>
      <w:pgSz w:w="12240" w:h="15840"/>
      <w:pgMar w:top="630" w:right="540" w:bottom="450" w:left="1440" w:header="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CA425" w14:textId="77777777" w:rsidR="00D4784F" w:rsidRDefault="00D4784F" w:rsidP="006A7495">
      <w:pPr>
        <w:spacing w:after="0" w:line="240" w:lineRule="auto"/>
      </w:pPr>
      <w:r>
        <w:separator/>
      </w:r>
    </w:p>
  </w:endnote>
  <w:endnote w:type="continuationSeparator" w:id="0">
    <w:p w14:paraId="6EA07B81" w14:textId="77777777" w:rsidR="00D4784F" w:rsidRDefault="00D4784F" w:rsidP="006A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DFC54" w14:textId="77777777" w:rsidR="00D4784F" w:rsidRDefault="00D4784F" w:rsidP="006A7495">
      <w:pPr>
        <w:spacing w:after="0" w:line="240" w:lineRule="auto"/>
      </w:pPr>
      <w:r>
        <w:separator/>
      </w:r>
    </w:p>
  </w:footnote>
  <w:footnote w:type="continuationSeparator" w:id="0">
    <w:p w14:paraId="447AE7C9" w14:textId="77777777" w:rsidR="00D4784F" w:rsidRDefault="00D4784F" w:rsidP="006A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1158" w14:textId="77777777" w:rsidR="00876073" w:rsidRPr="00876073" w:rsidRDefault="000C6B09" w:rsidP="000C6B09">
    <w:pPr>
      <w:tabs>
        <w:tab w:val="left" w:pos="41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8991E9B" w14:textId="77777777" w:rsidR="006A7495" w:rsidRDefault="006A7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1F39"/>
    <w:multiLevelType w:val="hybridMultilevel"/>
    <w:tmpl w:val="FB34B9AC"/>
    <w:lvl w:ilvl="0" w:tplc="0409000D">
      <w:start w:val="1"/>
      <w:numFmt w:val="bullet"/>
      <w:lvlText w:val=""/>
      <w:lvlJc w:val="left"/>
      <w:pPr>
        <w:ind w:left="217" w:hanging="360"/>
      </w:pPr>
      <w:rPr>
        <w:rFonts w:ascii="Wingdings" w:hAnsi="Wingdings"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
    <w:nsid w:val="21E801B7"/>
    <w:multiLevelType w:val="hybridMultilevel"/>
    <w:tmpl w:val="9EC47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01ACC"/>
    <w:multiLevelType w:val="hybridMultilevel"/>
    <w:tmpl w:val="79BE0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86756"/>
    <w:multiLevelType w:val="hybridMultilevel"/>
    <w:tmpl w:val="40242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96037"/>
    <w:multiLevelType w:val="hybridMultilevel"/>
    <w:tmpl w:val="E926D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305A6"/>
    <w:multiLevelType w:val="hybridMultilevel"/>
    <w:tmpl w:val="F9E8C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926F7"/>
    <w:multiLevelType w:val="hybridMultilevel"/>
    <w:tmpl w:val="0316C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A7CCC"/>
    <w:multiLevelType w:val="hybridMultilevel"/>
    <w:tmpl w:val="C01A4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155F2"/>
    <w:multiLevelType w:val="hybridMultilevel"/>
    <w:tmpl w:val="E2C67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4"/>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95"/>
    <w:rsid w:val="00035172"/>
    <w:rsid w:val="00070855"/>
    <w:rsid w:val="000C6B09"/>
    <w:rsid w:val="000F251E"/>
    <w:rsid w:val="00117E7B"/>
    <w:rsid w:val="00130EB7"/>
    <w:rsid w:val="0013513B"/>
    <w:rsid w:val="00146F08"/>
    <w:rsid w:val="0017513F"/>
    <w:rsid w:val="001B5CB1"/>
    <w:rsid w:val="001D4933"/>
    <w:rsid w:val="001F3E3D"/>
    <w:rsid w:val="00201EA6"/>
    <w:rsid w:val="00244BA7"/>
    <w:rsid w:val="002C5DCF"/>
    <w:rsid w:val="002D53F6"/>
    <w:rsid w:val="002D6EA2"/>
    <w:rsid w:val="003138F1"/>
    <w:rsid w:val="00321DE8"/>
    <w:rsid w:val="0033098A"/>
    <w:rsid w:val="0034436C"/>
    <w:rsid w:val="00361F5F"/>
    <w:rsid w:val="00397788"/>
    <w:rsid w:val="003E1B06"/>
    <w:rsid w:val="003E2942"/>
    <w:rsid w:val="003E40FA"/>
    <w:rsid w:val="0043756C"/>
    <w:rsid w:val="00467614"/>
    <w:rsid w:val="004804F3"/>
    <w:rsid w:val="00496D97"/>
    <w:rsid w:val="004A13BE"/>
    <w:rsid w:val="004A150F"/>
    <w:rsid w:val="004A186E"/>
    <w:rsid w:val="004A404E"/>
    <w:rsid w:val="004B46F1"/>
    <w:rsid w:val="004D7333"/>
    <w:rsid w:val="00507D79"/>
    <w:rsid w:val="00514BB8"/>
    <w:rsid w:val="00555765"/>
    <w:rsid w:val="0057670B"/>
    <w:rsid w:val="005A7EA2"/>
    <w:rsid w:val="005F7075"/>
    <w:rsid w:val="0061194E"/>
    <w:rsid w:val="00620041"/>
    <w:rsid w:val="00642FB5"/>
    <w:rsid w:val="006A1E82"/>
    <w:rsid w:val="006A7495"/>
    <w:rsid w:val="006E039C"/>
    <w:rsid w:val="006F059C"/>
    <w:rsid w:val="00751DFF"/>
    <w:rsid w:val="00796516"/>
    <w:rsid w:val="007C3E02"/>
    <w:rsid w:val="007D1E0A"/>
    <w:rsid w:val="007E156C"/>
    <w:rsid w:val="0082413E"/>
    <w:rsid w:val="00824616"/>
    <w:rsid w:val="00833412"/>
    <w:rsid w:val="00861394"/>
    <w:rsid w:val="00861CFA"/>
    <w:rsid w:val="00876073"/>
    <w:rsid w:val="008866CD"/>
    <w:rsid w:val="00930ED6"/>
    <w:rsid w:val="00964C57"/>
    <w:rsid w:val="00996400"/>
    <w:rsid w:val="009A675F"/>
    <w:rsid w:val="00A034C0"/>
    <w:rsid w:val="00A139A0"/>
    <w:rsid w:val="00A40CB8"/>
    <w:rsid w:val="00A51126"/>
    <w:rsid w:val="00A53C6B"/>
    <w:rsid w:val="00A57D60"/>
    <w:rsid w:val="00A90B7F"/>
    <w:rsid w:val="00B006C4"/>
    <w:rsid w:val="00B861BB"/>
    <w:rsid w:val="00BE559F"/>
    <w:rsid w:val="00BE65F9"/>
    <w:rsid w:val="00C57691"/>
    <w:rsid w:val="00C850E8"/>
    <w:rsid w:val="00C90E4B"/>
    <w:rsid w:val="00CD1C78"/>
    <w:rsid w:val="00CE60F8"/>
    <w:rsid w:val="00D35DCF"/>
    <w:rsid w:val="00D37C70"/>
    <w:rsid w:val="00D4784F"/>
    <w:rsid w:val="00D63849"/>
    <w:rsid w:val="00D837DF"/>
    <w:rsid w:val="00E139CC"/>
    <w:rsid w:val="00E316FC"/>
    <w:rsid w:val="00E3628D"/>
    <w:rsid w:val="00E60093"/>
    <w:rsid w:val="00E646FB"/>
    <w:rsid w:val="00EB64F5"/>
    <w:rsid w:val="00EB6B2E"/>
    <w:rsid w:val="00F8286C"/>
    <w:rsid w:val="00FA0A56"/>
    <w:rsid w:val="00FB3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7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495"/>
  </w:style>
  <w:style w:type="paragraph" w:styleId="Footer">
    <w:name w:val="footer"/>
    <w:basedOn w:val="Normal"/>
    <w:link w:val="FooterChar"/>
    <w:uiPriority w:val="99"/>
    <w:semiHidden/>
    <w:unhideWhenUsed/>
    <w:rsid w:val="006A74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495"/>
  </w:style>
  <w:style w:type="paragraph" w:styleId="ListParagraph">
    <w:name w:val="List Paragraph"/>
    <w:basedOn w:val="Normal"/>
    <w:uiPriority w:val="34"/>
    <w:qFormat/>
    <w:rsid w:val="002D53F6"/>
    <w:pPr>
      <w:ind w:left="720"/>
      <w:contextualSpacing/>
    </w:pPr>
  </w:style>
  <w:style w:type="paragraph" w:styleId="NoSpacing">
    <w:name w:val="No Spacing"/>
    <w:uiPriority w:val="1"/>
    <w:qFormat/>
    <w:rsid w:val="00D63849"/>
    <w:pPr>
      <w:spacing w:after="0" w:line="240" w:lineRule="auto"/>
    </w:pPr>
  </w:style>
  <w:style w:type="paragraph" w:customStyle="1" w:styleId="Default">
    <w:name w:val="Default"/>
    <w:rsid w:val="00321DE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7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495"/>
  </w:style>
  <w:style w:type="paragraph" w:styleId="Footer">
    <w:name w:val="footer"/>
    <w:basedOn w:val="Normal"/>
    <w:link w:val="FooterChar"/>
    <w:uiPriority w:val="99"/>
    <w:semiHidden/>
    <w:unhideWhenUsed/>
    <w:rsid w:val="006A74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495"/>
  </w:style>
  <w:style w:type="paragraph" w:styleId="ListParagraph">
    <w:name w:val="List Paragraph"/>
    <w:basedOn w:val="Normal"/>
    <w:uiPriority w:val="34"/>
    <w:qFormat/>
    <w:rsid w:val="002D53F6"/>
    <w:pPr>
      <w:ind w:left="720"/>
      <w:contextualSpacing/>
    </w:pPr>
  </w:style>
  <w:style w:type="paragraph" w:styleId="NoSpacing">
    <w:name w:val="No Spacing"/>
    <w:uiPriority w:val="1"/>
    <w:qFormat/>
    <w:rsid w:val="00D63849"/>
    <w:pPr>
      <w:spacing w:after="0" w:line="240" w:lineRule="auto"/>
    </w:pPr>
  </w:style>
  <w:style w:type="paragraph" w:customStyle="1" w:styleId="Default">
    <w:name w:val="Default"/>
    <w:rsid w:val="00321D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80">
      <w:bodyDiv w:val="1"/>
      <w:marLeft w:val="0"/>
      <w:marRight w:val="0"/>
      <w:marTop w:val="0"/>
      <w:marBottom w:val="0"/>
      <w:divBdr>
        <w:top w:val="none" w:sz="0" w:space="0" w:color="auto"/>
        <w:left w:val="none" w:sz="0" w:space="0" w:color="auto"/>
        <w:bottom w:val="none" w:sz="0" w:space="0" w:color="auto"/>
        <w:right w:val="none" w:sz="0" w:space="0" w:color="auto"/>
      </w:divBdr>
      <w:divsChild>
        <w:div w:id="2015456379">
          <w:marLeft w:val="0"/>
          <w:marRight w:val="0"/>
          <w:marTop w:val="0"/>
          <w:marBottom w:val="0"/>
          <w:divBdr>
            <w:top w:val="none" w:sz="0" w:space="0" w:color="auto"/>
            <w:left w:val="none" w:sz="0" w:space="0" w:color="auto"/>
            <w:bottom w:val="none" w:sz="0" w:space="0" w:color="auto"/>
            <w:right w:val="none" w:sz="0" w:space="0" w:color="auto"/>
          </w:divBdr>
        </w:div>
        <w:div w:id="1527599990">
          <w:marLeft w:val="0"/>
          <w:marRight w:val="0"/>
          <w:marTop w:val="0"/>
          <w:marBottom w:val="0"/>
          <w:divBdr>
            <w:top w:val="none" w:sz="0" w:space="0" w:color="auto"/>
            <w:left w:val="none" w:sz="0" w:space="0" w:color="auto"/>
            <w:bottom w:val="none" w:sz="0" w:space="0" w:color="auto"/>
            <w:right w:val="none" w:sz="0" w:space="0" w:color="auto"/>
          </w:divBdr>
        </w:div>
      </w:divsChild>
    </w:div>
    <w:div w:id="108816354">
      <w:bodyDiv w:val="1"/>
      <w:marLeft w:val="0"/>
      <w:marRight w:val="0"/>
      <w:marTop w:val="0"/>
      <w:marBottom w:val="0"/>
      <w:divBdr>
        <w:top w:val="none" w:sz="0" w:space="0" w:color="auto"/>
        <w:left w:val="none" w:sz="0" w:space="0" w:color="auto"/>
        <w:bottom w:val="none" w:sz="0" w:space="0" w:color="auto"/>
        <w:right w:val="none" w:sz="0" w:space="0" w:color="auto"/>
      </w:divBdr>
      <w:divsChild>
        <w:div w:id="1704207">
          <w:marLeft w:val="0"/>
          <w:marRight w:val="0"/>
          <w:marTop w:val="0"/>
          <w:marBottom w:val="0"/>
          <w:divBdr>
            <w:top w:val="none" w:sz="0" w:space="0" w:color="auto"/>
            <w:left w:val="none" w:sz="0" w:space="0" w:color="auto"/>
            <w:bottom w:val="none" w:sz="0" w:space="0" w:color="auto"/>
            <w:right w:val="none" w:sz="0" w:space="0" w:color="auto"/>
          </w:divBdr>
        </w:div>
        <w:div w:id="601650004">
          <w:marLeft w:val="0"/>
          <w:marRight w:val="0"/>
          <w:marTop w:val="0"/>
          <w:marBottom w:val="0"/>
          <w:divBdr>
            <w:top w:val="none" w:sz="0" w:space="0" w:color="auto"/>
            <w:left w:val="none" w:sz="0" w:space="0" w:color="auto"/>
            <w:bottom w:val="none" w:sz="0" w:space="0" w:color="auto"/>
            <w:right w:val="none" w:sz="0" w:space="0" w:color="auto"/>
          </w:divBdr>
        </w:div>
      </w:divsChild>
    </w:div>
    <w:div w:id="128981199">
      <w:bodyDiv w:val="1"/>
      <w:marLeft w:val="0"/>
      <w:marRight w:val="0"/>
      <w:marTop w:val="0"/>
      <w:marBottom w:val="0"/>
      <w:divBdr>
        <w:top w:val="none" w:sz="0" w:space="0" w:color="auto"/>
        <w:left w:val="none" w:sz="0" w:space="0" w:color="auto"/>
        <w:bottom w:val="none" w:sz="0" w:space="0" w:color="auto"/>
        <w:right w:val="none" w:sz="0" w:space="0" w:color="auto"/>
      </w:divBdr>
      <w:divsChild>
        <w:div w:id="374934199">
          <w:marLeft w:val="0"/>
          <w:marRight w:val="0"/>
          <w:marTop w:val="0"/>
          <w:marBottom w:val="0"/>
          <w:divBdr>
            <w:top w:val="none" w:sz="0" w:space="0" w:color="auto"/>
            <w:left w:val="none" w:sz="0" w:space="0" w:color="auto"/>
            <w:bottom w:val="none" w:sz="0" w:space="0" w:color="auto"/>
            <w:right w:val="none" w:sz="0" w:space="0" w:color="auto"/>
          </w:divBdr>
        </w:div>
        <w:div w:id="298725656">
          <w:marLeft w:val="0"/>
          <w:marRight w:val="0"/>
          <w:marTop w:val="0"/>
          <w:marBottom w:val="0"/>
          <w:divBdr>
            <w:top w:val="none" w:sz="0" w:space="0" w:color="auto"/>
            <w:left w:val="none" w:sz="0" w:space="0" w:color="auto"/>
            <w:bottom w:val="none" w:sz="0" w:space="0" w:color="auto"/>
            <w:right w:val="none" w:sz="0" w:space="0" w:color="auto"/>
          </w:divBdr>
        </w:div>
        <w:div w:id="237568131">
          <w:marLeft w:val="0"/>
          <w:marRight w:val="0"/>
          <w:marTop w:val="0"/>
          <w:marBottom w:val="0"/>
          <w:divBdr>
            <w:top w:val="none" w:sz="0" w:space="0" w:color="auto"/>
            <w:left w:val="none" w:sz="0" w:space="0" w:color="auto"/>
            <w:bottom w:val="none" w:sz="0" w:space="0" w:color="auto"/>
            <w:right w:val="none" w:sz="0" w:space="0" w:color="auto"/>
          </w:divBdr>
        </w:div>
        <w:div w:id="525602036">
          <w:marLeft w:val="0"/>
          <w:marRight w:val="0"/>
          <w:marTop w:val="0"/>
          <w:marBottom w:val="0"/>
          <w:divBdr>
            <w:top w:val="none" w:sz="0" w:space="0" w:color="auto"/>
            <w:left w:val="none" w:sz="0" w:space="0" w:color="auto"/>
            <w:bottom w:val="none" w:sz="0" w:space="0" w:color="auto"/>
            <w:right w:val="none" w:sz="0" w:space="0" w:color="auto"/>
          </w:divBdr>
        </w:div>
        <w:div w:id="1880429916">
          <w:marLeft w:val="0"/>
          <w:marRight w:val="0"/>
          <w:marTop w:val="0"/>
          <w:marBottom w:val="0"/>
          <w:divBdr>
            <w:top w:val="none" w:sz="0" w:space="0" w:color="auto"/>
            <w:left w:val="none" w:sz="0" w:space="0" w:color="auto"/>
            <w:bottom w:val="none" w:sz="0" w:space="0" w:color="auto"/>
            <w:right w:val="none" w:sz="0" w:space="0" w:color="auto"/>
          </w:divBdr>
        </w:div>
        <w:div w:id="53772061">
          <w:marLeft w:val="0"/>
          <w:marRight w:val="0"/>
          <w:marTop w:val="0"/>
          <w:marBottom w:val="0"/>
          <w:divBdr>
            <w:top w:val="none" w:sz="0" w:space="0" w:color="auto"/>
            <w:left w:val="none" w:sz="0" w:space="0" w:color="auto"/>
            <w:bottom w:val="none" w:sz="0" w:space="0" w:color="auto"/>
            <w:right w:val="none" w:sz="0" w:space="0" w:color="auto"/>
          </w:divBdr>
        </w:div>
        <w:div w:id="422989816">
          <w:marLeft w:val="0"/>
          <w:marRight w:val="0"/>
          <w:marTop w:val="0"/>
          <w:marBottom w:val="0"/>
          <w:divBdr>
            <w:top w:val="none" w:sz="0" w:space="0" w:color="auto"/>
            <w:left w:val="none" w:sz="0" w:space="0" w:color="auto"/>
            <w:bottom w:val="none" w:sz="0" w:space="0" w:color="auto"/>
            <w:right w:val="none" w:sz="0" w:space="0" w:color="auto"/>
          </w:divBdr>
        </w:div>
        <w:div w:id="1990135217">
          <w:marLeft w:val="0"/>
          <w:marRight w:val="0"/>
          <w:marTop w:val="0"/>
          <w:marBottom w:val="0"/>
          <w:divBdr>
            <w:top w:val="none" w:sz="0" w:space="0" w:color="auto"/>
            <w:left w:val="none" w:sz="0" w:space="0" w:color="auto"/>
            <w:bottom w:val="none" w:sz="0" w:space="0" w:color="auto"/>
            <w:right w:val="none" w:sz="0" w:space="0" w:color="auto"/>
          </w:divBdr>
        </w:div>
        <w:div w:id="1005523342">
          <w:marLeft w:val="0"/>
          <w:marRight w:val="0"/>
          <w:marTop w:val="0"/>
          <w:marBottom w:val="0"/>
          <w:divBdr>
            <w:top w:val="none" w:sz="0" w:space="0" w:color="auto"/>
            <w:left w:val="none" w:sz="0" w:space="0" w:color="auto"/>
            <w:bottom w:val="none" w:sz="0" w:space="0" w:color="auto"/>
            <w:right w:val="none" w:sz="0" w:space="0" w:color="auto"/>
          </w:divBdr>
        </w:div>
        <w:div w:id="2074041684">
          <w:marLeft w:val="0"/>
          <w:marRight w:val="0"/>
          <w:marTop w:val="0"/>
          <w:marBottom w:val="0"/>
          <w:divBdr>
            <w:top w:val="none" w:sz="0" w:space="0" w:color="auto"/>
            <w:left w:val="none" w:sz="0" w:space="0" w:color="auto"/>
            <w:bottom w:val="none" w:sz="0" w:space="0" w:color="auto"/>
            <w:right w:val="none" w:sz="0" w:space="0" w:color="auto"/>
          </w:divBdr>
        </w:div>
        <w:div w:id="233973899">
          <w:marLeft w:val="0"/>
          <w:marRight w:val="0"/>
          <w:marTop w:val="0"/>
          <w:marBottom w:val="0"/>
          <w:divBdr>
            <w:top w:val="none" w:sz="0" w:space="0" w:color="auto"/>
            <w:left w:val="none" w:sz="0" w:space="0" w:color="auto"/>
            <w:bottom w:val="none" w:sz="0" w:space="0" w:color="auto"/>
            <w:right w:val="none" w:sz="0" w:space="0" w:color="auto"/>
          </w:divBdr>
        </w:div>
        <w:div w:id="1815291572">
          <w:marLeft w:val="0"/>
          <w:marRight w:val="0"/>
          <w:marTop w:val="0"/>
          <w:marBottom w:val="0"/>
          <w:divBdr>
            <w:top w:val="none" w:sz="0" w:space="0" w:color="auto"/>
            <w:left w:val="none" w:sz="0" w:space="0" w:color="auto"/>
            <w:bottom w:val="none" w:sz="0" w:space="0" w:color="auto"/>
            <w:right w:val="none" w:sz="0" w:space="0" w:color="auto"/>
          </w:divBdr>
        </w:div>
        <w:div w:id="1612281778">
          <w:marLeft w:val="0"/>
          <w:marRight w:val="0"/>
          <w:marTop w:val="0"/>
          <w:marBottom w:val="0"/>
          <w:divBdr>
            <w:top w:val="none" w:sz="0" w:space="0" w:color="auto"/>
            <w:left w:val="none" w:sz="0" w:space="0" w:color="auto"/>
            <w:bottom w:val="none" w:sz="0" w:space="0" w:color="auto"/>
            <w:right w:val="none" w:sz="0" w:space="0" w:color="auto"/>
          </w:divBdr>
        </w:div>
        <w:div w:id="328873056">
          <w:marLeft w:val="0"/>
          <w:marRight w:val="0"/>
          <w:marTop w:val="0"/>
          <w:marBottom w:val="0"/>
          <w:divBdr>
            <w:top w:val="none" w:sz="0" w:space="0" w:color="auto"/>
            <w:left w:val="none" w:sz="0" w:space="0" w:color="auto"/>
            <w:bottom w:val="none" w:sz="0" w:space="0" w:color="auto"/>
            <w:right w:val="none" w:sz="0" w:space="0" w:color="auto"/>
          </w:divBdr>
        </w:div>
        <w:div w:id="1333138691">
          <w:marLeft w:val="0"/>
          <w:marRight w:val="0"/>
          <w:marTop w:val="0"/>
          <w:marBottom w:val="0"/>
          <w:divBdr>
            <w:top w:val="none" w:sz="0" w:space="0" w:color="auto"/>
            <w:left w:val="none" w:sz="0" w:space="0" w:color="auto"/>
            <w:bottom w:val="none" w:sz="0" w:space="0" w:color="auto"/>
            <w:right w:val="none" w:sz="0" w:space="0" w:color="auto"/>
          </w:divBdr>
        </w:div>
        <w:div w:id="265583766">
          <w:marLeft w:val="0"/>
          <w:marRight w:val="0"/>
          <w:marTop w:val="0"/>
          <w:marBottom w:val="0"/>
          <w:divBdr>
            <w:top w:val="none" w:sz="0" w:space="0" w:color="auto"/>
            <w:left w:val="none" w:sz="0" w:space="0" w:color="auto"/>
            <w:bottom w:val="none" w:sz="0" w:space="0" w:color="auto"/>
            <w:right w:val="none" w:sz="0" w:space="0" w:color="auto"/>
          </w:divBdr>
        </w:div>
        <w:div w:id="1172989979">
          <w:marLeft w:val="0"/>
          <w:marRight w:val="0"/>
          <w:marTop w:val="0"/>
          <w:marBottom w:val="0"/>
          <w:divBdr>
            <w:top w:val="none" w:sz="0" w:space="0" w:color="auto"/>
            <w:left w:val="none" w:sz="0" w:space="0" w:color="auto"/>
            <w:bottom w:val="none" w:sz="0" w:space="0" w:color="auto"/>
            <w:right w:val="none" w:sz="0" w:space="0" w:color="auto"/>
          </w:divBdr>
        </w:div>
        <w:div w:id="2058578617">
          <w:marLeft w:val="0"/>
          <w:marRight w:val="0"/>
          <w:marTop w:val="0"/>
          <w:marBottom w:val="0"/>
          <w:divBdr>
            <w:top w:val="none" w:sz="0" w:space="0" w:color="auto"/>
            <w:left w:val="none" w:sz="0" w:space="0" w:color="auto"/>
            <w:bottom w:val="none" w:sz="0" w:space="0" w:color="auto"/>
            <w:right w:val="none" w:sz="0" w:space="0" w:color="auto"/>
          </w:divBdr>
        </w:div>
        <w:div w:id="1657806406">
          <w:marLeft w:val="0"/>
          <w:marRight w:val="0"/>
          <w:marTop w:val="0"/>
          <w:marBottom w:val="0"/>
          <w:divBdr>
            <w:top w:val="none" w:sz="0" w:space="0" w:color="auto"/>
            <w:left w:val="none" w:sz="0" w:space="0" w:color="auto"/>
            <w:bottom w:val="none" w:sz="0" w:space="0" w:color="auto"/>
            <w:right w:val="none" w:sz="0" w:space="0" w:color="auto"/>
          </w:divBdr>
        </w:div>
        <w:div w:id="1632711585">
          <w:marLeft w:val="0"/>
          <w:marRight w:val="0"/>
          <w:marTop w:val="0"/>
          <w:marBottom w:val="0"/>
          <w:divBdr>
            <w:top w:val="none" w:sz="0" w:space="0" w:color="auto"/>
            <w:left w:val="none" w:sz="0" w:space="0" w:color="auto"/>
            <w:bottom w:val="none" w:sz="0" w:space="0" w:color="auto"/>
            <w:right w:val="none" w:sz="0" w:space="0" w:color="auto"/>
          </w:divBdr>
        </w:div>
        <w:div w:id="1031105183">
          <w:marLeft w:val="0"/>
          <w:marRight w:val="0"/>
          <w:marTop w:val="0"/>
          <w:marBottom w:val="0"/>
          <w:divBdr>
            <w:top w:val="none" w:sz="0" w:space="0" w:color="auto"/>
            <w:left w:val="none" w:sz="0" w:space="0" w:color="auto"/>
            <w:bottom w:val="none" w:sz="0" w:space="0" w:color="auto"/>
            <w:right w:val="none" w:sz="0" w:space="0" w:color="auto"/>
          </w:divBdr>
        </w:div>
        <w:div w:id="1911962892">
          <w:marLeft w:val="0"/>
          <w:marRight w:val="0"/>
          <w:marTop w:val="0"/>
          <w:marBottom w:val="0"/>
          <w:divBdr>
            <w:top w:val="none" w:sz="0" w:space="0" w:color="auto"/>
            <w:left w:val="none" w:sz="0" w:space="0" w:color="auto"/>
            <w:bottom w:val="none" w:sz="0" w:space="0" w:color="auto"/>
            <w:right w:val="none" w:sz="0" w:space="0" w:color="auto"/>
          </w:divBdr>
        </w:div>
        <w:div w:id="61299646">
          <w:marLeft w:val="0"/>
          <w:marRight w:val="0"/>
          <w:marTop w:val="0"/>
          <w:marBottom w:val="0"/>
          <w:divBdr>
            <w:top w:val="none" w:sz="0" w:space="0" w:color="auto"/>
            <w:left w:val="none" w:sz="0" w:space="0" w:color="auto"/>
            <w:bottom w:val="none" w:sz="0" w:space="0" w:color="auto"/>
            <w:right w:val="none" w:sz="0" w:space="0" w:color="auto"/>
          </w:divBdr>
        </w:div>
        <w:div w:id="998852125">
          <w:marLeft w:val="0"/>
          <w:marRight w:val="0"/>
          <w:marTop w:val="0"/>
          <w:marBottom w:val="0"/>
          <w:divBdr>
            <w:top w:val="none" w:sz="0" w:space="0" w:color="auto"/>
            <w:left w:val="none" w:sz="0" w:space="0" w:color="auto"/>
            <w:bottom w:val="none" w:sz="0" w:space="0" w:color="auto"/>
            <w:right w:val="none" w:sz="0" w:space="0" w:color="auto"/>
          </w:divBdr>
        </w:div>
        <w:div w:id="1847935937">
          <w:marLeft w:val="0"/>
          <w:marRight w:val="0"/>
          <w:marTop w:val="0"/>
          <w:marBottom w:val="0"/>
          <w:divBdr>
            <w:top w:val="none" w:sz="0" w:space="0" w:color="auto"/>
            <w:left w:val="none" w:sz="0" w:space="0" w:color="auto"/>
            <w:bottom w:val="none" w:sz="0" w:space="0" w:color="auto"/>
            <w:right w:val="none" w:sz="0" w:space="0" w:color="auto"/>
          </w:divBdr>
        </w:div>
        <w:div w:id="1432706608">
          <w:marLeft w:val="0"/>
          <w:marRight w:val="0"/>
          <w:marTop w:val="0"/>
          <w:marBottom w:val="0"/>
          <w:divBdr>
            <w:top w:val="none" w:sz="0" w:space="0" w:color="auto"/>
            <w:left w:val="none" w:sz="0" w:space="0" w:color="auto"/>
            <w:bottom w:val="none" w:sz="0" w:space="0" w:color="auto"/>
            <w:right w:val="none" w:sz="0" w:space="0" w:color="auto"/>
          </w:divBdr>
        </w:div>
        <w:div w:id="1996572163">
          <w:marLeft w:val="0"/>
          <w:marRight w:val="0"/>
          <w:marTop w:val="0"/>
          <w:marBottom w:val="0"/>
          <w:divBdr>
            <w:top w:val="none" w:sz="0" w:space="0" w:color="auto"/>
            <w:left w:val="none" w:sz="0" w:space="0" w:color="auto"/>
            <w:bottom w:val="none" w:sz="0" w:space="0" w:color="auto"/>
            <w:right w:val="none" w:sz="0" w:space="0" w:color="auto"/>
          </w:divBdr>
        </w:div>
      </w:divsChild>
    </w:div>
    <w:div w:id="169805839">
      <w:bodyDiv w:val="1"/>
      <w:marLeft w:val="0"/>
      <w:marRight w:val="0"/>
      <w:marTop w:val="0"/>
      <w:marBottom w:val="0"/>
      <w:divBdr>
        <w:top w:val="none" w:sz="0" w:space="0" w:color="auto"/>
        <w:left w:val="none" w:sz="0" w:space="0" w:color="auto"/>
        <w:bottom w:val="none" w:sz="0" w:space="0" w:color="auto"/>
        <w:right w:val="none" w:sz="0" w:space="0" w:color="auto"/>
      </w:divBdr>
      <w:divsChild>
        <w:div w:id="646276237">
          <w:marLeft w:val="0"/>
          <w:marRight w:val="0"/>
          <w:marTop w:val="0"/>
          <w:marBottom w:val="0"/>
          <w:divBdr>
            <w:top w:val="none" w:sz="0" w:space="0" w:color="auto"/>
            <w:left w:val="none" w:sz="0" w:space="0" w:color="auto"/>
            <w:bottom w:val="none" w:sz="0" w:space="0" w:color="auto"/>
            <w:right w:val="none" w:sz="0" w:space="0" w:color="auto"/>
          </w:divBdr>
        </w:div>
        <w:div w:id="445273283">
          <w:marLeft w:val="0"/>
          <w:marRight w:val="0"/>
          <w:marTop w:val="0"/>
          <w:marBottom w:val="0"/>
          <w:divBdr>
            <w:top w:val="none" w:sz="0" w:space="0" w:color="auto"/>
            <w:left w:val="none" w:sz="0" w:space="0" w:color="auto"/>
            <w:bottom w:val="none" w:sz="0" w:space="0" w:color="auto"/>
            <w:right w:val="none" w:sz="0" w:space="0" w:color="auto"/>
          </w:divBdr>
        </w:div>
        <w:div w:id="1423917303">
          <w:marLeft w:val="0"/>
          <w:marRight w:val="0"/>
          <w:marTop w:val="0"/>
          <w:marBottom w:val="0"/>
          <w:divBdr>
            <w:top w:val="none" w:sz="0" w:space="0" w:color="auto"/>
            <w:left w:val="none" w:sz="0" w:space="0" w:color="auto"/>
            <w:bottom w:val="none" w:sz="0" w:space="0" w:color="auto"/>
            <w:right w:val="none" w:sz="0" w:space="0" w:color="auto"/>
          </w:divBdr>
        </w:div>
        <w:div w:id="1887522302">
          <w:marLeft w:val="0"/>
          <w:marRight w:val="0"/>
          <w:marTop w:val="0"/>
          <w:marBottom w:val="0"/>
          <w:divBdr>
            <w:top w:val="none" w:sz="0" w:space="0" w:color="auto"/>
            <w:left w:val="none" w:sz="0" w:space="0" w:color="auto"/>
            <w:bottom w:val="none" w:sz="0" w:space="0" w:color="auto"/>
            <w:right w:val="none" w:sz="0" w:space="0" w:color="auto"/>
          </w:divBdr>
        </w:div>
        <w:div w:id="978801830">
          <w:marLeft w:val="0"/>
          <w:marRight w:val="0"/>
          <w:marTop w:val="0"/>
          <w:marBottom w:val="0"/>
          <w:divBdr>
            <w:top w:val="none" w:sz="0" w:space="0" w:color="auto"/>
            <w:left w:val="none" w:sz="0" w:space="0" w:color="auto"/>
            <w:bottom w:val="none" w:sz="0" w:space="0" w:color="auto"/>
            <w:right w:val="none" w:sz="0" w:space="0" w:color="auto"/>
          </w:divBdr>
        </w:div>
        <w:div w:id="23869608">
          <w:marLeft w:val="0"/>
          <w:marRight w:val="0"/>
          <w:marTop w:val="0"/>
          <w:marBottom w:val="0"/>
          <w:divBdr>
            <w:top w:val="none" w:sz="0" w:space="0" w:color="auto"/>
            <w:left w:val="none" w:sz="0" w:space="0" w:color="auto"/>
            <w:bottom w:val="none" w:sz="0" w:space="0" w:color="auto"/>
            <w:right w:val="none" w:sz="0" w:space="0" w:color="auto"/>
          </w:divBdr>
        </w:div>
        <w:div w:id="557401763">
          <w:marLeft w:val="0"/>
          <w:marRight w:val="0"/>
          <w:marTop w:val="0"/>
          <w:marBottom w:val="0"/>
          <w:divBdr>
            <w:top w:val="none" w:sz="0" w:space="0" w:color="auto"/>
            <w:left w:val="none" w:sz="0" w:space="0" w:color="auto"/>
            <w:bottom w:val="none" w:sz="0" w:space="0" w:color="auto"/>
            <w:right w:val="none" w:sz="0" w:space="0" w:color="auto"/>
          </w:divBdr>
        </w:div>
        <w:div w:id="2018076387">
          <w:marLeft w:val="0"/>
          <w:marRight w:val="0"/>
          <w:marTop w:val="0"/>
          <w:marBottom w:val="0"/>
          <w:divBdr>
            <w:top w:val="none" w:sz="0" w:space="0" w:color="auto"/>
            <w:left w:val="none" w:sz="0" w:space="0" w:color="auto"/>
            <w:bottom w:val="none" w:sz="0" w:space="0" w:color="auto"/>
            <w:right w:val="none" w:sz="0" w:space="0" w:color="auto"/>
          </w:divBdr>
        </w:div>
        <w:div w:id="1001471076">
          <w:marLeft w:val="0"/>
          <w:marRight w:val="0"/>
          <w:marTop w:val="0"/>
          <w:marBottom w:val="0"/>
          <w:divBdr>
            <w:top w:val="none" w:sz="0" w:space="0" w:color="auto"/>
            <w:left w:val="none" w:sz="0" w:space="0" w:color="auto"/>
            <w:bottom w:val="none" w:sz="0" w:space="0" w:color="auto"/>
            <w:right w:val="none" w:sz="0" w:space="0" w:color="auto"/>
          </w:divBdr>
        </w:div>
        <w:div w:id="1502819125">
          <w:marLeft w:val="0"/>
          <w:marRight w:val="0"/>
          <w:marTop w:val="0"/>
          <w:marBottom w:val="0"/>
          <w:divBdr>
            <w:top w:val="none" w:sz="0" w:space="0" w:color="auto"/>
            <w:left w:val="none" w:sz="0" w:space="0" w:color="auto"/>
            <w:bottom w:val="none" w:sz="0" w:space="0" w:color="auto"/>
            <w:right w:val="none" w:sz="0" w:space="0" w:color="auto"/>
          </w:divBdr>
        </w:div>
        <w:div w:id="113257385">
          <w:marLeft w:val="0"/>
          <w:marRight w:val="0"/>
          <w:marTop w:val="0"/>
          <w:marBottom w:val="0"/>
          <w:divBdr>
            <w:top w:val="none" w:sz="0" w:space="0" w:color="auto"/>
            <w:left w:val="none" w:sz="0" w:space="0" w:color="auto"/>
            <w:bottom w:val="none" w:sz="0" w:space="0" w:color="auto"/>
            <w:right w:val="none" w:sz="0" w:space="0" w:color="auto"/>
          </w:divBdr>
        </w:div>
      </w:divsChild>
    </w:div>
    <w:div w:id="283316554">
      <w:bodyDiv w:val="1"/>
      <w:marLeft w:val="0"/>
      <w:marRight w:val="0"/>
      <w:marTop w:val="0"/>
      <w:marBottom w:val="0"/>
      <w:divBdr>
        <w:top w:val="none" w:sz="0" w:space="0" w:color="auto"/>
        <w:left w:val="none" w:sz="0" w:space="0" w:color="auto"/>
        <w:bottom w:val="none" w:sz="0" w:space="0" w:color="auto"/>
        <w:right w:val="none" w:sz="0" w:space="0" w:color="auto"/>
      </w:divBdr>
      <w:divsChild>
        <w:div w:id="1694040421">
          <w:marLeft w:val="0"/>
          <w:marRight w:val="0"/>
          <w:marTop w:val="0"/>
          <w:marBottom w:val="0"/>
          <w:divBdr>
            <w:top w:val="none" w:sz="0" w:space="0" w:color="auto"/>
            <w:left w:val="none" w:sz="0" w:space="0" w:color="auto"/>
            <w:bottom w:val="none" w:sz="0" w:space="0" w:color="auto"/>
            <w:right w:val="none" w:sz="0" w:space="0" w:color="auto"/>
          </w:divBdr>
        </w:div>
        <w:div w:id="436296458">
          <w:marLeft w:val="0"/>
          <w:marRight w:val="0"/>
          <w:marTop w:val="0"/>
          <w:marBottom w:val="0"/>
          <w:divBdr>
            <w:top w:val="none" w:sz="0" w:space="0" w:color="auto"/>
            <w:left w:val="none" w:sz="0" w:space="0" w:color="auto"/>
            <w:bottom w:val="none" w:sz="0" w:space="0" w:color="auto"/>
            <w:right w:val="none" w:sz="0" w:space="0" w:color="auto"/>
          </w:divBdr>
        </w:div>
        <w:div w:id="968437070">
          <w:marLeft w:val="0"/>
          <w:marRight w:val="0"/>
          <w:marTop w:val="0"/>
          <w:marBottom w:val="0"/>
          <w:divBdr>
            <w:top w:val="none" w:sz="0" w:space="0" w:color="auto"/>
            <w:left w:val="none" w:sz="0" w:space="0" w:color="auto"/>
            <w:bottom w:val="none" w:sz="0" w:space="0" w:color="auto"/>
            <w:right w:val="none" w:sz="0" w:space="0" w:color="auto"/>
          </w:divBdr>
        </w:div>
      </w:divsChild>
    </w:div>
    <w:div w:id="305282871">
      <w:bodyDiv w:val="1"/>
      <w:marLeft w:val="0"/>
      <w:marRight w:val="0"/>
      <w:marTop w:val="0"/>
      <w:marBottom w:val="0"/>
      <w:divBdr>
        <w:top w:val="none" w:sz="0" w:space="0" w:color="auto"/>
        <w:left w:val="none" w:sz="0" w:space="0" w:color="auto"/>
        <w:bottom w:val="none" w:sz="0" w:space="0" w:color="auto"/>
        <w:right w:val="none" w:sz="0" w:space="0" w:color="auto"/>
      </w:divBdr>
      <w:divsChild>
        <w:div w:id="1090276246">
          <w:marLeft w:val="0"/>
          <w:marRight w:val="0"/>
          <w:marTop w:val="0"/>
          <w:marBottom w:val="0"/>
          <w:divBdr>
            <w:top w:val="none" w:sz="0" w:space="0" w:color="auto"/>
            <w:left w:val="none" w:sz="0" w:space="0" w:color="auto"/>
            <w:bottom w:val="none" w:sz="0" w:space="0" w:color="auto"/>
            <w:right w:val="none" w:sz="0" w:space="0" w:color="auto"/>
          </w:divBdr>
        </w:div>
        <w:div w:id="1720396102">
          <w:marLeft w:val="0"/>
          <w:marRight w:val="0"/>
          <w:marTop w:val="0"/>
          <w:marBottom w:val="0"/>
          <w:divBdr>
            <w:top w:val="none" w:sz="0" w:space="0" w:color="auto"/>
            <w:left w:val="none" w:sz="0" w:space="0" w:color="auto"/>
            <w:bottom w:val="none" w:sz="0" w:space="0" w:color="auto"/>
            <w:right w:val="none" w:sz="0" w:space="0" w:color="auto"/>
          </w:divBdr>
        </w:div>
        <w:div w:id="2111075930">
          <w:marLeft w:val="0"/>
          <w:marRight w:val="0"/>
          <w:marTop w:val="0"/>
          <w:marBottom w:val="0"/>
          <w:divBdr>
            <w:top w:val="none" w:sz="0" w:space="0" w:color="auto"/>
            <w:left w:val="none" w:sz="0" w:space="0" w:color="auto"/>
            <w:bottom w:val="none" w:sz="0" w:space="0" w:color="auto"/>
            <w:right w:val="none" w:sz="0" w:space="0" w:color="auto"/>
          </w:divBdr>
        </w:div>
        <w:div w:id="125200190">
          <w:marLeft w:val="0"/>
          <w:marRight w:val="0"/>
          <w:marTop w:val="0"/>
          <w:marBottom w:val="0"/>
          <w:divBdr>
            <w:top w:val="none" w:sz="0" w:space="0" w:color="auto"/>
            <w:left w:val="none" w:sz="0" w:space="0" w:color="auto"/>
            <w:bottom w:val="none" w:sz="0" w:space="0" w:color="auto"/>
            <w:right w:val="none" w:sz="0" w:space="0" w:color="auto"/>
          </w:divBdr>
        </w:div>
        <w:div w:id="1609190637">
          <w:marLeft w:val="0"/>
          <w:marRight w:val="0"/>
          <w:marTop w:val="0"/>
          <w:marBottom w:val="0"/>
          <w:divBdr>
            <w:top w:val="none" w:sz="0" w:space="0" w:color="auto"/>
            <w:left w:val="none" w:sz="0" w:space="0" w:color="auto"/>
            <w:bottom w:val="none" w:sz="0" w:space="0" w:color="auto"/>
            <w:right w:val="none" w:sz="0" w:space="0" w:color="auto"/>
          </w:divBdr>
        </w:div>
        <w:div w:id="1256478129">
          <w:marLeft w:val="0"/>
          <w:marRight w:val="0"/>
          <w:marTop w:val="0"/>
          <w:marBottom w:val="0"/>
          <w:divBdr>
            <w:top w:val="none" w:sz="0" w:space="0" w:color="auto"/>
            <w:left w:val="none" w:sz="0" w:space="0" w:color="auto"/>
            <w:bottom w:val="none" w:sz="0" w:space="0" w:color="auto"/>
            <w:right w:val="none" w:sz="0" w:space="0" w:color="auto"/>
          </w:divBdr>
        </w:div>
        <w:div w:id="467748816">
          <w:marLeft w:val="0"/>
          <w:marRight w:val="0"/>
          <w:marTop w:val="0"/>
          <w:marBottom w:val="0"/>
          <w:divBdr>
            <w:top w:val="none" w:sz="0" w:space="0" w:color="auto"/>
            <w:left w:val="none" w:sz="0" w:space="0" w:color="auto"/>
            <w:bottom w:val="none" w:sz="0" w:space="0" w:color="auto"/>
            <w:right w:val="none" w:sz="0" w:space="0" w:color="auto"/>
          </w:divBdr>
        </w:div>
        <w:div w:id="390613643">
          <w:marLeft w:val="0"/>
          <w:marRight w:val="0"/>
          <w:marTop w:val="0"/>
          <w:marBottom w:val="0"/>
          <w:divBdr>
            <w:top w:val="none" w:sz="0" w:space="0" w:color="auto"/>
            <w:left w:val="none" w:sz="0" w:space="0" w:color="auto"/>
            <w:bottom w:val="none" w:sz="0" w:space="0" w:color="auto"/>
            <w:right w:val="none" w:sz="0" w:space="0" w:color="auto"/>
          </w:divBdr>
        </w:div>
        <w:div w:id="1434783444">
          <w:marLeft w:val="0"/>
          <w:marRight w:val="0"/>
          <w:marTop w:val="0"/>
          <w:marBottom w:val="0"/>
          <w:divBdr>
            <w:top w:val="none" w:sz="0" w:space="0" w:color="auto"/>
            <w:left w:val="none" w:sz="0" w:space="0" w:color="auto"/>
            <w:bottom w:val="none" w:sz="0" w:space="0" w:color="auto"/>
            <w:right w:val="none" w:sz="0" w:space="0" w:color="auto"/>
          </w:divBdr>
        </w:div>
        <w:div w:id="1826438089">
          <w:marLeft w:val="0"/>
          <w:marRight w:val="0"/>
          <w:marTop w:val="0"/>
          <w:marBottom w:val="0"/>
          <w:divBdr>
            <w:top w:val="none" w:sz="0" w:space="0" w:color="auto"/>
            <w:left w:val="none" w:sz="0" w:space="0" w:color="auto"/>
            <w:bottom w:val="none" w:sz="0" w:space="0" w:color="auto"/>
            <w:right w:val="none" w:sz="0" w:space="0" w:color="auto"/>
          </w:divBdr>
        </w:div>
        <w:div w:id="536699563">
          <w:marLeft w:val="0"/>
          <w:marRight w:val="0"/>
          <w:marTop w:val="0"/>
          <w:marBottom w:val="0"/>
          <w:divBdr>
            <w:top w:val="none" w:sz="0" w:space="0" w:color="auto"/>
            <w:left w:val="none" w:sz="0" w:space="0" w:color="auto"/>
            <w:bottom w:val="none" w:sz="0" w:space="0" w:color="auto"/>
            <w:right w:val="none" w:sz="0" w:space="0" w:color="auto"/>
          </w:divBdr>
        </w:div>
        <w:div w:id="1332641386">
          <w:marLeft w:val="0"/>
          <w:marRight w:val="0"/>
          <w:marTop w:val="0"/>
          <w:marBottom w:val="0"/>
          <w:divBdr>
            <w:top w:val="none" w:sz="0" w:space="0" w:color="auto"/>
            <w:left w:val="none" w:sz="0" w:space="0" w:color="auto"/>
            <w:bottom w:val="none" w:sz="0" w:space="0" w:color="auto"/>
            <w:right w:val="none" w:sz="0" w:space="0" w:color="auto"/>
          </w:divBdr>
        </w:div>
        <w:div w:id="1595701092">
          <w:marLeft w:val="0"/>
          <w:marRight w:val="0"/>
          <w:marTop w:val="0"/>
          <w:marBottom w:val="0"/>
          <w:divBdr>
            <w:top w:val="none" w:sz="0" w:space="0" w:color="auto"/>
            <w:left w:val="none" w:sz="0" w:space="0" w:color="auto"/>
            <w:bottom w:val="none" w:sz="0" w:space="0" w:color="auto"/>
            <w:right w:val="none" w:sz="0" w:space="0" w:color="auto"/>
          </w:divBdr>
        </w:div>
        <w:div w:id="1643340598">
          <w:marLeft w:val="0"/>
          <w:marRight w:val="0"/>
          <w:marTop w:val="0"/>
          <w:marBottom w:val="0"/>
          <w:divBdr>
            <w:top w:val="none" w:sz="0" w:space="0" w:color="auto"/>
            <w:left w:val="none" w:sz="0" w:space="0" w:color="auto"/>
            <w:bottom w:val="none" w:sz="0" w:space="0" w:color="auto"/>
            <w:right w:val="none" w:sz="0" w:space="0" w:color="auto"/>
          </w:divBdr>
        </w:div>
        <w:div w:id="983244266">
          <w:marLeft w:val="0"/>
          <w:marRight w:val="0"/>
          <w:marTop w:val="0"/>
          <w:marBottom w:val="0"/>
          <w:divBdr>
            <w:top w:val="none" w:sz="0" w:space="0" w:color="auto"/>
            <w:left w:val="none" w:sz="0" w:space="0" w:color="auto"/>
            <w:bottom w:val="none" w:sz="0" w:space="0" w:color="auto"/>
            <w:right w:val="none" w:sz="0" w:space="0" w:color="auto"/>
          </w:divBdr>
        </w:div>
        <w:div w:id="805011113">
          <w:marLeft w:val="0"/>
          <w:marRight w:val="0"/>
          <w:marTop w:val="0"/>
          <w:marBottom w:val="0"/>
          <w:divBdr>
            <w:top w:val="none" w:sz="0" w:space="0" w:color="auto"/>
            <w:left w:val="none" w:sz="0" w:space="0" w:color="auto"/>
            <w:bottom w:val="none" w:sz="0" w:space="0" w:color="auto"/>
            <w:right w:val="none" w:sz="0" w:space="0" w:color="auto"/>
          </w:divBdr>
        </w:div>
        <w:div w:id="1181116475">
          <w:marLeft w:val="0"/>
          <w:marRight w:val="0"/>
          <w:marTop w:val="0"/>
          <w:marBottom w:val="0"/>
          <w:divBdr>
            <w:top w:val="none" w:sz="0" w:space="0" w:color="auto"/>
            <w:left w:val="none" w:sz="0" w:space="0" w:color="auto"/>
            <w:bottom w:val="none" w:sz="0" w:space="0" w:color="auto"/>
            <w:right w:val="none" w:sz="0" w:space="0" w:color="auto"/>
          </w:divBdr>
        </w:div>
        <w:div w:id="1025256991">
          <w:marLeft w:val="0"/>
          <w:marRight w:val="0"/>
          <w:marTop w:val="0"/>
          <w:marBottom w:val="0"/>
          <w:divBdr>
            <w:top w:val="none" w:sz="0" w:space="0" w:color="auto"/>
            <w:left w:val="none" w:sz="0" w:space="0" w:color="auto"/>
            <w:bottom w:val="none" w:sz="0" w:space="0" w:color="auto"/>
            <w:right w:val="none" w:sz="0" w:space="0" w:color="auto"/>
          </w:divBdr>
        </w:div>
        <w:div w:id="1890996065">
          <w:marLeft w:val="0"/>
          <w:marRight w:val="0"/>
          <w:marTop w:val="0"/>
          <w:marBottom w:val="0"/>
          <w:divBdr>
            <w:top w:val="none" w:sz="0" w:space="0" w:color="auto"/>
            <w:left w:val="none" w:sz="0" w:space="0" w:color="auto"/>
            <w:bottom w:val="none" w:sz="0" w:space="0" w:color="auto"/>
            <w:right w:val="none" w:sz="0" w:space="0" w:color="auto"/>
          </w:divBdr>
        </w:div>
        <w:div w:id="1635719143">
          <w:marLeft w:val="0"/>
          <w:marRight w:val="0"/>
          <w:marTop w:val="0"/>
          <w:marBottom w:val="0"/>
          <w:divBdr>
            <w:top w:val="none" w:sz="0" w:space="0" w:color="auto"/>
            <w:left w:val="none" w:sz="0" w:space="0" w:color="auto"/>
            <w:bottom w:val="none" w:sz="0" w:space="0" w:color="auto"/>
            <w:right w:val="none" w:sz="0" w:space="0" w:color="auto"/>
          </w:divBdr>
        </w:div>
        <w:div w:id="386799585">
          <w:marLeft w:val="0"/>
          <w:marRight w:val="0"/>
          <w:marTop w:val="0"/>
          <w:marBottom w:val="0"/>
          <w:divBdr>
            <w:top w:val="none" w:sz="0" w:space="0" w:color="auto"/>
            <w:left w:val="none" w:sz="0" w:space="0" w:color="auto"/>
            <w:bottom w:val="none" w:sz="0" w:space="0" w:color="auto"/>
            <w:right w:val="none" w:sz="0" w:space="0" w:color="auto"/>
          </w:divBdr>
        </w:div>
        <w:div w:id="403524864">
          <w:marLeft w:val="0"/>
          <w:marRight w:val="0"/>
          <w:marTop w:val="0"/>
          <w:marBottom w:val="0"/>
          <w:divBdr>
            <w:top w:val="none" w:sz="0" w:space="0" w:color="auto"/>
            <w:left w:val="none" w:sz="0" w:space="0" w:color="auto"/>
            <w:bottom w:val="none" w:sz="0" w:space="0" w:color="auto"/>
            <w:right w:val="none" w:sz="0" w:space="0" w:color="auto"/>
          </w:divBdr>
        </w:div>
      </w:divsChild>
    </w:div>
    <w:div w:id="383914889">
      <w:bodyDiv w:val="1"/>
      <w:marLeft w:val="0"/>
      <w:marRight w:val="0"/>
      <w:marTop w:val="0"/>
      <w:marBottom w:val="0"/>
      <w:divBdr>
        <w:top w:val="none" w:sz="0" w:space="0" w:color="auto"/>
        <w:left w:val="none" w:sz="0" w:space="0" w:color="auto"/>
        <w:bottom w:val="none" w:sz="0" w:space="0" w:color="auto"/>
        <w:right w:val="none" w:sz="0" w:space="0" w:color="auto"/>
      </w:divBdr>
      <w:divsChild>
        <w:div w:id="1845629130">
          <w:marLeft w:val="0"/>
          <w:marRight w:val="0"/>
          <w:marTop w:val="0"/>
          <w:marBottom w:val="0"/>
          <w:divBdr>
            <w:top w:val="none" w:sz="0" w:space="0" w:color="auto"/>
            <w:left w:val="none" w:sz="0" w:space="0" w:color="auto"/>
            <w:bottom w:val="none" w:sz="0" w:space="0" w:color="auto"/>
            <w:right w:val="none" w:sz="0" w:space="0" w:color="auto"/>
          </w:divBdr>
          <w:divsChild>
            <w:div w:id="1271083827">
              <w:marLeft w:val="0"/>
              <w:marRight w:val="0"/>
              <w:marTop w:val="0"/>
              <w:marBottom w:val="0"/>
              <w:divBdr>
                <w:top w:val="none" w:sz="0" w:space="0" w:color="auto"/>
                <w:left w:val="none" w:sz="0" w:space="0" w:color="auto"/>
                <w:bottom w:val="none" w:sz="0" w:space="0" w:color="auto"/>
                <w:right w:val="none" w:sz="0" w:space="0" w:color="auto"/>
              </w:divBdr>
            </w:div>
            <w:div w:id="1152478454">
              <w:marLeft w:val="0"/>
              <w:marRight w:val="0"/>
              <w:marTop w:val="0"/>
              <w:marBottom w:val="0"/>
              <w:divBdr>
                <w:top w:val="none" w:sz="0" w:space="0" w:color="auto"/>
                <w:left w:val="none" w:sz="0" w:space="0" w:color="auto"/>
                <w:bottom w:val="none" w:sz="0" w:space="0" w:color="auto"/>
                <w:right w:val="none" w:sz="0" w:space="0" w:color="auto"/>
              </w:divBdr>
            </w:div>
            <w:div w:id="851339799">
              <w:marLeft w:val="0"/>
              <w:marRight w:val="0"/>
              <w:marTop w:val="0"/>
              <w:marBottom w:val="0"/>
              <w:divBdr>
                <w:top w:val="none" w:sz="0" w:space="0" w:color="auto"/>
                <w:left w:val="none" w:sz="0" w:space="0" w:color="auto"/>
                <w:bottom w:val="none" w:sz="0" w:space="0" w:color="auto"/>
                <w:right w:val="none" w:sz="0" w:space="0" w:color="auto"/>
              </w:divBdr>
            </w:div>
            <w:div w:id="634800012">
              <w:marLeft w:val="0"/>
              <w:marRight w:val="0"/>
              <w:marTop w:val="0"/>
              <w:marBottom w:val="0"/>
              <w:divBdr>
                <w:top w:val="none" w:sz="0" w:space="0" w:color="auto"/>
                <w:left w:val="none" w:sz="0" w:space="0" w:color="auto"/>
                <w:bottom w:val="none" w:sz="0" w:space="0" w:color="auto"/>
                <w:right w:val="none" w:sz="0" w:space="0" w:color="auto"/>
              </w:divBdr>
            </w:div>
            <w:div w:id="1429109922">
              <w:marLeft w:val="0"/>
              <w:marRight w:val="0"/>
              <w:marTop w:val="0"/>
              <w:marBottom w:val="0"/>
              <w:divBdr>
                <w:top w:val="none" w:sz="0" w:space="0" w:color="auto"/>
                <w:left w:val="none" w:sz="0" w:space="0" w:color="auto"/>
                <w:bottom w:val="none" w:sz="0" w:space="0" w:color="auto"/>
                <w:right w:val="none" w:sz="0" w:space="0" w:color="auto"/>
              </w:divBdr>
            </w:div>
            <w:div w:id="274139948">
              <w:marLeft w:val="0"/>
              <w:marRight w:val="0"/>
              <w:marTop w:val="0"/>
              <w:marBottom w:val="0"/>
              <w:divBdr>
                <w:top w:val="none" w:sz="0" w:space="0" w:color="auto"/>
                <w:left w:val="none" w:sz="0" w:space="0" w:color="auto"/>
                <w:bottom w:val="none" w:sz="0" w:space="0" w:color="auto"/>
                <w:right w:val="none" w:sz="0" w:space="0" w:color="auto"/>
              </w:divBdr>
            </w:div>
            <w:div w:id="421612568">
              <w:marLeft w:val="0"/>
              <w:marRight w:val="0"/>
              <w:marTop w:val="0"/>
              <w:marBottom w:val="0"/>
              <w:divBdr>
                <w:top w:val="none" w:sz="0" w:space="0" w:color="auto"/>
                <w:left w:val="none" w:sz="0" w:space="0" w:color="auto"/>
                <w:bottom w:val="none" w:sz="0" w:space="0" w:color="auto"/>
                <w:right w:val="none" w:sz="0" w:space="0" w:color="auto"/>
              </w:divBdr>
            </w:div>
            <w:div w:id="1526165305">
              <w:marLeft w:val="0"/>
              <w:marRight w:val="0"/>
              <w:marTop w:val="0"/>
              <w:marBottom w:val="0"/>
              <w:divBdr>
                <w:top w:val="none" w:sz="0" w:space="0" w:color="auto"/>
                <w:left w:val="none" w:sz="0" w:space="0" w:color="auto"/>
                <w:bottom w:val="none" w:sz="0" w:space="0" w:color="auto"/>
                <w:right w:val="none" w:sz="0" w:space="0" w:color="auto"/>
              </w:divBdr>
            </w:div>
            <w:div w:id="1971668700">
              <w:marLeft w:val="0"/>
              <w:marRight w:val="0"/>
              <w:marTop w:val="0"/>
              <w:marBottom w:val="0"/>
              <w:divBdr>
                <w:top w:val="none" w:sz="0" w:space="0" w:color="auto"/>
                <w:left w:val="none" w:sz="0" w:space="0" w:color="auto"/>
                <w:bottom w:val="none" w:sz="0" w:space="0" w:color="auto"/>
                <w:right w:val="none" w:sz="0" w:space="0" w:color="auto"/>
              </w:divBdr>
            </w:div>
            <w:div w:id="2078160922">
              <w:marLeft w:val="0"/>
              <w:marRight w:val="0"/>
              <w:marTop w:val="0"/>
              <w:marBottom w:val="0"/>
              <w:divBdr>
                <w:top w:val="none" w:sz="0" w:space="0" w:color="auto"/>
                <w:left w:val="none" w:sz="0" w:space="0" w:color="auto"/>
                <w:bottom w:val="none" w:sz="0" w:space="0" w:color="auto"/>
                <w:right w:val="none" w:sz="0" w:space="0" w:color="auto"/>
              </w:divBdr>
            </w:div>
            <w:div w:id="1565726027">
              <w:marLeft w:val="0"/>
              <w:marRight w:val="0"/>
              <w:marTop w:val="0"/>
              <w:marBottom w:val="0"/>
              <w:divBdr>
                <w:top w:val="none" w:sz="0" w:space="0" w:color="auto"/>
                <w:left w:val="none" w:sz="0" w:space="0" w:color="auto"/>
                <w:bottom w:val="none" w:sz="0" w:space="0" w:color="auto"/>
                <w:right w:val="none" w:sz="0" w:space="0" w:color="auto"/>
              </w:divBdr>
            </w:div>
            <w:div w:id="1619409315">
              <w:marLeft w:val="0"/>
              <w:marRight w:val="0"/>
              <w:marTop w:val="0"/>
              <w:marBottom w:val="0"/>
              <w:divBdr>
                <w:top w:val="none" w:sz="0" w:space="0" w:color="auto"/>
                <w:left w:val="none" w:sz="0" w:space="0" w:color="auto"/>
                <w:bottom w:val="none" w:sz="0" w:space="0" w:color="auto"/>
                <w:right w:val="none" w:sz="0" w:space="0" w:color="auto"/>
              </w:divBdr>
            </w:div>
            <w:div w:id="860360961">
              <w:marLeft w:val="0"/>
              <w:marRight w:val="0"/>
              <w:marTop w:val="0"/>
              <w:marBottom w:val="0"/>
              <w:divBdr>
                <w:top w:val="none" w:sz="0" w:space="0" w:color="auto"/>
                <w:left w:val="none" w:sz="0" w:space="0" w:color="auto"/>
                <w:bottom w:val="none" w:sz="0" w:space="0" w:color="auto"/>
                <w:right w:val="none" w:sz="0" w:space="0" w:color="auto"/>
              </w:divBdr>
            </w:div>
            <w:div w:id="1917593953">
              <w:marLeft w:val="0"/>
              <w:marRight w:val="0"/>
              <w:marTop w:val="0"/>
              <w:marBottom w:val="0"/>
              <w:divBdr>
                <w:top w:val="none" w:sz="0" w:space="0" w:color="auto"/>
                <w:left w:val="none" w:sz="0" w:space="0" w:color="auto"/>
                <w:bottom w:val="none" w:sz="0" w:space="0" w:color="auto"/>
                <w:right w:val="none" w:sz="0" w:space="0" w:color="auto"/>
              </w:divBdr>
            </w:div>
            <w:div w:id="356468284">
              <w:marLeft w:val="0"/>
              <w:marRight w:val="0"/>
              <w:marTop w:val="0"/>
              <w:marBottom w:val="0"/>
              <w:divBdr>
                <w:top w:val="none" w:sz="0" w:space="0" w:color="auto"/>
                <w:left w:val="none" w:sz="0" w:space="0" w:color="auto"/>
                <w:bottom w:val="none" w:sz="0" w:space="0" w:color="auto"/>
                <w:right w:val="none" w:sz="0" w:space="0" w:color="auto"/>
              </w:divBdr>
            </w:div>
            <w:div w:id="245574496">
              <w:marLeft w:val="0"/>
              <w:marRight w:val="0"/>
              <w:marTop w:val="0"/>
              <w:marBottom w:val="0"/>
              <w:divBdr>
                <w:top w:val="none" w:sz="0" w:space="0" w:color="auto"/>
                <w:left w:val="none" w:sz="0" w:space="0" w:color="auto"/>
                <w:bottom w:val="none" w:sz="0" w:space="0" w:color="auto"/>
                <w:right w:val="none" w:sz="0" w:space="0" w:color="auto"/>
              </w:divBdr>
            </w:div>
            <w:div w:id="574389936">
              <w:marLeft w:val="0"/>
              <w:marRight w:val="0"/>
              <w:marTop w:val="0"/>
              <w:marBottom w:val="0"/>
              <w:divBdr>
                <w:top w:val="none" w:sz="0" w:space="0" w:color="auto"/>
                <w:left w:val="none" w:sz="0" w:space="0" w:color="auto"/>
                <w:bottom w:val="none" w:sz="0" w:space="0" w:color="auto"/>
                <w:right w:val="none" w:sz="0" w:space="0" w:color="auto"/>
              </w:divBdr>
            </w:div>
            <w:div w:id="1703245781">
              <w:marLeft w:val="0"/>
              <w:marRight w:val="0"/>
              <w:marTop w:val="0"/>
              <w:marBottom w:val="0"/>
              <w:divBdr>
                <w:top w:val="none" w:sz="0" w:space="0" w:color="auto"/>
                <w:left w:val="none" w:sz="0" w:space="0" w:color="auto"/>
                <w:bottom w:val="none" w:sz="0" w:space="0" w:color="auto"/>
                <w:right w:val="none" w:sz="0" w:space="0" w:color="auto"/>
              </w:divBdr>
            </w:div>
            <w:div w:id="1477138454">
              <w:marLeft w:val="0"/>
              <w:marRight w:val="0"/>
              <w:marTop w:val="0"/>
              <w:marBottom w:val="0"/>
              <w:divBdr>
                <w:top w:val="none" w:sz="0" w:space="0" w:color="auto"/>
                <w:left w:val="none" w:sz="0" w:space="0" w:color="auto"/>
                <w:bottom w:val="none" w:sz="0" w:space="0" w:color="auto"/>
                <w:right w:val="none" w:sz="0" w:space="0" w:color="auto"/>
              </w:divBdr>
            </w:div>
            <w:div w:id="1468736787">
              <w:marLeft w:val="0"/>
              <w:marRight w:val="0"/>
              <w:marTop w:val="0"/>
              <w:marBottom w:val="0"/>
              <w:divBdr>
                <w:top w:val="none" w:sz="0" w:space="0" w:color="auto"/>
                <w:left w:val="none" w:sz="0" w:space="0" w:color="auto"/>
                <w:bottom w:val="none" w:sz="0" w:space="0" w:color="auto"/>
                <w:right w:val="none" w:sz="0" w:space="0" w:color="auto"/>
              </w:divBdr>
            </w:div>
            <w:div w:id="1343170220">
              <w:marLeft w:val="0"/>
              <w:marRight w:val="0"/>
              <w:marTop w:val="0"/>
              <w:marBottom w:val="0"/>
              <w:divBdr>
                <w:top w:val="none" w:sz="0" w:space="0" w:color="auto"/>
                <w:left w:val="none" w:sz="0" w:space="0" w:color="auto"/>
                <w:bottom w:val="none" w:sz="0" w:space="0" w:color="auto"/>
                <w:right w:val="none" w:sz="0" w:space="0" w:color="auto"/>
              </w:divBdr>
            </w:div>
            <w:div w:id="880869456">
              <w:marLeft w:val="0"/>
              <w:marRight w:val="0"/>
              <w:marTop w:val="0"/>
              <w:marBottom w:val="0"/>
              <w:divBdr>
                <w:top w:val="none" w:sz="0" w:space="0" w:color="auto"/>
                <w:left w:val="none" w:sz="0" w:space="0" w:color="auto"/>
                <w:bottom w:val="none" w:sz="0" w:space="0" w:color="auto"/>
                <w:right w:val="none" w:sz="0" w:space="0" w:color="auto"/>
              </w:divBdr>
            </w:div>
            <w:div w:id="259267070">
              <w:marLeft w:val="0"/>
              <w:marRight w:val="0"/>
              <w:marTop w:val="0"/>
              <w:marBottom w:val="0"/>
              <w:divBdr>
                <w:top w:val="none" w:sz="0" w:space="0" w:color="auto"/>
                <w:left w:val="none" w:sz="0" w:space="0" w:color="auto"/>
                <w:bottom w:val="none" w:sz="0" w:space="0" w:color="auto"/>
                <w:right w:val="none" w:sz="0" w:space="0" w:color="auto"/>
              </w:divBdr>
            </w:div>
            <w:div w:id="846750668">
              <w:marLeft w:val="0"/>
              <w:marRight w:val="0"/>
              <w:marTop w:val="0"/>
              <w:marBottom w:val="0"/>
              <w:divBdr>
                <w:top w:val="none" w:sz="0" w:space="0" w:color="auto"/>
                <w:left w:val="none" w:sz="0" w:space="0" w:color="auto"/>
                <w:bottom w:val="none" w:sz="0" w:space="0" w:color="auto"/>
                <w:right w:val="none" w:sz="0" w:space="0" w:color="auto"/>
              </w:divBdr>
            </w:div>
            <w:div w:id="956061496">
              <w:marLeft w:val="0"/>
              <w:marRight w:val="0"/>
              <w:marTop w:val="0"/>
              <w:marBottom w:val="0"/>
              <w:divBdr>
                <w:top w:val="none" w:sz="0" w:space="0" w:color="auto"/>
                <w:left w:val="none" w:sz="0" w:space="0" w:color="auto"/>
                <w:bottom w:val="none" w:sz="0" w:space="0" w:color="auto"/>
                <w:right w:val="none" w:sz="0" w:space="0" w:color="auto"/>
              </w:divBdr>
            </w:div>
            <w:div w:id="435835101">
              <w:marLeft w:val="0"/>
              <w:marRight w:val="0"/>
              <w:marTop w:val="0"/>
              <w:marBottom w:val="0"/>
              <w:divBdr>
                <w:top w:val="none" w:sz="0" w:space="0" w:color="auto"/>
                <w:left w:val="none" w:sz="0" w:space="0" w:color="auto"/>
                <w:bottom w:val="none" w:sz="0" w:space="0" w:color="auto"/>
                <w:right w:val="none" w:sz="0" w:space="0" w:color="auto"/>
              </w:divBdr>
            </w:div>
            <w:div w:id="1410611302">
              <w:marLeft w:val="0"/>
              <w:marRight w:val="0"/>
              <w:marTop w:val="0"/>
              <w:marBottom w:val="0"/>
              <w:divBdr>
                <w:top w:val="none" w:sz="0" w:space="0" w:color="auto"/>
                <w:left w:val="none" w:sz="0" w:space="0" w:color="auto"/>
                <w:bottom w:val="none" w:sz="0" w:space="0" w:color="auto"/>
                <w:right w:val="none" w:sz="0" w:space="0" w:color="auto"/>
              </w:divBdr>
            </w:div>
            <w:div w:id="736394425">
              <w:marLeft w:val="0"/>
              <w:marRight w:val="0"/>
              <w:marTop w:val="0"/>
              <w:marBottom w:val="0"/>
              <w:divBdr>
                <w:top w:val="none" w:sz="0" w:space="0" w:color="auto"/>
                <w:left w:val="none" w:sz="0" w:space="0" w:color="auto"/>
                <w:bottom w:val="none" w:sz="0" w:space="0" w:color="auto"/>
                <w:right w:val="none" w:sz="0" w:space="0" w:color="auto"/>
              </w:divBdr>
            </w:div>
            <w:div w:id="1950551049">
              <w:marLeft w:val="0"/>
              <w:marRight w:val="0"/>
              <w:marTop w:val="0"/>
              <w:marBottom w:val="0"/>
              <w:divBdr>
                <w:top w:val="none" w:sz="0" w:space="0" w:color="auto"/>
                <w:left w:val="none" w:sz="0" w:space="0" w:color="auto"/>
                <w:bottom w:val="none" w:sz="0" w:space="0" w:color="auto"/>
                <w:right w:val="none" w:sz="0" w:space="0" w:color="auto"/>
              </w:divBdr>
            </w:div>
            <w:div w:id="1294755696">
              <w:marLeft w:val="0"/>
              <w:marRight w:val="0"/>
              <w:marTop w:val="0"/>
              <w:marBottom w:val="0"/>
              <w:divBdr>
                <w:top w:val="none" w:sz="0" w:space="0" w:color="auto"/>
                <w:left w:val="none" w:sz="0" w:space="0" w:color="auto"/>
                <w:bottom w:val="none" w:sz="0" w:space="0" w:color="auto"/>
                <w:right w:val="none" w:sz="0" w:space="0" w:color="auto"/>
              </w:divBdr>
            </w:div>
            <w:div w:id="1702245539">
              <w:marLeft w:val="0"/>
              <w:marRight w:val="0"/>
              <w:marTop w:val="0"/>
              <w:marBottom w:val="0"/>
              <w:divBdr>
                <w:top w:val="none" w:sz="0" w:space="0" w:color="auto"/>
                <w:left w:val="none" w:sz="0" w:space="0" w:color="auto"/>
                <w:bottom w:val="none" w:sz="0" w:space="0" w:color="auto"/>
                <w:right w:val="none" w:sz="0" w:space="0" w:color="auto"/>
              </w:divBdr>
            </w:div>
            <w:div w:id="1913730181">
              <w:marLeft w:val="0"/>
              <w:marRight w:val="0"/>
              <w:marTop w:val="0"/>
              <w:marBottom w:val="0"/>
              <w:divBdr>
                <w:top w:val="none" w:sz="0" w:space="0" w:color="auto"/>
                <w:left w:val="none" w:sz="0" w:space="0" w:color="auto"/>
                <w:bottom w:val="none" w:sz="0" w:space="0" w:color="auto"/>
                <w:right w:val="none" w:sz="0" w:space="0" w:color="auto"/>
              </w:divBdr>
            </w:div>
            <w:div w:id="1784610851">
              <w:marLeft w:val="0"/>
              <w:marRight w:val="0"/>
              <w:marTop w:val="0"/>
              <w:marBottom w:val="0"/>
              <w:divBdr>
                <w:top w:val="none" w:sz="0" w:space="0" w:color="auto"/>
                <w:left w:val="none" w:sz="0" w:space="0" w:color="auto"/>
                <w:bottom w:val="none" w:sz="0" w:space="0" w:color="auto"/>
                <w:right w:val="none" w:sz="0" w:space="0" w:color="auto"/>
              </w:divBdr>
            </w:div>
            <w:div w:id="1001350571">
              <w:marLeft w:val="0"/>
              <w:marRight w:val="0"/>
              <w:marTop w:val="0"/>
              <w:marBottom w:val="0"/>
              <w:divBdr>
                <w:top w:val="none" w:sz="0" w:space="0" w:color="auto"/>
                <w:left w:val="none" w:sz="0" w:space="0" w:color="auto"/>
                <w:bottom w:val="none" w:sz="0" w:space="0" w:color="auto"/>
                <w:right w:val="none" w:sz="0" w:space="0" w:color="auto"/>
              </w:divBdr>
            </w:div>
            <w:div w:id="1957130348">
              <w:marLeft w:val="0"/>
              <w:marRight w:val="0"/>
              <w:marTop w:val="0"/>
              <w:marBottom w:val="0"/>
              <w:divBdr>
                <w:top w:val="none" w:sz="0" w:space="0" w:color="auto"/>
                <w:left w:val="none" w:sz="0" w:space="0" w:color="auto"/>
                <w:bottom w:val="none" w:sz="0" w:space="0" w:color="auto"/>
                <w:right w:val="none" w:sz="0" w:space="0" w:color="auto"/>
              </w:divBdr>
            </w:div>
            <w:div w:id="261766347">
              <w:marLeft w:val="0"/>
              <w:marRight w:val="0"/>
              <w:marTop w:val="0"/>
              <w:marBottom w:val="0"/>
              <w:divBdr>
                <w:top w:val="none" w:sz="0" w:space="0" w:color="auto"/>
                <w:left w:val="none" w:sz="0" w:space="0" w:color="auto"/>
                <w:bottom w:val="none" w:sz="0" w:space="0" w:color="auto"/>
                <w:right w:val="none" w:sz="0" w:space="0" w:color="auto"/>
              </w:divBdr>
            </w:div>
            <w:div w:id="1486314291">
              <w:marLeft w:val="0"/>
              <w:marRight w:val="0"/>
              <w:marTop w:val="0"/>
              <w:marBottom w:val="0"/>
              <w:divBdr>
                <w:top w:val="none" w:sz="0" w:space="0" w:color="auto"/>
                <w:left w:val="none" w:sz="0" w:space="0" w:color="auto"/>
                <w:bottom w:val="none" w:sz="0" w:space="0" w:color="auto"/>
                <w:right w:val="none" w:sz="0" w:space="0" w:color="auto"/>
              </w:divBdr>
            </w:div>
            <w:div w:id="1201819387">
              <w:marLeft w:val="0"/>
              <w:marRight w:val="0"/>
              <w:marTop w:val="0"/>
              <w:marBottom w:val="0"/>
              <w:divBdr>
                <w:top w:val="none" w:sz="0" w:space="0" w:color="auto"/>
                <w:left w:val="none" w:sz="0" w:space="0" w:color="auto"/>
                <w:bottom w:val="none" w:sz="0" w:space="0" w:color="auto"/>
                <w:right w:val="none" w:sz="0" w:space="0" w:color="auto"/>
              </w:divBdr>
            </w:div>
            <w:div w:id="415328175">
              <w:marLeft w:val="0"/>
              <w:marRight w:val="0"/>
              <w:marTop w:val="0"/>
              <w:marBottom w:val="0"/>
              <w:divBdr>
                <w:top w:val="none" w:sz="0" w:space="0" w:color="auto"/>
                <w:left w:val="none" w:sz="0" w:space="0" w:color="auto"/>
                <w:bottom w:val="none" w:sz="0" w:space="0" w:color="auto"/>
                <w:right w:val="none" w:sz="0" w:space="0" w:color="auto"/>
              </w:divBdr>
            </w:div>
            <w:div w:id="1588273926">
              <w:marLeft w:val="0"/>
              <w:marRight w:val="0"/>
              <w:marTop w:val="0"/>
              <w:marBottom w:val="0"/>
              <w:divBdr>
                <w:top w:val="none" w:sz="0" w:space="0" w:color="auto"/>
                <w:left w:val="none" w:sz="0" w:space="0" w:color="auto"/>
                <w:bottom w:val="none" w:sz="0" w:space="0" w:color="auto"/>
                <w:right w:val="none" w:sz="0" w:space="0" w:color="auto"/>
              </w:divBdr>
            </w:div>
            <w:div w:id="969358782">
              <w:marLeft w:val="0"/>
              <w:marRight w:val="0"/>
              <w:marTop w:val="0"/>
              <w:marBottom w:val="0"/>
              <w:divBdr>
                <w:top w:val="none" w:sz="0" w:space="0" w:color="auto"/>
                <w:left w:val="none" w:sz="0" w:space="0" w:color="auto"/>
                <w:bottom w:val="none" w:sz="0" w:space="0" w:color="auto"/>
                <w:right w:val="none" w:sz="0" w:space="0" w:color="auto"/>
              </w:divBdr>
            </w:div>
            <w:div w:id="709962173">
              <w:marLeft w:val="0"/>
              <w:marRight w:val="0"/>
              <w:marTop w:val="0"/>
              <w:marBottom w:val="0"/>
              <w:divBdr>
                <w:top w:val="none" w:sz="0" w:space="0" w:color="auto"/>
                <w:left w:val="none" w:sz="0" w:space="0" w:color="auto"/>
                <w:bottom w:val="none" w:sz="0" w:space="0" w:color="auto"/>
                <w:right w:val="none" w:sz="0" w:space="0" w:color="auto"/>
              </w:divBdr>
            </w:div>
            <w:div w:id="976446924">
              <w:marLeft w:val="0"/>
              <w:marRight w:val="0"/>
              <w:marTop w:val="0"/>
              <w:marBottom w:val="0"/>
              <w:divBdr>
                <w:top w:val="none" w:sz="0" w:space="0" w:color="auto"/>
                <w:left w:val="none" w:sz="0" w:space="0" w:color="auto"/>
                <w:bottom w:val="none" w:sz="0" w:space="0" w:color="auto"/>
                <w:right w:val="none" w:sz="0" w:space="0" w:color="auto"/>
              </w:divBdr>
            </w:div>
            <w:div w:id="1868520918">
              <w:marLeft w:val="0"/>
              <w:marRight w:val="0"/>
              <w:marTop w:val="0"/>
              <w:marBottom w:val="0"/>
              <w:divBdr>
                <w:top w:val="none" w:sz="0" w:space="0" w:color="auto"/>
                <w:left w:val="none" w:sz="0" w:space="0" w:color="auto"/>
                <w:bottom w:val="none" w:sz="0" w:space="0" w:color="auto"/>
                <w:right w:val="none" w:sz="0" w:space="0" w:color="auto"/>
              </w:divBdr>
            </w:div>
            <w:div w:id="115564030">
              <w:marLeft w:val="0"/>
              <w:marRight w:val="0"/>
              <w:marTop w:val="0"/>
              <w:marBottom w:val="0"/>
              <w:divBdr>
                <w:top w:val="none" w:sz="0" w:space="0" w:color="auto"/>
                <w:left w:val="none" w:sz="0" w:space="0" w:color="auto"/>
                <w:bottom w:val="none" w:sz="0" w:space="0" w:color="auto"/>
                <w:right w:val="none" w:sz="0" w:space="0" w:color="auto"/>
              </w:divBdr>
            </w:div>
            <w:div w:id="71857870">
              <w:marLeft w:val="0"/>
              <w:marRight w:val="0"/>
              <w:marTop w:val="0"/>
              <w:marBottom w:val="0"/>
              <w:divBdr>
                <w:top w:val="none" w:sz="0" w:space="0" w:color="auto"/>
                <w:left w:val="none" w:sz="0" w:space="0" w:color="auto"/>
                <w:bottom w:val="none" w:sz="0" w:space="0" w:color="auto"/>
                <w:right w:val="none" w:sz="0" w:space="0" w:color="auto"/>
              </w:divBdr>
            </w:div>
            <w:div w:id="2015256288">
              <w:marLeft w:val="0"/>
              <w:marRight w:val="0"/>
              <w:marTop w:val="0"/>
              <w:marBottom w:val="0"/>
              <w:divBdr>
                <w:top w:val="none" w:sz="0" w:space="0" w:color="auto"/>
                <w:left w:val="none" w:sz="0" w:space="0" w:color="auto"/>
                <w:bottom w:val="none" w:sz="0" w:space="0" w:color="auto"/>
                <w:right w:val="none" w:sz="0" w:space="0" w:color="auto"/>
              </w:divBdr>
            </w:div>
            <w:div w:id="1643123226">
              <w:marLeft w:val="0"/>
              <w:marRight w:val="0"/>
              <w:marTop w:val="0"/>
              <w:marBottom w:val="0"/>
              <w:divBdr>
                <w:top w:val="none" w:sz="0" w:space="0" w:color="auto"/>
                <w:left w:val="none" w:sz="0" w:space="0" w:color="auto"/>
                <w:bottom w:val="none" w:sz="0" w:space="0" w:color="auto"/>
                <w:right w:val="none" w:sz="0" w:space="0" w:color="auto"/>
              </w:divBdr>
            </w:div>
            <w:div w:id="2115788129">
              <w:marLeft w:val="0"/>
              <w:marRight w:val="0"/>
              <w:marTop w:val="0"/>
              <w:marBottom w:val="0"/>
              <w:divBdr>
                <w:top w:val="none" w:sz="0" w:space="0" w:color="auto"/>
                <w:left w:val="none" w:sz="0" w:space="0" w:color="auto"/>
                <w:bottom w:val="none" w:sz="0" w:space="0" w:color="auto"/>
                <w:right w:val="none" w:sz="0" w:space="0" w:color="auto"/>
              </w:divBdr>
            </w:div>
            <w:div w:id="1934972270">
              <w:marLeft w:val="0"/>
              <w:marRight w:val="0"/>
              <w:marTop w:val="0"/>
              <w:marBottom w:val="0"/>
              <w:divBdr>
                <w:top w:val="none" w:sz="0" w:space="0" w:color="auto"/>
                <w:left w:val="none" w:sz="0" w:space="0" w:color="auto"/>
                <w:bottom w:val="none" w:sz="0" w:space="0" w:color="auto"/>
                <w:right w:val="none" w:sz="0" w:space="0" w:color="auto"/>
              </w:divBdr>
            </w:div>
            <w:div w:id="217401669">
              <w:marLeft w:val="0"/>
              <w:marRight w:val="0"/>
              <w:marTop w:val="0"/>
              <w:marBottom w:val="0"/>
              <w:divBdr>
                <w:top w:val="none" w:sz="0" w:space="0" w:color="auto"/>
                <w:left w:val="none" w:sz="0" w:space="0" w:color="auto"/>
                <w:bottom w:val="none" w:sz="0" w:space="0" w:color="auto"/>
                <w:right w:val="none" w:sz="0" w:space="0" w:color="auto"/>
              </w:divBdr>
            </w:div>
            <w:div w:id="1742017683">
              <w:marLeft w:val="0"/>
              <w:marRight w:val="0"/>
              <w:marTop w:val="0"/>
              <w:marBottom w:val="0"/>
              <w:divBdr>
                <w:top w:val="none" w:sz="0" w:space="0" w:color="auto"/>
                <w:left w:val="none" w:sz="0" w:space="0" w:color="auto"/>
                <w:bottom w:val="none" w:sz="0" w:space="0" w:color="auto"/>
                <w:right w:val="none" w:sz="0" w:space="0" w:color="auto"/>
              </w:divBdr>
            </w:div>
            <w:div w:id="1462336848">
              <w:marLeft w:val="0"/>
              <w:marRight w:val="0"/>
              <w:marTop w:val="0"/>
              <w:marBottom w:val="0"/>
              <w:divBdr>
                <w:top w:val="none" w:sz="0" w:space="0" w:color="auto"/>
                <w:left w:val="none" w:sz="0" w:space="0" w:color="auto"/>
                <w:bottom w:val="none" w:sz="0" w:space="0" w:color="auto"/>
                <w:right w:val="none" w:sz="0" w:space="0" w:color="auto"/>
              </w:divBdr>
            </w:div>
            <w:div w:id="558132868">
              <w:marLeft w:val="0"/>
              <w:marRight w:val="0"/>
              <w:marTop w:val="0"/>
              <w:marBottom w:val="0"/>
              <w:divBdr>
                <w:top w:val="none" w:sz="0" w:space="0" w:color="auto"/>
                <w:left w:val="none" w:sz="0" w:space="0" w:color="auto"/>
                <w:bottom w:val="none" w:sz="0" w:space="0" w:color="auto"/>
                <w:right w:val="none" w:sz="0" w:space="0" w:color="auto"/>
              </w:divBdr>
            </w:div>
            <w:div w:id="1812865625">
              <w:marLeft w:val="0"/>
              <w:marRight w:val="0"/>
              <w:marTop w:val="0"/>
              <w:marBottom w:val="0"/>
              <w:divBdr>
                <w:top w:val="none" w:sz="0" w:space="0" w:color="auto"/>
                <w:left w:val="none" w:sz="0" w:space="0" w:color="auto"/>
                <w:bottom w:val="none" w:sz="0" w:space="0" w:color="auto"/>
                <w:right w:val="none" w:sz="0" w:space="0" w:color="auto"/>
              </w:divBdr>
            </w:div>
            <w:div w:id="1296641572">
              <w:marLeft w:val="0"/>
              <w:marRight w:val="0"/>
              <w:marTop w:val="0"/>
              <w:marBottom w:val="0"/>
              <w:divBdr>
                <w:top w:val="none" w:sz="0" w:space="0" w:color="auto"/>
                <w:left w:val="none" w:sz="0" w:space="0" w:color="auto"/>
                <w:bottom w:val="none" w:sz="0" w:space="0" w:color="auto"/>
                <w:right w:val="none" w:sz="0" w:space="0" w:color="auto"/>
              </w:divBdr>
            </w:div>
            <w:div w:id="1025788645">
              <w:marLeft w:val="0"/>
              <w:marRight w:val="0"/>
              <w:marTop w:val="0"/>
              <w:marBottom w:val="0"/>
              <w:divBdr>
                <w:top w:val="none" w:sz="0" w:space="0" w:color="auto"/>
                <w:left w:val="none" w:sz="0" w:space="0" w:color="auto"/>
                <w:bottom w:val="none" w:sz="0" w:space="0" w:color="auto"/>
                <w:right w:val="none" w:sz="0" w:space="0" w:color="auto"/>
              </w:divBdr>
            </w:div>
            <w:div w:id="1108085001">
              <w:marLeft w:val="0"/>
              <w:marRight w:val="0"/>
              <w:marTop w:val="0"/>
              <w:marBottom w:val="0"/>
              <w:divBdr>
                <w:top w:val="none" w:sz="0" w:space="0" w:color="auto"/>
                <w:left w:val="none" w:sz="0" w:space="0" w:color="auto"/>
                <w:bottom w:val="none" w:sz="0" w:space="0" w:color="auto"/>
                <w:right w:val="none" w:sz="0" w:space="0" w:color="auto"/>
              </w:divBdr>
            </w:div>
            <w:div w:id="889262880">
              <w:marLeft w:val="0"/>
              <w:marRight w:val="0"/>
              <w:marTop w:val="0"/>
              <w:marBottom w:val="0"/>
              <w:divBdr>
                <w:top w:val="none" w:sz="0" w:space="0" w:color="auto"/>
                <w:left w:val="none" w:sz="0" w:space="0" w:color="auto"/>
                <w:bottom w:val="none" w:sz="0" w:space="0" w:color="auto"/>
                <w:right w:val="none" w:sz="0" w:space="0" w:color="auto"/>
              </w:divBdr>
            </w:div>
            <w:div w:id="875774788">
              <w:marLeft w:val="0"/>
              <w:marRight w:val="0"/>
              <w:marTop w:val="0"/>
              <w:marBottom w:val="0"/>
              <w:divBdr>
                <w:top w:val="none" w:sz="0" w:space="0" w:color="auto"/>
                <w:left w:val="none" w:sz="0" w:space="0" w:color="auto"/>
                <w:bottom w:val="none" w:sz="0" w:space="0" w:color="auto"/>
                <w:right w:val="none" w:sz="0" w:space="0" w:color="auto"/>
              </w:divBdr>
            </w:div>
            <w:div w:id="665862770">
              <w:marLeft w:val="0"/>
              <w:marRight w:val="0"/>
              <w:marTop w:val="0"/>
              <w:marBottom w:val="0"/>
              <w:divBdr>
                <w:top w:val="none" w:sz="0" w:space="0" w:color="auto"/>
                <w:left w:val="none" w:sz="0" w:space="0" w:color="auto"/>
                <w:bottom w:val="none" w:sz="0" w:space="0" w:color="auto"/>
                <w:right w:val="none" w:sz="0" w:space="0" w:color="auto"/>
              </w:divBdr>
            </w:div>
            <w:div w:id="809249164">
              <w:marLeft w:val="0"/>
              <w:marRight w:val="0"/>
              <w:marTop w:val="0"/>
              <w:marBottom w:val="0"/>
              <w:divBdr>
                <w:top w:val="none" w:sz="0" w:space="0" w:color="auto"/>
                <w:left w:val="none" w:sz="0" w:space="0" w:color="auto"/>
                <w:bottom w:val="none" w:sz="0" w:space="0" w:color="auto"/>
                <w:right w:val="none" w:sz="0" w:space="0" w:color="auto"/>
              </w:divBdr>
            </w:div>
            <w:div w:id="1641574991">
              <w:marLeft w:val="0"/>
              <w:marRight w:val="0"/>
              <w:marTop w:val="0"/>
              <w:marBottom w:val="0"/>
              <w:divBdr>
                <w:top w:val="none" w:sz="0" w:space="0" w:color="auto"/>
                <w:left w:val="none" w:sz="0" w:space="0" w:color="auto"/>
                <w:bottom w:val="none" w:sz="0" w:space="0" w:color="auto"/>
                <w:right w:val="none" w:sz="0" w:space="0" w:color="auto"/>
              </w:divBdr>
            </w:div>
            <w:div w:id="2108622238">
              <w:marLeft w:val="0"/>
              <w:marRight w:val="0"/>
              <w:marTop w:val="0"/>
              <w:marBottom w:val="0"/>
              <w:divBdr>
                <w:top w:val="none" w:sz="0" w:space="0" w:color="auto"/>
                <w:left w:val="none" w:sz="0" w:space="0" w:color="auto"/>
                <w:bottom w:val="none" w:sz="0" w:space="0" w:color="auto"/>
                <w:right w:val="none" w:sz="0" w:space="0" w:color="auto"/>
              </w:divBdr>
            </w:div>
            <w:div w:id="203564834">
              <w:marLeft w:val="0"/>
              <w:marRight w:val="0"/>
              <w:marTop w:val="0"/>
              <w:marBottom w:val="0"/>
              <w:divBdr>
                <w:top w:val="none" w:sz="0" w:space="0" w:color="auto"/>
                <w:left w:val="none" w:sz="0" w:space="0" w:color="auto"/>
                <w:bottom w:val="none" w:sz="0" w:space="0" w:color="auto"/>
                <w:right w:val="none" w:sz="0" w:space="0" w:color="auto"/>
              </w:divBdr>
            </w:div>
            <w:div w:id="1238394905">
              <w:marLeft w:val="0"/>
              <w:marRight w:val="0"/>
              <w:marTop w:val="0"/>
              <w:marBottom w:val="0"/>
              <w:divBdr>
                <w:top w:val="none" w:sz="0" w:space="0" w:color="auto"/>
                <w:left w:val="none" w:sz="0" w:space="0" w:color="auto"/>
                <w:bottom w:val="none" w:sz="0" w:space="0" w:color="auto"/>
                <w:right w:val="none" w:sz="0" w:space="0" w:color="auto"/>
              </w:divBdr>
            </w:div>
            <w:div w:id="1089153834">
              <w:marLeft w:val="0"/>
              <w:marRight w:val="0"/>
              <w:marTop w:val="0"/>
              <w:marBottom w:val="0"/>
              <w:divBdr>
                <w:top w:val="none" w:sz="0" w:space="0" w:color="auto"/>
                <w:left w:val="none" w:sz="0" w:space="0" w:color="auto"/>
                <w:bottom w:val="none" w:sz="0" w:space="0" w:color="auto"/>
                <w:right w:val="none" w:sz="0" w:space="0" w:color="auto"/>
              </w:divBdr>
            </w:div>
            <w:div w:id="1870099418">
              <w:marLeft w:val="0"/>
              <w:marRight w:val="0"/>
              <w:marTop w:val="0"/>
              <w:marBottom w:val="0"/>
              <w:divBdr>
                <w:top w:val="none" w:sz="0" w:space="0" w:color="auto"/>
                <w:left w:val="none" w:sz="0" w:space="0" w:color="auto"/>
                <w:bottom w:val="none" w:sz="0" w:space="0" w:color="auto"/>
                <w:right w:val="none" w:sz="0" w:space="0" w:color="auto"/>
              </w:divBdr>
            </w:div>
            <w:div w:id="507599205">
              <w:marLeft w:val="0"/>
              <w:marRight w:val="0"/>
              <w:marTop w:val="0"/>
              <w:marBottom w:val="0"/>
              <w:divBdr>
                <w:top w:val="none" w:sz="0" w:space="0" w:color="auto"/>
                <w:left w:val="none" w:sz="0" w:space="0" w:color="auto"/>
                <w:bottom w:val="none" w:sz="0" w:space="0" w:color="auto"/>
                <w:right w:val="none" w:sz="0" w:space="0" w:color="auto"/>
              </w:divBdr>
            </w:div>
            <w:div w:id="589193194">
              <w:marLeft w:val="0"/>
              <w:marRight w:val="0"/>
              <w:marTop w:val="0"/>
              <w:marBottom w:val="0"/>
              <w:divBdr>
                <w:top w:val="none" w:sz="0" w:space="0" w:color="auto"/>
                <w:left w:val="none" w:sz="0" w:space="0" w:color="auto"/>
                <w:bottom w:val="none" w:sz="0" w:space="0" w:color="auto"/>
                <w:right w:val="none" w:sz="0" w:space="0" w:color="auto"/>
              </w:divBdr>
            </w:div>
            <w:div w:id="12348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052">
      <w:bodyDiv w:val="1"/>
      <w:marLeft w:val="0"/>
      <w:marRight w:val="0"/>
      <w:marTop w:val="0"/>
      <w:marBottom w:val="0"/>
      <w:divBdr>
        <w:top w:val="none" w:sz="0" w:space="0" w:color="auto"/>
        <w:left w:val="none" w:sz="0" w:space="0" w:color="auto"/>
        <w:bottom w:val="none" w:sz="0" w:space="0" w:color="auto"/>
        <w:right w:val="none" w:sz="0" w:space="0" w:color="auto"/>
      </w:divBdr>
      <w:divsChild>
        <w:div w:id="163739110">
          <w:marLeft w:val="0"/>
          <w:marRight w:val="0"/>
          <w:marTop w:val="0"/>
          <w:marBottom w:val="0"/>
          <w:divBdr>
            <w:top w:val="none" w:sz="0" w:space="0" w:color="auto"/>
            <w:left w:val="none" w:sz="0" w:space="0" w:color="auto"/>
            <w:bottom w:val="none" w:sz="0" w:space="0" w:color="auto"/>
            <w:right w:val="none" w:sz="0" w:space="0" w:color="auto"/>
          </w:divBdr>
        </w:div>
        <w:div w:id="919145642">
          <w:marLeft w:val="0"/>
          <w:marRight w:val="0"/>
          <w:marTop w:val="0"/>
          <w:marBottom w:val="0"/>
          <w:divBdr>
            <w:top w:val="none" w:sz="0" w:space="0" w:color="auto"/>
            <w:left w:val="none" w:sz="0" w:space="0" w:color="auto"/>
            <w:bottom w:val="none" w:sz="0" w:space="0" w:color="auto"/>
            <w:right w:val="none" w:sz="0" w:space="0" w:color="auto"/>
          </w:divBdr>
        </w:div>
        <w:div w:id="1849519096">
          <w:marLeft w:val="0"/>
          <w:marRight w:val="0"/>
          <w:marTop w:val="0"/>
          <w:marBottom w:val="0"/>
          <w:divBdr>
            <w:top w:val="none" w:sz="0" w:space="0" w:color="auto"/>
            <w:left w:val="none" w:sz="0" w:space="0" w:color="auto"/>
            <w:bottom w:val="none" w:sz="0" w:space="0" w:color="auto"/>
            <w:right w:val="none" w:sz="0" w:space="0" w:color="auto"/>
          </w:divBdr>
        </w:div>
      </w:divsChild>
    </w:div>
    <w:div w:id="692657893">
      <w:bodyDiv w:val="1"/>
      <w:marLeft w:val="0"/>
      <w:marRight w:val="0"/>
      <w:marTop w:val="0"/>
      <w:marBottom w:val="0"/>
      <w:divBdr>
        <w:top w:val="none" w:sz="0" w:space="0" w:color="auto"/>
        <w:left w:val="none" w:sz="0" w:space="0" w:color="auto"/>
        <w:bottom w:val="none" w:sz="0" w:space="0" w:color="auto"/>
        <w:right w:val="none" w:sz="0" w:space="0" w:color="auto"/>
      </w:divBdr>
      <w:divsChild>
        <w:div w:id="1148745222">
          <w:marLeft w:val="0"/>
          <w:marRight w:val="0"/>
          <w:marTop w:val="0"/>
          <w:marBottom w:val="0"/>
          <w:divBdr>
            <w:top w:val="none" w:sz="0" w:space="0" w:color="auto"/>
            <w:left w:val="none" w:sz="0" w:space="0" w:color="auto"/>
            <w:bottom w:val="none" w:sz="0" w:space="0" w:color="auto"/>
            <w:right w:val="none" w:sz="0" w:space="0" w:color="auto"/>
          </w:divBdr>
        </w:div>
        <w:div w:id="1919168339">
          <w:marLeft w:val="0"/>
          <w:marRight w:val="0"/>
          <w:marTop w:val="0"/>
          <w:marBottom w:val="0"/>
          <w:divBdr>
            <w:top w:val="none" w:sz="0" w:space="0" w:color="auto"/>
            <w:left w:val="none" w:sz="0" w:space="0" w:color="auto"/>
            <w:bottom w:val="none" w:sz="0" w:space="0" w:color="auto"/>
            <w:right w:val="none" w:sz="0" w:space="0" w:color="auto"/>
          </w:divBdr>
        </w:div>
      </w:divsChild>
    </w:div>
    <w:div w:id="1008482104">
      <w:bodyDiv w:val="1"/>
      <w:marLeft w:val="0"/>
      <w:marRight w:val="0"/>
      <w:marTop w:val="0"/>
      <w:marBottom w:val="0"/>
      <w:divBdr>
        <w:top w:val="none" w:sz="0" w:space="0" w:color="auto"/>
        <w:left w:val="none" w:sz="0" w:space="0" w:color="auto"/>
        <w:bottom w:val="none" w:sz="0" w:space="0" w:color="auto"/>
        <w:right w:val="none" w:sz="0" w:space="0" w:color="auto"/>
      </w:divBdr>
      <w:divsChild>
        <w:div w:id="1635410827">
          <w:marLeft w:val="0"/>
          <w:marRight w:val="0"/>
          <w:marTop w:val="0"/>
          <w:marBottom w:val="0"/>
          <w:divBdr>
            <w:top w:val="none" w:sz="0" w:space="0" w:color="auto"/>
            <w:left w:val="none" w:sz="0" w:space="0" w:color="auto"/>
            <w:bottom w:val="none" w:sz="0" w:space="0" w:color="auto"/>
            <w:right w:val="none" w:sz="0" w:space="0" w:color="auto"/>
          </w:divBdr>
        </w:div>
        <w:div w:id="2051025684">
          <w:marLeft w:val="0"/>
          <w:marRight w:val="0"/>
          <w:marTop w:val="0"/>
          <w:marBottom w:val="0"/>
          <w:divBdr>
            <w:top w:val="none" w:sz="0" w:space="0" w:color="auto"/>
            <w:left w:val="none" w:sz="0" w:space="0" w:color="auto"/>
            <w:bottom w:val="none" w:sz="0" w:space="0" w:color="auto"/>
            <w:right w:val="none" w:sz="0" w:space="0" w:color="auto"/>
          </w:divBdr>
        </w:div>
      </w:divsChild>
    </w:div>
    <w:div w:id="1138182035">
      <w:bodyDiv w:val="1"/>
      <w:marLeft w:val="0"/>
      <w:marRight w:val="0"/>
      <w:marTop w:val="0"/>
      <w:marBottom w:val="0"/>
      <w:divBdr>
        <w:top w:val="none" w:sz="0" w:space="0" w:color="auto"/>
        <w:left w:val="none" w:sz="0" w:space="0" w:color="auto"/>
        <w:bottom w:val="none" w:sz="0" w:space="0" w:color="auto"/>
        <w:right w:val="none" w:sz="0" w:space="0" w:color="auto"/>
      </w:divBdr>
      <w:divsChild>
        <w:div w:id="109128761">
          <w:marLeft w:val="0"/>
          <w:marRight w:val="0"/>
          <w:marTop w:val="0"/>
          <w:marBottom w:val="0"/>
          <w:divBdr>
            <w:top w:val="none" w:sz="0" w:space="0" w:color="auto"/>
            <w:left w:val="none" w:sz="0" w:space="0" w:color="auto"/>
            <w:bottom w:val="none" w:sz="0" w:space="0" w:color="auto"/>
            <w:right w:val="none" w:sz="0" w:space="0" w:color="auto"/>
          </w:divBdr>
        </w:div>
        <w:div w:id="514810651">
          <w:marLeft w:val="0"/>
          <w:marRight w:val="0"/>
          <w:marTop w:val="0"/>
          <w:marBottom w:val="0"/>
          <w:divBdr>
            <w:top w:val="none" w:sz="0" w:space="0" w:color="auto"/>
            <w:left w:val="none" w:sz="0" w:space="0" w:color="auto"/>
            <w:bottom w:val="none" w:sz="0" w:space="0" w:color="auto"/>
            <w:right w:val="none" w:sz="0" w:space="0" w:color="auto"/>
          </w:divBdr>
        </w:div>
        <w:div w:id="436561564">
          <w:marLeft w:val="0"/>
          <w:marRight w:val="0"/>
          <w:marTop w:val="0"/>
          <w:marBottom w:val="0"/>
          <w:divBdr>
            <w:top w:val="none" w:sz="0" w:space="0" w:color="auto"/>
            <w:left w:val="none" w:sz="0" w:space="0" w:color="auto"/>
            <w:bottom w:val="none" w:sz="0" w:space="0" w:color="auto"/>
            <w:right w:val="none" w:sz="0" w:space="0" w:color="auto"/>
          </w:divBdr>
        </w:div>
        <w:div w:id="554463990">
          <w:marLeft w:val="0"/>
          <w:marRight w:val="0"/>
          <w:marTop w:val="0"/>
          <w:marBottom w:val="0"/>
          <w:divBdr>
            <w:top w:val="none" w:sz="0" w:space="0" w:color="auto"/>
            <w:left w:val="none" w:sz="0" w:space="0" w:color="auto"/>
            <w:bottom w:val="none" w:sz="0" w:space="0" w:color="auto"/>
            <w:right w:val="none" w:sz="0" w:space="0" w:color="auto"/>
          </w:divBdr>
        </w:div>
        <w:div w:id="1837844485">
          <w:marLeft w:val="0"/>
          <w:marRight w:val="0"/>
          <w:marTop w:val="0"/>
          <w:marBottom w:val="0"/>
          <w:divBdr>
            <w:top w:val="none" w:sz="0" w:space="0" w:color="auto"/>
            <w:left w:val="none" w:sz="0" w:space="0" w:color="auto"/>
            <w:bottom w:val="none" w:sz="0" w:space="0" w:color="auto"/>
            <w:right w:val="none" w:sz="0" w:space="0" w:color="auto"/>
          </w:divBdr>
        </w:div>
        <w:div w:id="127163293">
          <w:marLeft w:val="0"/>
          <w:marRight w:val="0"/>
          <w:marTop w:val="0"/>
          <w:marBottom w:val="0"/>
          <w:divBdr>
            <w:top w:val="none" w:sz="0" w:space="0" w:color="auto"/>
            <w:left w:val="none" w:sz="0" w:space="0" w:color="auto"/>
            <w:bottom w:val="none" w:sz="0" w:space="0" w:color="auto"/>
            <w:right w:val="none" w:sz="0" w:space="0" w:color="auto"/>
          </w:divBdr>
        </w:div>
        <w:div w:id="1281493520">
          <w:marLeft w:val="0"/>
          <w:marRight w:val="0"/>
          <w:marTop w:val="0"/>
          <w:marBottom w:val="0"/>
          <w:divBdr>
            <w:top w:val="none" w:sz="0" w:space="0" w:color="auto"/>
            <w:left w:val="none" w:sz="0" w:space="0" w:color="auto"/>
            <w:bottom w:val="none" w:sz="0" w:space="0" w:color="auto"/>
            <w:right w:val="none" w:sz="0" w:space="0" w:color="auto"/>
          </w:divBdr>
        </w:div>
        <w:div w:id="272443707">
          <w:marLeft w:val="0"/>
          <w:marRight w:val="0"/>
          <w:marTop w:val="0"/>
          <w:marBottom w:val="0"/>
          <w:divBdr>
            <w:top w:val="none" w:sz="0" w:space="0" w:color="auto"/>
            <w:left w:val="none" w:sz="0" w:space="0" w:color="auto"/>
            <w:bottom w:val="none" w:sz="0" w:space="0" w:color="auto"/>
            <w:right w:val="none" w:sz="0" w:space="0" w:color="auto"/>
          </w:divBdr>
        </w:div>
      </w:divsChild>
    </w:div>
    <w:div w:id="1619410888">
      <w:bodyDiv w:val="1"/>
      <w:marLeft w:val="0"/>
      <w:marRight w:val="0"/>
      <w:marTop w:val="0"/>
      <w:marBottom w:val="0"/>
      <w:divBdr>
        <w:top w:val="none" w:sz="0" w:space="0" w:color="auto"/>
        <w:left w:val="none" w:sz="0" w:space="0" w:color="auto"/>
        <w:bottom w:val="none" w:sz="0" w:space="0" w:color="auto"/>
        <w:right w:val="none" w:sz="0" w:space="0" w:color="auto"/>
      </w:divBdr>
      <w:divsChild>
        <w:div w:id="66655231">
          <w:marLeft w:val="0"/>
          <w:marRight w:val="0"/>
          <w:marTop w:val="0"/>
          <w:marBottom w:val="0"/>
          <w:divBdr>
            <w:top w:val="none" w:sz="0" w:space="0" w:color="auto"/>
            <w:left w:val="none" w:sz="0" w:space="0" w:color="auto"/>
            <w:bottom w:val="none" w:sz="0" w:space="0" w:color="auto"/>
            <w:right w:val="none" w:sz="0" w:space="0" w:color="auto"/>
          </w:divBdr>
        </w:div>
        <w:div w:id="679354142">
          <w:marLeft w:val="0"/>
          <w:marRight w:val="0"/>
          <w:marTop w:val="0"/>
          <w:marBottom w:val="0"/>
          <w:divBdr>
            <w:top w:val="none" w:sz="0" w:space="0" w:color="auto"/>
            <w:left w:val="none" w:sz="0" w:space="0" w:color="auto"/>
            <w:bottom w:val="none" w:sz="0" w:space="0" w:color="auto"/>
            <w:right w:val="none" w:sz="0" w:space="0" w:color="auto"/>
          </w:divBdr>
        </w:div>
        <w:div w:id="1660110682">
          <w:marLeft w:val="0"/>
          <w:marRight w:val="0"/>
          <w:marTop w:val="0"/>
          <w:marBottom w:val="0"/>
          <w:divBdr>
            <w:top w:val="none" w:sz="0" w:space="0" w:color="auto"/>
            <w:left w:val="none" w:sz="0" w:space="0" w:color="auto"/>
            <w:bottom w:val="none" w:sz="0" w:space="0" w:color="auto"/>
            <w:right w:val="none" w:sz="0" w:space="0" w:color="auto"/>
          </w:divBdr>
        </w:div>
        <w:div w:id="1774662618">
          <w:marLeft w:val="0"/>
          <w:marRight w:val="0"/>
          <w:marTop w:val="0"/>
          <w:marBottom w:val="0"/>
          <w:divBdr>
            <w:top w:val="none" w:sz="0" w:space="0" w:color="auto"/>
            <w:left w:val="none" w:sz="0" w:space="0" w:color="auto"/>
            <w:bottom w:val="none" w:sz="0" w:space="0" w:color="auto"/>
            <w:right w:val="none" w:sz="0" w:space="0" w:color="auto"/>
          </w:divBdr>
        </w:div>
        <w:div w:id="1015226800">
          <w:marLeft w:val="0"/>
          <w:marRight w:val="0"/>
          <w:marTop w:val="0"/>
          <w:marBottom w:val="0"/>
          <w:divBdr>
            <w:top w:val="none" w:sz="0" w:space="0" w:color="auto"/>
            <w:left w:val="none" w:sz="0" w:space="0" w:color="auto"/>
            <w:bottom w:val="none" w:sz="0" w:space="0" w:color="auto"/>
            <w:right w:val="none" w:sz="0" w:space="0" w:color="auto"/>
          </w:divBdr>
        </w:div>
        <w:div w:id="1787701288">
          <w:marLeft w:val="0"/>
          <w:marRight w:val="0"/>
          <w:marTop w:val="0"/>
          <w:marBottom w:val="0"/>
          <w:divBdr>
            <w:top w:val="none" w:sz="0" w:space="0" w:color="auto"/>
            <w:left w:val="none" w:sz="0" w:space="0" w:color="auto"/>
            <w:bottom w:val="none" w:sz="0" w:space="0" w:color="auto"/>
            <w:right w:val="none" w:sz="0" w:space="0" w:color="auto"/>
          </w:divBdr>
        </w:div>
        <w:div w:id="578178778">
          <w:marLeft w:val="0"/>
          <w:marRight w:val="0"/>
          <w:marTop w:val="0"/>
          <w:marBottom w:val="0"/>
          <w:divBdr>
            <w:top w:val="none" w:sz="0" w:space="0" w:color="auto"/>
            <w:left w:val="none" w:sz="0" w:space="0" w:color="auto"/>
            <w:bottom w:val="none" w:sz="0" w:space="0" w:color="auto"/>
            <w:right w:val="none" w:sz="0" w:space="0" w:color="auto"/>
          </w:divBdr>
        </w:div>
        <w:div w:id="365985566">
          <w:marLeft w:val="0"/>
          <w:marRight w:val="0"/>
          <w:marTop w:val="0"/>
          <w:marBottom w:val="0"/>
          <w:divBdr>
            <w:top w:val="none" w:sz="0" w:space="0" w:color="auto"/>
            <w:left w:val="none" w:sz="0" w:space="0" w:color="auto"/>
            <w:bottom w:val="none" w:sz="0" w:space="0" w:color="auto"/>
            <w:right w:val="none" w:sz="0" w:space="0" w:color="auto"/>
          </w:divBdr>
        </w:div>
        <w:div w:id="1356927946">
          <w:marLeft w:val="0"/>
          <w:marRight w:val="0"/>
          <w:marTop w:val="0"/>
          <w:marBottom w:val="0"/>
          <w:divBdr>
            <w:top w:val="none" w:sz="0" w:space="0" w:color="auto"/>
            <w:left w:val="none" w:sz="0" w:space="0" w:color="auto"/>
            <w:bottom w:val="none" w:sz="0" w:space="0" w:color="auto"/>
            <w:right w:val="none" w:sz="0" w:space="0" w:color="auto"/>
          </w:divBdr>
        </w:div>
        <w:div w:id="799768554">
          <w:marLeft w:val="0"/>
          <w:marRight w:val="0"/>
          <w:marTop w:val="0"/>
          <w:marBottom w:val="0"/>
          <w:divBdr>
            <w:top w:val="none" w:sz="0" w:space="0" w:color="auto"/>
            <w:left w:val="none" w:sz="0" w:space="0" w:color="auto"/>
            <w:bottom w:val="none" w:sz="0" w:space="0" w:color="auto"/>
            <w:right w:val="none" w:sz="0" w:space="0" w:color="auto"/>
          </w:divBdr>
        </w:div>
      </w:divsChild>
    </w:div>
    <w:div w:id="1801613345">
      <w:bodyDiv w:val="1"/>
      <w:marLeft w:val="0"/>
      <w:marRight w:val="0"/>
      <w:marTop w:val="0"/>
      <w:marBottom w:val="0"/>
      <w:divBdr>
        <w:top w:val="none" w:sz="0" w:space="0" w:color="auto"/>
        <w:left w:val="none" w:sz="0" w:space="0" w:color="auto"/>
        <w:bottom w:val="none" w:sz="0" w:space="0" w:color="auto"/>
        <w:right w:val="none" w:sz="0" w:space="0" w:color="auto"/>
      </w:divBdr>
      <w:divsChild>
        <w:div w:id="1555854557">
          <w:marLeft w:val="0"/>
          <w:marRight w:val="0"/>
          <w:marTop w:val="0"/>
          <w:marBottom w:val="0"/>
          <w:divBdr>
            <w:top w:val="none" w:sz="0" w:space="0" w:color="auto"/>
            <w:left w:val="none" w:sz="0" w:space="0" w:color="auto"/>
            <w:bottom w:val="none" w:sz="0" w:space="0" w:color="auto"/>
            <w:right w:val="none" w:sz="0" w:space="0" w:color="auto"/>
          </w:divBdr>
          <w:divsChild>
            <w:div w:id="1525708600">
              <w:marLeft w:val="0"/>
              <w:marRight w:val="0"/>
              <w:marTop w:val="0"/>
              <w:marBottom w:val="0"/>
              <w:divBdr>
                <w:top w:val="none" w:sz="0" w:space="0" w:color="auto"/>
                <w:left w:val="none" w:sz="0" w:space="0" w:color="auto"/>
                <w:bottom w:val="none" w:sz="0" w:space="0" w:color="auto"/>
                <w:right w:val="none" w:sz="0" w:space="0" w:color="auto"/>
              </w:divBdr>
            </w:div>
            <w:div w:id="1015763122">
              <w:marLeft w:val="0"/>
              <w:marRight w:val="0"/>
              <w:marTop w:val="0"/>
              <w:marBottom w:val="0"/>
              <w:divBdr>
                <w:top w:val="none" w:sz="0" w:space="0" w:color="auto"/>
                <w:left w:val="none" w:sz="0" w:space="0" w:color="auto"/>
                <w:bottom w:val="none" w:sz="0" w:space="0" w:color="auto"/>
                <w:right w:val="none" w:sz="0" w:space="0" w:color="auto"/>
              </w:divBdr>
            </w:div>
            <w:div w:id="1464814037">
              <w:marLeft w:val="0"/>
              <w:marRight w:val="0"/>
              <w:marTop w:val="0"/>
              <w:marBottom w:val="0"/>
              <w:divBdr>
                <w:top w:val="none" w:sz="0" w:space="0" w:color="auto"/>
                <w:left w:val="none" w:sz="0" w:space="0" w:color="auto"/>
                <w:bottom w:val="none" w:sz="0" w:space="0" w:color="auto"/>
                <w:right w:val="none" w:sz="0" w:space="0" w:color="auto"/>
              </w:divBdr>
            </w:div>
            <w:div w:id="509177671">
              <w:marLeft w:val="0"/>
              <w:marRight w:val="0"/>
              <w:marTop w:val="0"/>
              <w:marBottom w:val="0"/>
              <w:divBdr>
                <w:top w:val="none" w:sz="0" w:space="0" w:color="auto"/>
                <w:left w:val="none" w:sz="0" w:space="0" w:color="auto"/>
                <w:bottom w:val="none" w:sz="0" w:space="0" w:color="auto"/>
                <w:right w:val="none" w:sz="0" w:space="0" w:color="auto"/>
              </w:divBdr>
            </w:div>
            <w:div w:id="568004395">
              <w:marLeft w:val="0"/>
              <w:marRight w:val="0"/>
              <w:marTop w:val="0"/>
              <w:marBottom w:val="0"/>
              <w:divBdr>
                <w:top w:val="none" w:sz="0" w:space="0" w:color="auto"/>
                <w:left w:val="none" w:sz="0" w:space="0" w:color="auto"/>
                <w:bottom w:val="none" w:sz="0" w:space="0" w:color="auto"/>
                <w:right w:val="none" w:sz="0" w:space="0" w:color="auto"/>
              </w:divBdr>
            </w:div>
            <w:div w:id="1944917002">
              <w:marLeft w:val="0"/>
              <w:marRight w:val="0"/>
              <w:marTop w:val="0"/>
              <w:marBottom w:val="0"/>
              <w:divBdr>
                <w:top w:val="none" w:sz="0" w:space="0" w:color="auto"/>
                <w:left w:val="none" w:sz="0" w:space="0" w:color="auto"/>
                <w:bottom w:val="none" w:sz="0" w:space="0" w:color="auto"/>
                <w:right w:val="none" w:sz="0" w:space="0" w:color="auto"/>
              </w:divBdr>
            </w:div>
            <w:div w:id="1421875027">
              <w:marLeft w:val="0"/>
              <w:marRight w:val="0"/>
              <w:marTop w:val="0"/>
              <w:marBottom w:val="0"/>
              <w:divBdr>
                <w:top w:val="none" w:sz="0" w:space="0" w:color="auto"/>
                <w:left w:val="none" w:sz="0" w:space="0" w:color="auto"/>
                <w:bottom w:val="none" w:sz="0" w:space="0" w:color="auto"/>
                <w:right w:val="none" w:sz="0" w:space="0" w:color="auto"/>
              </w:divBdr>
            </w:div>
            <w:div w:id="1261526810">
              <w:marLeft w:val="0"/>
              <w:marRight w:val="0"/>
              <w:marTop w:val="0"/>
              <w:marBottom w:val="0"/>
              <w:divBdr>
                <w:top w:val="none" w:sz="0" w:space="0" w:color="auto"/>
                <w:left w:val="none" w:sz="0" w:space="0" w:color="auto"/>
                <w:bottom w:val="none" w:sz="0" w:space="0" w:color="auto"/>
                <w:right w:val="none" w:sz="0" w:space="0" w:color="auto"/>
              </w:divBdr>
            </w:div>
            <w:div w:id="274018503">
              <w:marLeft w:val="0"/>
              <w:marRight w:val="0"/>
              <w:marTop w:val="0"/>
              <w:marBottom w:val="0"/>
              <w:divBdr>
                <w:top w:val="none" w:sz="0" w:space="0" w:color="auto"/>
                <w:left w:val="none" w:sz="0" w:space="0" w:color="auto"/>
                <w:bottom w:val="none" w:sz="0" w:space="0" w:color="auto"/>
                <w:right w:val="none" w:sz="0" w:space="0" w:color="auto"/>
              </w:divBdr>
            </w:div>
            <w:div w:id="1465735853">
              <w:marLeft w:val="0"/>
              <w:marRight w:val="0"/>
              <w:marTop w:val="0"/>
              <w:marBottom w:val="0"/>
              <w:divBdr>
                <w:top w:val="none" w:sz="0" w:space="0" w:color="auto"/>
                <w:left w:val="none" w:sz="0" w:space="0" w:color="auto"/>
                <w:bottom w:val="none" w:sz="0" w:space="0" w:color="auto"/>
                <w:right w:val="none" w:sz="0" w:space="0" w:color="auto"/>
              </w:divBdr>
            </w:div>
            <w:div w:id="800422454">
              <w:marLeft w:val="0"/>
              <w:marRight w:val="0"/>
              <w:marTop w:val="0"/>
              <w:marBottom w:val="0"/>
              <w:divBdr>
                <w:top w:val="none" w:sz="0" w:space="0" w:color="auto"/>
                <w:left w:val="none" w:sz="0" w:space="0" w:color="auto"/>
                <w:bottom w:val="none" w:sz="0" w:space="0" w:color="auto"/>
                <w:right w:val="none" w:sz="0" w:space="0" w:color="auto"/>
              </w:divBdr>
            </w:div>
            <w:div w:id="391512301">
              <w:marLeft w:val="0"/>
              <w:marRight w:val="0"/>
              <w:marTop w:val="0"/>
              <w:marBottom w:val="0"/>
              <w:divBdr>
                <w:top w:val="none" w:sz="0" w:space="0" w:color="auto"/>
                <w:left w:val="none" w:sz="0" w:space="0" w:color="auto"/>
                <w:bottom w:val="none" w:sz="0" w:space="0" w:color="auto"/>
                <w:right w:val="none" w:sz="0" w:space="0" w:color="auto"/>
              </w:divBdr>
            </w:div>
            <w:div w:id="392855395">
              <w:marLeft w:val="0"/>
              <w:marRight w:val="0"/>
              <w:marTop w:val="0"/>
              <w:marBottom w:val="0"/>
              <w:divBdr>
                <w:top w:val="none" w:sz="0" w:space="0" w:color="auto"/>
                <w:left w:val="none" w:sz="0" w:space="0" w:color="auto"/>
                <w:bottom w:val="none" w:sz="0" w:space="0" w:color="auto"/>
                <w:right w:val="none" w:sz="0" w:space="0" w:color="auto"/>
              </w:divBdr>
            </w:div>
            <w:div w:id="954605204">
              <w:marLeft w:val="0"/>
              <w:marRight w:val="0"/>
              <w:marTop w:val="0"/>
              <w:marBottom w:val="0"/>
              <w:divBdr>
                <w:top w:val="none" w:sz="0" w:space="0" w:color="auto"/>
                <w:left w:val="none" w:sz="0" w:space="0" w:color="auto"/>
                <w:bottom w:val="none" w:sz="0" w:space="0" w:color="auto"/>
                <w:right w:val="none" w:sz="0" w:space="0" w:color="auto"/>
              </w:divBdr>
            </w:div>
            <w:div w:id="859051298">
              <w:marLeft w:val="0"/>
              <w:marRight w:val="0"/>
              <w:marTop w:val="0"/>
              <w:marBottom w:val="0"/>
              <w:divBdr>
                <w:top w:val="none" w:sz="0" w:space="0" w:color="auto"/>
                <w:left w:val="none" w:sz="0" w:space="0" w:color="auto"/>
                <w:bottom w:val="none" w:sz="0" w:space="0" w:color="auto"/>
                <w:right w:val="none" w:sz="0" w:space="0" w:color="auto"/>
              </w:divBdr>
            </w:div>
            <w:div w:id="1504052368">
              <w:marLeft w:val="0"/>
              <w:marRight w:val="0"/>
              <w:marTop w:val="0"/>
              <w:marBottom w:val="0"/>
              <w:divBdr>
                <w:top w:val="none" w:sz="0" w:space="0" w:color="auto"/>
                <w:left w:val="none" w:sz="0" w:space="0" w:color="auto"/>
                <w:bottom w:val="none" w:sz="0" w:space="0" w:color="auto"/>
                <w:right w:val="none" w:sz="0" w:space="0" w:color="auto"/>
              </w:divBdr>
            </w:div>
            <w:div w:id="353462275">
              <w:marLeft w:val="0"/>
              <w:marRight w:val="0"/>
              <w:marTop w:val="0"/>
              <w:marBottom w:val="0"/>
              <w:divBdr>
                <w:top w:val="none" w:sz="0" w:space="0" w:color="auto"/>
                <w:left w:val="none" w:sz="0" w:space="0" w:color="auto"/>
                <w:bottom w:val="none" w:sz="0" w:space="0" w:color="auto"/>
                <w:right w:val="none" w:sz="0" w:space="0" w:color="auto"/>
              </w:divBdr>
            </w:div>
            <w:div w:id="1735161091">
              <w:marLeft w:val="0"/>
              <w:marRight w:val="0"/>
              <w:marTop w:val="0"/>
              <w:marBottom w:val="0"/>
              <w:divBdr>
                <w:top w:val="none" w:sz="0" w:space="0" w:color="auto"/>
                <w:left w:val="none" w:sz="0" w:space="0" w:color="auto"/>
                <w:bottom w:val="none" w:sz="0" w:space="0" w:color="auto"/>
                <w:right w:val="none" w:sz="0" w:space="0" w:color="auto"/>
              </w:divBdr>
            </w:div>
            <w:div w:id="780035393">
              <w:marLeft w:val="0"/>
              <w:marRight w:val="0"/>
              <w:marTop w:val="0"/>
              <w:marBottom w:val="0"/>
              <w:divBdr>
                <w:top w:val="none" w:sz="0" w:space="0" w:color="auto"/>
                <w:left w:val="none" w:sz="0" w:space="0" w:color="auto"/>
                <w:bottom w:val="none" w:sz="0" w:space="0" w:color="auto"/>
                <w:right w:val="none" w:sz="0" w:space="0" w:color="auto"/>
              </w:divBdr>
            </w:div>
            <w:div w:id="246573241">
              <w:marLeft w:val="0"/>
              <w:marRight w:val="0"/>
              <w:marTop w:val="0"/>
              <w:marBottom w:val="0"/>
              <w:divBdr>
                <w:top w:val="none" w:sz="0" w:space="0" w:color="auto"/>
                <w:left w:val="none" w:sz="0" w:space="0" w:color="auto"/>
                <w:bottom w:val="none" w:sz="0" w:space="0" w:color="auto"/>
                <w:right w:val="none" w:sz="0" w:space="0" w:color="auto"/>
              </w:divBdr>
            </w:div>
            <w:div w:id="577444342">
              <w:marLeft w:val="0"/>
              <w:marRight w:val="0"/>
              <w:marTop w:val="0"/>
              <w:marBottom w:val="0"/>
              <w:divBdr>
                <w:top w:val="none" w:sz="0" w:space="0" w:color="auto"/>
                <w:left w:val="none" w:sz="0" w:space="0" w:color="auto"/>
                <w:bottom w:val="none" w:sz="0" w:space="0" w:color="auto"/>
                <w:right w:val="none" w:sz="0" w:space="0" w:color="auto"/>
              </w:divBdr>
            </w:div>
            <w:div w:id="1942492929">
              <w:marLeft w:val="0"/>
              <w:marRight w:val="0"/>
              <w:marTop w:val="0"/>
              <w:marBottom w:val="0"/>
              <w:divBdr>
                <w:top w:val="none" w:sz="0" w:space="0" w:color="auto"/>
                <w:left w:val="none" w:sz="0" w:space="0" w:color="auto"/>
                <w:bottom w:val="none" w:sz="0" w:space="0" w:color="auto"/>
                <w:right w:val="none" w:sz="0" w:space="0" w:color="auto"/>
              </w:divBdr>
            </w:div>
            <w:div w:id="2130121663">
              <w:marLeft w:val="0"/>
              <w:marRight w:val="0"/>
              <w:marTop w:val="0"/>
              <w:marBottom w:val="0"/>
              <w:divBdr>
                <w:top w:val="none" w:sz="0" w:space="0" w:color="auto"/>
                <w:left w:val="none" w:sz="0" w:space="0" w:color="auto"/>
                <w:bottom w:val="none" w:sz="0" w:space="0" w:color="auto"/>
                <w:right w:val="none" w:sz="0" w:space="0" w:color="auto"/>
              </w:divBdr>
            </w:div>
            <w:div w:id="579368199">
              <w:marLeft w:val="0"/>
              <w:marRight w:val="0"/>
              <w:marTop w:val="0"/>
              <w:marBottom w:val="0"/>
              <w:divBdr>
                <w:top w:val="none" w:sz="0" w:space="0" w:color="auto"/>
                <w:left w:val="none" w:sz="0" w:space="0" w:color="auto"/>
                <w:bottom w:val="none" w:sz="0" w:space="0" w:color="auto"/>
                <w:right w:val="none" w:sz="0" w:space="0" w:color="auto"/>
              </w:divBdr>
            </w:div>
            <w:div w:id="654529236">
              <w:marLeft w:val="0"/>
              <w:marRight w:val="0"/>
              <w:marTop w:val="0"/>
              <w:marBottom w:val="0"/>
              <w:divBdr>
                <w:top w:val="none" w:sz="0" w:space="0" w:color="auto"/>
                <w:left w:val="none" w:sz="0" w:space="0" w:color="auto"/>
                <w:bottom w:val="none" w:sz="0" w:space="0" w:color="auto"/>
                <w:right w:val="none" w:sz="0" w:space="0" w:color="auto"/>
              </w:divBdr>
            </w:div>
            <w:div w:id="857281391">
              <w:marLeft w:val="0"/>
              <w:marRight w:val="0"/>
              <w:marTop w:val="0"/>
              <w:marBottom w:val="0"/>
              <w:divBdr>
                <w:top w:val="none" w:sz="0" w:space="0" w:color="auto"/>
                <w:left w:val="none" w:sz="0" w:space="0" w:color="auto"/>
                <w:bottom w:val="none" w:sz="0" w:space="0" w:color="auto"/>
                <w:right w:val="none" w:sz="0" w:space="0" w:color="auto"/>
              </w:divBdr>
            </w:div>
            <w:div w:id="432434475">
              <w:marLeft w:val="0"/>
              <w:marRight w:val="0"/>
              <w:marTop w:val="0"/>
              <w:marBottom w:val="0"/>
              <w:divBdr>
                <w:top w:val="none" w:sz="0" w:space="0" w:color="auto"/>
                <w:left w:val="none" w:sz="0" w:space="0" w:color="auto"/>
                <w:bottom w:val="none" w:sz="0" w:space="0" w:color="auto"/>
                <w:right w:val="none" w:sz="0" w:space="0" w:color="auto"/>
              </w:divBdr>
            </w:div>
            <w:div w:id="11570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78">
      <w:bodyDiv w:val="1"/>
      <w:marLeft w:val="0"/>
      <w:marRight w:val="0"/>
      <w:marTop w:val="0"/>
      <w:marBottom w:val="0"/>
      <w:divBdr>
        <w:top w:val="none" w:sz="0" w:space="0" w:color="auto"/>
        <w:left w:val="none" w:sz="0" w:space="0" w:color="auto"/>
        <w:bottom w:val="none" w:sz="0" w:space="0" w:color="auto"/>
        <w:right w:val="none" w:sz="0" w:space="0" w:color="auto"/>
      </w:divBdr>
      <w:divsChild>
        <w:div w:id="219025681">
          <w:marLeft w:val="0"/>
          <w:marRight w:val="0"/>
          <w:marTop w:val="0"/>
          <w:marBottom w:val="0"/>
          <w:divBdr>
            <w:top w:val="none" w:sz="0" w:space="0" w:color="auto"/>
            <w:left w:val="none" w:sz="0" w:space="0" w:color="auto"/>
            <w:bottom w:val="none" w:sz="0" w:space="0" w:color="auto"/>
            <w:right w:val="none" w:sz="0" w:space="0" w:color="auto"/>
          </w:divBdr>
        </w:div>
        <w:div w:id="1079907517">
          <w:marLeft w:val="0"/>
          <w:marRight w:val="0"/>
          <w:marTop w:val="0"/>
          <w:marBottom w:val="0"/>
          <w:divBdr>
            <w:top w:val="none" w:sz="0" w:space="0" w:color="auto"/>
            <w:left w:val="none" w:sz="0" w:space="0" w:color="auto"/>
            <w:bottom w:val="none" w:sz="0" w:space="0" w:color="auto"/>
            <w:right w:val="none" w:sz="0" w:space="0" w:color="auto"/>
          </w:divBdr>
        </w:div>
        <w:div w:id="334694401">
          <w:marLeft w:val="0"/>
          <w:marRight w:val="0"/>
          <w:marTop w:val="0"/>
          <w:marBottom w:val="0"/>
          <w:divBdr>
            <w:top w:val="none" w:sz="0" w:space="0" w:color="auto"/>
            <w:left w:val="none" w:sz="0" w:space="0" w:color="auto"/>
            <w:bottom w:val="none" w:sz="0" w:space="0" w:color="auto"/>
            <w:right w:val="none" w:sz="0" w:space="0" w:color="auto"/>
          </w:divBdr>
        </w:div>
        <w:div w:id="518473377">
          <w:marLeft w:val="0"/>
          <w:marRight w:val="0"/>
          <w:marTop w:val="0"/>
          <w:marBottom w:val="0"/>
          <w:divBdr>
            <w:top w:val="none" w:sz="0" w:space="0" w:color="auto"/>
            <w:left w:val="none" w:sz="0" w:space="0" w:color="auto"/>
            <w:bottom w:val="none" w:sz="0" w:space="0" w:color="auto"/>
            <w:right w:val="none" w:sz="0" w:space="0" w:color="auto"/>
          </w:divBdr>
        </w:div>
        <w:div w:id="846167232">
          <w:marLeft w:val="0"/>
          <w:marRight w:val="0"/>
          <w:marTop w:val="0"/>
          <w:marBottom w:val="0"/>
          <w:divBdr>
            <w:top w:val="none" w:sz="0" w:space="0" w:color="auto"/>
            <w:left w:val="none" w:sz="0" w:space="0" w:color="auto"/>
            <w:bottom w:val="none" w:sz="0" w:space="0" w:color="auto"/>
            <w:right w:val="none" w:sz="0" w:space="0" w:color="auto"/>
          </w:divBdr>
        </w:div>
      </w:divsChild>
    </w:div>
    <w:div w:id="2008241719">
      <w:bodyDiv w:val="1"/>
      <w:marLeft w:val="0"/>
      <w:marRight w:val="0"/>
      <w:marTop w:val="0"/>
      <w:marBottom w:val="0"/>
      <w:divBdr>
        <w:top w:val="none" w:sz="0" w:space="0" w:color="auto"/>
        <w:left w:val="none" w:sz="0" w:space="0" w:color="auto"/>
        <w:bottom w:val="none" w:sz="0" w:space="0" w:color="auto"/>
        <w:right w:val="none" w:sz="0" w:space="0" w:color="auto"/>
      </w:divBdr>
      <w:divsChild>
        <w:div w:id="382798588">
          <w:marLeft w:val="0"/>
          <w:marRight w:val="0"/>
          <w:marTop w:val="0"/>
          <w:marBottom w:val="0"/>
          <w:divBdr>
            <w:top w:val="none" w:sz="0" w:space="0" w:color="auto"/>
            <w:left w:val="none" w:sz="0" w:space="0" w:color="auto"/>
            <w:bottom w:val="none" w:sz="0" w:space="0" w:color="auto"/>
            <w:right w:val="none" w:sz="0" w:space="0" w:color="auto"/>
          </w:divBdr>
        </w:div>
        <w:div w:id="5913582">
          <w:marLeft w:val="0"/>
          <w:marRight w:val="0"/>
          <w:marTop w:val="0"/>
          <w:marBottom w:val="0"/>
          <w:divBdr>
            <w:top w:val="none" w:sz="0" w:space="0" w:color="auto"/>
            <w:left w:val="none" w:sz="0" w:space="0" w:color="auto"/>
            <w:bottom w:val="none" w:sz="0" w:space="0" w:color="auto"/>
            <w:right w:val="none" w:sz="0" w:space="0" w:color="auto"/>
          </w:divBdr>
        </w:div>
        <w:div w:id="863398269">
          <w:marLeft w:val="0"/>
          <w:marRight w:val="0"/>
          <w:marTop w:val="0"/>
          <w:marBottom w:val="0"/>
          <w:divBdr>
            <w:top w:val="none" w:sz="0" w:space="0" w:color="auto"/>
            <w:left w:val="none" w:sz="0" w:space="0" w:color="auto"/>
            <w:bottom w:val="none" w:sz="0" w:space="0" w:color="auto"/>
            <w:right w:val="none" w:sz="0" w:space="0" w:color="auto"/>
          </w:divBdr>
        </w:div>
        <w:div w:id="1978870717">
          <w:marLeft w:val="0"/>
          <w:marRight w:val="0"/>
          <w:marTop w:val="0"/>
          <w:marBottom w:val="0"/>
          <w:divBdr>
            <w:top w:val="none" w:sz="0" w:space="0" w:color="auto"/>
            <w:left w:val="none" w:sz="0" w:space="0" w:color="auto"/>
            <w:bottom w:val="none" w:sz="0" w:space="0" w:color="auto"/>
            <w:right w:val="none" w:sz="0" w:space="0" w:color="auto"/>
          </w:divBdr>
        </w:div>
        <w:div w:id="251285333">
          <w:marLeft w:val="0"/>
          <w:marRight w:val="0"/>
          <w:marTop w:val="0"/>
          <w:marBottom w:val="0"/>
          <w:divBdr>
            <w:top w:val="none" w:sz="0" w:space="0" w:color="auto"/>
            <w:left w:val="none" w:sz="0" w:space="0" w:color="auto"/>
            <w:bottom w:val="none" w:sz="0" w:space="0" w:color="auto"/>
            <w:right w:val="none" w:sz="0" w:space="0" w:color="auto"/>
          </w:divBdr>
        </w:div>
        <w:div w:id="350835864">
          <w:marLeft w:val="0"/>
          <w:marRight w:val="0"/>
          <w:marTop w:val="0"/>
          <w:marBottom w:val="0"/>
          <w:divBdr>
            <w:top w:val="none" w:sz="0" w:space="0" w:color="auto"/>
            <w:left w:val="none" w:sz="0" w:space="0" w:color="auto"/>
            <w:bottom w:val="none" w:sz="0" w:space="0" w:color="auto"/>
            <w:right w:val="none" w:sz="0" w:space="0" w:color="auto"/>
          </w:divBdr>
        </w:div>
      </w:divsChild>
    </w:div>
    <w:div w:id="2078672424">
      <w:bodyDiv w:val="1"/>
      <w:marLeft w:val="0"/>
      <w:marRight w:val="0"/>
      <w:marTop w:val="0"/>
      <w:marBottom w:val="0"/>
      <w:divBdr>
        <w:top w:val="none" w:sz="0" w:space="0" w:color="auto"/>
        <w:left w:val="none" w:sz="0" w:space="0" w:color="auto"/>
        <w:bottom w:val="none" w:sz="0" w:space="0" w:color="auto"/>
        <w:right w:val="none" w:sz="0" w:space="0" w:color="auto"/>
      </w:divBdr>
      <w:divsChild>
        <w:div w:id="1148281794">
          <w:marLeft w:val="0"/>
          <w:marRight w:val="0"/>
          <w:marTop w:val="0"/>
          <w:marBottom w:val="0"/>
          <w:divBdr>
            <w:top w:val="none" w:sz="0" w:space="0" w:color="auto"/>
            <w:left w:val="none" w:sz="0" w:space="0" w:color="auto"/>
            <w:bottom w:val="none" w:sz="0" w:space="0" w:color="auto"/>
            <w:right w:val="none" w:sz="0" w:space="0" w:color="auto"/>
          </w:divBdr>
        </w:div>
        <w:div w:id="486825558">
          <w:marLeft w:val="0"/>
          <w:marRight w:val="0"/>
          <w:marTop w:val="0"/>
          <w:marBottom w:val="0"/>
          <w:divBdr>
            <w:top w:val="none" w:sz="0" w:space="0" w:color="auto"/>
            <w:left w:val="none" w:sz="0" w:space="0" w:color="auto"/>
            <w:bottom w:val="none" w:sz="0" w:space="0" w:color="auto"/>
            <w:right w:val="none" w:sz="0" w:space="0" w:color="auto"/>
          </w:divBdr>
        </w:div>
        <w:div w:id="833884701">
          <w:marLeft w:val="0"/>
          <w:marRight w:val="0"/>
          <w:marTop w:val="0"/>
          <w:marBottom w:val="0"/>
          <w:divBdr>
            <w:top w:val="none" w:sz="0" w:space="0" w:color="auto"/>
            <w:left w:val="none" w:sz="0" w:space="0" w:color="auto"/>
            <w:bottom w:val="none" w:sz="0" w:space="0" w:color="auto"/>
            <w:right w:val="none" w:sz="0" w:space="0" w:color="auto"/>
          </w:divBdr>
        </w:div>
      </w:divsChild>
    </w:div>
    <w:div w:id="2081098301">
      <w:bodyDiv w:val="1"/>
      <w:marLeft w:val="0"/>
      <w:marRight w:val="0"/>
      <w:marTop w:val="0"/>
      <w:marBottom w:val="0"/>
      <w:divBdr>
        <w:top w:val="none" w:sz="0" w:space="0" w:color="auto"/>
        <w:left w:val="none" w:sz="0" w:space="0" w:color="auto"/>
        <w:bottom w:val="none" w:sz="0" w:space="0" w:color="auto"/>
        <w:right w:val="none" w:sz="0" w:space="0" w:color="auto"/>
      </w:divBdr>
      <w:divsChild>
        <w:div w:id="333728803">
          <w:marLeft w:val="0"/>
          <w:marRight w:val="0"/>
          <w:marTop w:val="0"/>
          <w:marBottom w:val="0"/>
          <w:divBdr>
            <w:top w:val="none" w:sz="0" w:space="0" w:color="auto"/>
            <w:left w:val="none" w:sz="0" w:space="0" w:color="auto"/>
            <w:bottom w:val="none" w:sz="0" w:space="0" w:color="auto"/>
            <w:right w:val="none" w:sz="0" w:space="0" w:color="auto"/>
          </w:divBdr>
        </w:div>
        <w:div w:id="8332970">
          <w:marLeft w:val="0"/>
          <w:marRight w:val="0"/>
          <w:marTop w:val="0"/>
          <w:marBottom w:val="0"/>
          <w:divBdr>
            <w:top w:val="none" w:sz="0" w:space="0" w:color="auto"/>
            <w:left w:val="none" w:sz="0" w:space="0" w:color="auto"/>
            <w:bottom w:val="none" w:sz="0" w:space="0" w:color="auto"/>
            <w:right w:val="none" w:sz="0" w:space="0" w:color="auto"/>
          </w:divBdr>
        </w:div>
        <w:div w:id="1430736458">
          <w:marLeft w:val="0"/>
          <w:marRight w:val="0"/>
          <w:marTop w:val="0"/>
          <w:marBottom w:val="0"/>
          <w:divBdr>
            <w:top w:val="none" w:sz="0" w:space="0" w:color="auto"/>
            <w:left w:val="none" w:sz="0" w:space="0" w:color="auto"/>
            <w:bottom w:val="none" w:sz="0" w:space="0" w:color="auto"/>
            <w:right w:val="none" w:sz="0" w:space="0" w:color="auto"/>
          </w:divBdr>
        </w:div>
        <w:div w:id="2065595015">
          <w:marLeft w:val="0"/>
          <w:marRight w:val="0"/>
          <w:marTop w:val="0"/>
          <w:marBottom w:val="0"/>
          <w:divBdr>
            <w:top w:val="none" w:sz="0" w:space="0" w:color="auto"/>
            <w:left w:val="none" w:sz="0" w:space="0" w:color="auto"/>
            <w:bottom w:val="none" w:sz="0" w:space="0" w:color="auto"/>
            <w:right w:val="none" w:sz="0" w:space="0" w:color="auto"/>
          </w:divBdr>
        </w:div>
        <w:div w:id="67130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2020-04-25T08:41:00Z</dcterms:created>
  <dcterms:modified xsi:type="dcterms:W3CDTF">2020-04-25T08:41:00Z</dcterms:modified>
</cp:coreProperties>
</file>