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MEKDELA AMBA UNIVERSITY 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133599" cy="838200"/>
            <wp:effectExtent l="0" t="0" r="0" b="0"/>
            <wp:docPr id="1026" name="Image1" descr="E:\Mekdela Amba University\logo-white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59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"/>
        <w:spacing w:before="0"/>
        <w:jc w:val="center"/>
        <w:rPr>
          <w:rFonts w:ascii="Times New Roman" w:cs="Times New Roman" w:hAnsi="Times New Roman"/>
          <w:color w:val="auto"/>
          <w:sz w:val="32"/>
          <w:szCs w:val="32"/>
        </w:rPr>
      </w:pPr>
      <w:r>
        <w:rPr>
          <w:rFonts w:ascii="Times New Roman" w:cs="Times New Roman" w:hAnsi="Times New Roman"/>
          <w:color w:val="auto"/>
          <w:sz w:val="32"/>
          <w:szCs w:val="32"/>
        </w:rPr>
        <w:t>COLLEGE OF BUSINESS AND ECONOMICS</w:t>
      </w:r>
    </w:p>
    <w:p>
      <w:pPr>
        <w:pStyle w:val="style1"/>
        <w:spacing w:before="0"/>
        <w:jc w:val="center"/>
        <w:rPr>
          <w:color w:val="auto"/>
        </w:rPr>
      </w:pPr>
      <w:r>
        <w:rPr>
          <w:color w:val="auto"/>
        </w:rPr>
        <w:t>Department of Management</w:t>
      </w:r>
    </w:p>
    <w:p>
      <w:pPr>
        <w:pStyle w:val="style0"/>
        <w:jc w:val="right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 Weight </w:t>
      </w:r>
      <w:r>
        <w:rPr>
          <w:rFonts w:ascii="Monotype Corsiva" w:hAnsi="Monotype Corsiva"/>
          <w:sz w:val="32"/>
          <w:szCs w:val="32"/>
          <w:u w:val="single"/>
        </w:rPr>
        <w:t>2</w:t>
      </w:r>
      <w:r>
        <w:rPr>
          <w:rFonts w:ascii="Monotype Corsiva" w:hAnsi="Monotype Corsiva"/>
          <w:sz w:val="32"/>
          <w:szCs w:val="32"/>
          <w:u w:val="single"/>
        </w:rPr>
        <w:t>o</w:t>
      </w:r>
      <w:r>
        <w:rPr>
          <w:rFonts w:ascii="Monotype Corsiva" w:hAnsi="Monotype Corsiva"/>
          <w:sz w:val="32"/>
          <w:szCs w:val="32"/>
          <w:u w:val="single"/>
        </w:rPr>
        <w:t>%</w:t>
      </w:r>
    </w:p>
    <w:p>
      <w:pPr>
        <w:pStyle w:val="style0"/>
        <w:jc w:val="right"/>
        <w:rPr>
          <w:u w:val="single"/>
          <w:lang w:eastAsia="zh-TW"/>
        </w:rPr>
      </w:pPr>
      <w:r>
        <w:rPr>
          <w:rFonts w:ascii="Monotype Corsiva" w:hAnsi="Monotype Corsiva"/>
          <w:sz w:val="32"/>
          <w:szCs w:val="32"/>
        </w:rPr>
        <w:t>Submission</w:t>
      </w:r>
      <w:r>
        <w:rPr>
          <w:rFonts w:ascii="Monotype Corsiva" w:hAnsi="Monotype Corsiva"/>
          <w:sz w:val="32"/>
          <w:szCs w:val="32"/>
        </w:rPr>
        <w:t xml:space="preserve"> date: </w:t>
      </w:r>
      <w:r>
        <w:rPr>
          <w:rFonts w:ascii="Monotype Corsiva" w:hAnsi="Monotype Corsiva"/>
          <w:sz w:val="32"/>
          <w:szCs w:val="32"/>
        </w:rPr>
        <w:t>05</w:t>
      </w:r>
      <w:r>
        <w:rPr>
          <w:rFonts w:ascii="Monotype Corsiva" w:hAnsi="Monotype Corsiva"/>
          <w:sz w:val="32"/>
          <w:szCs w:val="32"/>
        </w:rPr>
        <w:t>/0</w:t>
      </w:r>
      <w:r>
        <w:rPr>
          <w:rFonts w:ascii="Monotype Corsiva" w:hAnsi="Monotype Corsiva"/>
          <w:sz w:val="32"/>
          <w:szCs w:val="32"/>
        </w:rPr>
        <w:t>9</w:t>
      </w:r>
      <w:r>
        <w:rPr>
          <w:rFonts w:ascii="Monotype Corsiva" w:hAnsi="Monotype Corsiva"/>
          <w:sz w:val="32"/>
          <w:szCs w:val="32"/>
        </w:rPr>
        <w:t>/2012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 Assignment For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Year Management and Accounting Students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cept </w:t>
      </w:r>
      <w:r>
        <w:rPr>
          <w:rFonts w:ascii="Times New Roman" w:hAnsi="Times New Roman"/>
          <w:sz w:val="24"/>
          <w:szCs w:val="24"/>
        </w:rPr>
        <w:t xml:space="preserve">of Quality   </w:t>
      </w:r>
    </w:p>
    <w:p>
      <w:pPr>
        <w:pStyle w:val="style17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Dimensions </w:t>
      </w:r>
      <w:r>
        <w:rPr>
          <w:rFonts w:ascii="Times New Roman" w:hAnsi="Times New Roman"/>
          <w:sz w:val="24"/>
          <w:szCs w:val="24"/>
        </w:rPr>
        <w:t>of Quality for Manufactured Products</w:t>
      </w:r>
    </w:p>
    <w:p>
      <w:pPr>
        <w:pStyle w:val="style179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Determinants </w:t>
      </w:r>
      <w:r>
        <w:rPr>
          <w:rFonts w:ascii="Times New Roman" w:hAnsi="Times New Roman"/>
          <w:sz w:val="24"/>
          <w:szCs w:val="24"/>
        </w:rPr>
        <w:t>of Service Quality</w:t>
      </w:r>
    </w:p>
    <w:p>
      <w:pPr>
        <w:pStyle w:val="style17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</w:t>
      </w:r>
      <w:r>
        <w:rPr>
          <w:rFonts w:ascii="Times New Roman" w:hAnsi="Times New Roman"/>
          <w:sz w:val="24"/>
          <w:szCs w:val="24"/>
        </w:rPr>
        <w:t>of Quality</w:t>
      </w:r>
    </w:p>
    <w:p>
      <w:pPr>
        <w:pStyle w:val="style17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>Quality Management</w:t>
      </w:r>
    </w:p>
    <w:p>
      <w:pPr>
        <w:pStyle w:val="style17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Fundamental Principles of Total Quality Management</w:t>
      </w:r>
    </w:p>
    <w:p>
      <w:pPr>
        <w:pStyle w:val="style17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of Total Quality Management Tools</w:t>
      </w:r>
    </w:p>
    <w:p>
      <w:pPr>
        <w:pStyle w:val="style17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Statistical Quality Control</w:t>
      </w:r>
    </w:p>
    <w:p>
      <w:pPr>
        <w:pStyle w:val="style179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Types of Statistical Quality Control Methods</w:t>
      </w:r>
    </w:p>
    <w:p>
      <w:pPr>
        <w:pStyle w:val="style17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Sampling</w:t>
      </w:r>
    </w:p>
    <w:p>
      <w:pPr>
        <w:pStyle w:val="style17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Control</w:t>
      </w: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INSTRUCTION</w:t>
      </w:r>
      <w:r>
        <w:rPr>
          <w:rFonts w:ascii="Times New Roman" w:hAnsi="Times New Roman"/>
          <w:b/>
          <w:bCs/>
          <w:sz w:val="24"/>
          <w:szCs w:val="24"/>
        </w:rPr>
        <w:t>S</w:t>
      </w:r>
      <w:bookmarkStart w:id="0" w:name="_GoBack"/>
      <w:bookmarkEnd w:id="0"/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 PAPER SHOULD NOT BE LESS THAN 12 PAGES</w:t>
      </w:r>
    </w:p>
    <w:p>
      <w:pPr>
        <w:pStyle w:val="style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THERE WILL HAVE PRESENTATION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001010101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Monotype Corsiva">
    <w:altName w:val="Monotype Corsiva"/>
    <w:panose1 w:val="03010101010002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DA9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EBC8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2B2C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2227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CFE1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0AC2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A0E50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PMingLiU" w:hAnsi="Calibri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style3">
    <w:name w:val="heading 3"/>
    <w:basedOn w:val="style0"/>
    <w:next w:val="style0"/>
    <w:link w:val="style12291"/>
    <w:qFormat/>
    <w:uiPriority w:val="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style4">
    <w:name w:val="heading 4"/>
    <w:basedOn w:val="style0"/>
    <w:next w:val="style0"/>
    <w:link w:val="style12292"/>
    <w:qFormat/>
    <w:uiPriority w:val="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PMingLiU" w:hAnsi="Calibri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customStyle="1" w:styleId="style12292">
    <w:name w:val="Heading 4 Char"/>
    <w:basedOn w:val="style65"/>
    <w:next w:val="style12292"/>
    <w:link w:val="style4"/>
    <w:uiPriority w:val="9"/>
    <w:rPr>
      <w:rFonts w:asciiTheme="majorHAnsi" w:eastAsiaTheme="majorEastAsia" w:hAnsiTheme="majorHAnsi" w:cstheme="majorBidi"/>
      <w:i/>
      <w:iCs/>
      <w:color w:val="2f549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84</Words>
  <Characters>538</Characters>
  <Application>Kingsoft Office Writer</Application>
  <DocSecurity>0</DocSecurity>
  <Paragraphs>21</Paragraphs>
  <ScaleCrop>false</ScaleCrop>
  <LinksUpToDate>false</LinksUpToDate>
  <CharactersWithSpaces>608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2020-04-27T06:35:00Z</dcterms:created>
  <dc:creator>user</dc:creator>
  <lastModifiedBy>Kingsoft Office</lastModifiedBy>
  <dcterms:modified xsi:type="dcterms:W3CDTF">2020-04-27T08:32:41Z</dcterms:modified>
  <revision>3</revision>
</coreProperties>
</file>